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5B" w:rsidRPr="00665E70" w:rsidRDefault="005F305B" w:rsidP="005F305B">
      <w:pPr>
        <w:jc w:val="center"/>
        <w:rPr>
          <w:b/>
          <w:smallCaps/>
          <w:sz w:val="28"/>
        </w:rPr>
      </w:pPr>
      <w:r w:rsidRPr="00665E70">
        <w:rPr>
          <w:b/>
          <w:smallCaps/>
          <w:sz w:val="28"/>
        </w:rPr>
        <w:t>РОССИЙСКАЯ ФЕДЕРАЦИЯ</w:t>
      </w:r>
    </w:p>
    <w:p w:rsidR="005F305B" w:rsidRPr="00665E70" w:rsidRDefault="005F305B" w:rsidP="005F305B">
      <w:pPr>
        <w:jc w:val="center"/>
        <w:rPr>
          <w:b/>
          <w:smallCaps/>
          <w:sz w:val="28"/>
        </w:rPr>
      </w:pPr>
      <w:r w:rsidRPr="00665E70">
        <w:rPr>
          <w:b/>
          <w:smallCaps/>
          <w:sz w:val="28"/>
        </w:rPr>
        <w:t>КАЛИНИНГРАДСКАЯ ОБЛАСТЬ</w:t>
      </w:r>
    </w:p>
    <w:p w:rsidR="005F305B" w:rsidRPr="00665E70" w:rsidRDefault="005F305B" w:rsidP="005F305B">
      <w:pPr>
        <w:jc w:val="center"/>
        <w:rPr>
          <w:b/>
          <w:smallCaps/>
          <w:sz w:val="28"/>
        </w:rPr>
      </w:pPr>
      <w:r w:rsidRPr="00665E70">
        <w:rPr>
          <w:b/>
          <w:smallCaps/>
          <w:sz w:val="28"/>
        </w:rPr>
        <w:t>АДМИНИСТРАЦИЯ</w:t>
      </w:r>
    </w:p>
    <w:p w:rsidR="005F305B" w:rsidRPr="00665E70" w:rsidRDefault="005F305B" w:rsidP="005F305B">
      <w:pPr>
        <w:jc w:val="center"/>
        <w:rPr>
          <w:b/>
          <w:smallCaps/>
          <w:sz w:val="28"/>
        </w:rPr>
      </w:pPr>
      <w:r w:rsidRPr="00665E70">
        <w:rPr>
          <w:b/>
          <w:smallCaps/>
          <w:sz w:val="28"/>
        </w:rPr>
        <w:t>МУНИЦИПАЛЬНОГО ОБРАЗОВАНИЯ</w:t>
      </w:r>
    </w:p>
    <w:p w:rsidR="005F305B" w:rsidRPr="00665E70" w:rsidRDefault="005F305B" w:rsidP="005F305B">
      <w:pPr>
        <w:jc w:val="center"/>
        <w:rPr>
          <w:b/>
          <w:sz w:val="28"/>
        </w:rPr>
      </w:pPr>
      <w:r w:rsidRPr="00665E70">
        <w:rPr>
          <w:b/>
          <w:sz w:val="28"/>
        </w:rPr>
        <w:t>«ЗЕЛЕНОГРАДСКИЙ ГОРОДСКОЙ ОКРУГ»</w:t>
      </w:r>
    </w:p>
    <w:p w:rsidR="005F305B" w:rsidRPr="00665E70" w:rsidRDefault="005F305B" w:rsidP="005F305B">
      <w:pPr>
        <w:jc w:val="center"/>
        <w:rPr>
          <w:noProof/>
          <w:sz w:val="16"/>
        </w:rPr>
      </w:pPr>
    </w:p>
    <w:p w:rsidR="005F305B" w:rsidRPr="00665E70" w:rsidRDefault="005F305B" w:rsidP="005F305B">
      <w:pPr>
        <w:jc w:val="center"/>
        <w:rPr>
          <w:b/>
          <w:sz w:val="28"/>
        </w:rPr>
      </w:pPr>
      <w:r w:rsidRPr="00665E70">
        <w:rPr>
          <w:b/>
          <w:sz w:val="36"/>
        </w:rPr>
        <w:t>ПОСТАНОВЛЕНИЕ</w:t>
      </w:r>
    </w:p>
    <w:p w:rsidR="005F305B" w:rsidRPr="00665E70" w:rsidRDefault="005F305B" w:rsidP="005F305B">
      <w:pPr>
        <w:jc w:val="center"/>
      </w:pPr>
    </w:p>
    <w:p w:rsidR="005F305B" w:rsidRPr="00665E70" w:rsidRDefault="005F305B" w:rsidP="005F305B">
      <w:pPr>
        <w:jc w:val="center"/>
      </w:pPr>
    </w:p>
    <w:p w:rsidR="005F305B" w:rsidRPr="00665E70" w:rsidRDefault="009F30E4" w:rsidP="005F305B">
      <w:pPr>
        <w:jc w:val="center"/>
        <w:rPr>
          <w:sz w:val="28"/>
          <w:szCs w:val="28"/>
        </w:rPr>
      </w:pPr>
      <w:r>
        <w:rPr>
          <w:sz w:val="28"/>
          <w:szCs w:val="28"/>
        </w:rPr>
        <w:t xml:space="preserve">от </w:t>
      </w:r>
      <w:r w:rsidR="005F305B">
        <w:rPr>
          <w:sz w:val="28"/>
          <w:szCs w:val="28"/>
        </w:rPr>
        <w:t xml:space="preserve">«  </w:t>
      </w:r>
      <w:r>
        <w:rPr>
          <w:sz w:val="28"/>
          <w:szCs w:val="28"/>
        </w:rPr>
        <w:t>30</w:t>
      </w:r>
      <w:r w:rsidR="005F305B">
        <w:rPr>
          <w:sz w:val="28"/>
          <w:szCs w:val="28"/>
        </w:rPr>
        <w:t xml:space="preserve"> </w:t>
      </w:r>
      <w:r w:rsidR="005F305B" w:rsidRPr="00665E70">
        <w:rPr>
          <w:sz w:val="28"/>
          <w:szCs w:val="28"/>
        </w:rPr>
        <w:t xml:space="preserve">» </w:t>
      </w:r>
      <w:r>
        <w:rPr>
          <w:sz w:val="28"/>
          <w:szCs w:val="28"/>
        </w:rPr>
        <w:t>августа 2018г.</w:t>
      </w:r>
      <w:r w:rsidR="005F305B" w:rsidRPr="00665E70">
        <w:rPr>
          <w:sz w:val="28"/>
          <w:szCs w:val="28"/>
        </w:rPr>
        <w:t xml:space="preserve"> № </w:t>
      </w:r>
      <w:r w:rsidR="005F305B">
        <w:rPr>
          <w:sz w:val="28"/>
          <w:szCs w:val="28"/>
        </w:rPr>
        <w:t xml:space="preserve"> </w:t>
      </w:r>
      <w:r>
        <w:rPr>
          <w:sz w:val="28"/>
          <w:szCs w:val="28"/>
        </w:rPr>
        <w:t>2228</w:t>
      </w:r>
    </w:p>
    <w:p w:rsidR="005F305B" w:rsidRPr="00665E70" w:rsidRDefault="005F305B" w:rsidP="005F305B">
      <w:pPr>
        <w:jc w:val="center"/>
        <w:rPr>
          <w:sz w:val="28"/>
          <w:szCs w:val="28"/>
        </w:rPr>
      </w:pPr>
      <w:r w:rsidRPr="00665E70">
        <w:rPr>
          <w:sz w:val="28"/>
          <w:szCs w:val="28"/>
        </w:rPr>
        <w:t>г. Зеленоградск</w:t>
      </w:r>
    </w:p>
    <w:p w:rsidR="005F305B" w:rsidRPr="00665E70" w:rsidRDefault="005F305B" w:rsidP="005F305B">
      <w:pPr>
        <w:jc w:val="center"/>
        <w:rPr>
          <w:sz w:val="28"/>
          <w:szCs w:val="28"/>
        </w:rPr>
      </w:pPr>
    </w:p>
    <w:p w:rsidR="003F2BD8" w:rsidRDefault="005F305B" w:rsidP="005F305B">
      <w:pPr>
        <w:jc w:val="center"/>
        <w:rPr>
          <w:b/>
          <w:sz w:val="28"/>
          <w:szCs w:val="28"/>
        </w:rPr>
      </w:pPr>
      <w:r w:rsidRPr="00665E70">
        <w:rPr>
          <w:b/>
          <w:sz w:val="28"/>
          <w:szCs w:val="28"/>
        </w:rPr>
        <w:t>О</w:t>
      </w:r>
      <w:r w:rsidR="003F2BD8">
        <w:rPr>
          <w:b/>
          <w:sz w:val="28"/>
          <w:szCs w:val="28"/>
        </w:rPr>
        <w:t xml:space="preserve">б утверждении административного регламента </w:t>
      </w:r>
      <w:r w:rsidR="00CD735C">
        <w:rPr>
          <w:b/>
          <w:sz w:val="28"/>
          <w:szCs w:val="28"/>
        </w:rPr>
        <w:t xml:space="preserve">администрации муниципального образования «Зеленоградский городской округ» по </w:t>
      </w:r>
      <w:r w:rsidR="003F2BD8">
        <w:rPr>
          <w:b/>
          <w:sz w:val="28"/>
          <w:szCs w:val="28"/>
        </w:rPr>
        <w:t>предоставлени</w:t>
      </w:r>
      <w:r w:rsidR="00CD735C">
        <w:rPr>
          <w:b/>
          <w:sz w:val="28"/>
          <w:szCs w:val="28"/>
        </w:rPr>
        <w:t>ю</w:t>
      </w:r>
      <w:r w:rsidR="003F2BD8">
        <w:rPr>
          <w:b/>
          <w:sz w:val="28"/>
          <w:szCs w:val="28"/>
        </w:rPr>
        <w:t xml:space="preserve"> муниципальной услуги «В</w:t>
      </w:r>
      <w:r w:rsidR="00010059">
        <w:rPr>
          <w:b/>
          <w:sz w:val="28"/>
          <w:szCs w:val="28"/>
        </w:rPr>
        <w:t>ыдач</w:t>
      </w:r>
      <w:r w:rsidR="003F2BD8">
        <w:rPr>
          <w:b/>
          <w:sz w:val="28"/>
          <w:szCs w:val="28"/>
        </w:rPr>
        <w:t>а</w:t>
      </w:r>
      <w:r w:rsidR="00010059">
        <w:rPr>
          <w:b/>
          <w:sz w:val="28"/>
          <w:szCs w:val="28"/>
        </w:rPr>
        <w:t xml:space="preserve"> выписки из реестра муниципально</w:t>
      </w:r>
      <w:r w:rsidR="003F2BD8">
        <w:rPr>
          <w:b/>
          <w:sz w:val="28"/>
          <w:szCs w:val="28"/>
        </w:rPr>
        <w:t>го</w:t>
      </w:r>
      <w:r w:rsidR="00010059">
        <w:rPr>
          <w:b/>
          <w:sz w:val="28"/>
          <w:szCs w:val="28"/>
        </w:rPr>
        <w:t xml:space="preserve"> </w:t>
      </w:r>
      <w:r w:rsidR="003F2BD8">
        <w:rPr>
          <w:b/>
          <w:sz w:val="28"/>
          <w:szCs w:val="28"/>
        </w:rPr>
        <w:t>имущества</w:t>
      </w:r>
      <w:r w:rsidR="00010059">
        <w:rPr>
          <w:b/>
          <w:sz w:val="28"/>
          <w:szCs w:val="28"/>
        </w:rPr>
        <w:t xml:space="preserve"> муниципального образования</w:t>
      </w:r>
    </w:p>
    <w:p w:rsidR="005F305B" w:rsidRPr="00665E70" w:rsidRDefault="00010059" w:rsidP="005F305B">
      <w:pPr>
        <w:jc w:val="center"/>
        <w:rPr>
          <w:b/>
          <w:sz w:val="28"/>
          <w:szCs w:val="28"/>
        </w:rPr>
      </w:pPr>
      <w:r>
        <w:rPr>
          <w:b/>
          <w:sz w:val="28"/>
          <w:szCs w:val="28"/>
        </w:rPr>
        <w:t xml:space="preserve"> «Зеленоградский городской округ»</w:t>
      </w:r>
    </w:p>
    <w:p w:rsidR="005F305B" w:rsidRPr="00665E70" w:rsidRDefault="005F305B" w:rsidP="005F305B">
      <w:pPr>
        <w:jc w:val="center"/>
        <w:rPr>
          <w:sz w:val="18"/>
          <w:szCs w:val="28"/>
        </w:rPr>
      </w:pPr>
    </w:p>
    <w:p w:rsidR="005F305B" w:rsidRPr="00665E70" w:rsidRDefault="00AD3575" w:rsidP="005F305B">
      <w:pPr>
        <w:suppressAutoHyphens/>
        <w:ind w:right="284" w:firstLine="709"/>
        <w:jc w:val="both"/>
        <w:rPr>
          <w:bCs/>
          <w:sz w:val="28"/>
          <w:szCs w:val="28"/>
          <w:lang w:eastAsia="ar-SA"/>
        </w:rPr>
      </w:pPr>
      <w:r w:rsidRPr="00AD3575">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F305B" w:rsidRPr="00665E70">
        <w:rPr>
          <w:sz w:val="28"/>
          <w:szCs w:val="28"/>
          <w:lang w:eastAsia="ar-SA"/>
        </w:rPr>
        <w:t xml:space="preserve">, администрация муниципального образования </w:t>
      </w:r>
      <w:r w:rsidR="005F305B">
        <w:rPr>
          <w:sz w:val="28"/>
          <w:szCs w:val="28"/>
          <w:lang w:eastAsia="ar-SA"/>
        </w:rPr>
        <w:t>«Зеленоградский городской округ»</w:t>
      </w:r>
      <w:r w:rsidR="005F305B" w:rsidRPr="00665E70">
        <w:rPr>
          <w:sz w:val="28"/>
          <w:szCs w:val="28"/>
          <w:lang w:eastAsia="ar-SA"/>
        </w:rPr>
        <w:t xml:space="preserve"> </w:t>
      </w:r>
      <w:proofErr w:type="gramStart"/>
      <w:r w:rsidR="005F305B" w:rsidRPr="00665E70">
        <w:rPr>
          <w:b/>
          <w:sz w:val="28"/>
          <w:szCs w:val="28"/>
          <w:lang w:eastAsia="ar-SA"/>
        </w:rPr>
        <w:t>п</w:t>
      </w:r>
      <w:proofErr w:type="gramEnd"/>
      <w:r w:rsidR="005F305B" w:rsidRPr="00665E70">
        <w:rPr>
          <w:b/>
          <w:sz w:val="28"/>
          <w:szCs w:val="28"/>
          <w:lang w:eastAsia="ar-SA"/>
        </w:rPr>
        <w:t xml:space="preserve"> о с т а н о в л я е т :</w:t>
      </w:r>
    </w:p>
    <w:p w:rsidR="005F305B" w:rsidRDefault="005F305B" w:rsidP="005F305B">
      <w:pPr>
        <w:suppressAutoHyphens/>
        <w:ind w:right="284" w:firstLine="709"/>
        <w:jc w:val="both"/>
        <w:rPr>
          <w:bCs/>
          <w:sz w:val="28"/>
          <w:szCs w:val="28"/>
          <w:lang w:eastAsia="ar-SA"/>
        </w:rPr>
      </w:pPr>
      <w:r w:rsidRPr="00665E70">
        <w:rPr>
          <w:bCs/>
          <w:sz w:val="28"/>
          <w:szCs w:val="28"/>
          <w:lang w:eastAsia="ar-SA"/>
        </w:rPr>
        <w:t>1. Утвердить административный регламент предоставления муниципальной услуги</w:t>
      </w:r>
      <w:r w:rsidR="002963FA">
        <w:rPr>
          <w:bCs/>
          <w:sz w:val="28"/>
          <w:szCs w:val="28"/>
          <w:lang w:eastAsia="ar-SA"/>
        </w:rPr>
        <w:t xml:space="preserve"> «В</w:t>
      </w:r>
      <w:r w:rsidR="00010059" w:rsidRPr="00010059">
        <w:rPr>
          <w:bCs/>
          <w:sz w:val="28"/>
          <w:szCs w:val="28"/>
          <w:lang w:eastAsia="ar-SA"/>
        </w:rPr>
        <w:t>ыдач</w:t>
      </w:r>
      <w:r w:rsidR="002963FA">
        <w:rPr>
          <w:bCs/>
          <w:sz w:val="28"/>
          <w:szCs w:val="28"/>
          <w:lang w:eastAsia="ar-SA"/>
        </w:rPr>
        <w:t>а</w:t>
      </w:r>
      <w:r w:rsidR="00010059" w:rsidRPr="00010059">
        <w:rPr>
          <w:bCs/>
          <w:sz w:val="28"/>
          <w:szCs w:val="28"/>
          <w:lang w:eastAsia="ar-SA"/>
        </w:rPr>
        <w:t xml:space="preserve"> выписки из реестра муниципально</w:t>
      </w:r>
      <w:r w:rsidR="003F2BD8">
        <w:rPr>
          <w:bCs/>
          <w:sz w:val="28"/>
          <w:szCs w:val="28"/>
          <w:lang w:eastAsia="ar-SA"/>
        </w:rPr>
        <w:t>го</w:t>
      </w:r>
      <w:r w:rsidR="00010059" w:rsidRPr="00010059">
        <w:rPr>
          <w:bCs/>
          <w:sz w:val="28"/>
          <w:szCs w:val="28"/>
          <w:lang w:eastAsia="ar-SA"/>
        </w:rPr>
        <w:t xml:space="preserve"> </w:t>
      </w:r>
      <w:r w:rsidR="003F2BD8">
        <w:rPr>
          <w:bCs/>
          <w:sz w:val="28"/>
          <w:szCs w:val="28"/>
          <w:lang w:eastAsia="ar-SA"/>
        </w:rPr>
        <w:t>имущества</w:t>
      </w:r>
      <w:r w:rsidR="00010059" w:rsidRPr="00010059">
        <w:rPr>
          <w:bCs/>
          <w:sz w:val="28"/>
          <w:szCs w:val="28"/>
          <w:lang w:eastAsia="ar-SA"/>
        </w:rPr>
        <w:t xml:space="preserve"> муниципального образования «Зеленоградский городской округ»</w:t>
      </w:r>
      <w:r w:rsidR="00AD3575" w:rsidRPr="001C7C61">
        <w:rPr>
          <w:sz w:val="28"/>
          <w:szCs w:val="28"/>
          <w:lang w:eastAsia="ar-SA"/>
        </w:rPr>
        <w:t xml:space="preserve"> (далее – Административный регламент)</w:t>
      </w:r>
      <w:r w:rsidR="00010059" w:rsidRPr="00010059">
        <w:rPr>
          <w:bCs/>
          <w:sz w:val="28"/>
          <w:szCs w:val="28"/>
          <w:lang w:eastAsia="ar-SA"/>
        </w:rPr>
        <w:t xml:space="preserve">, </w:t>
      </w:r>
      <w:r w:rsidRPr="00010059">
        <w:rPr>
          <w:bCs/>
          <w:sz w:val="28"/>
          <w:szCs w:val="28"/>
          <w:lang w:eastAsia="ar-SA"/>
        </w:rPr>
        <w:t>согласно приложению.</w:t>
      </w:r>
    </w:p>
    <w:p w:rsidR="00CC6063" w:rsidRPr="00A97420" w:rsidRDefault="00BD0804" w:rsidP="00CC6063">
      <w:pPr>
        <w:suppressAutoHyphens/>
        <w:ind w:right="81" w:firstLine="539"/>
        <w:jc w:val="both"/>
        <w:rPr>
          <w:sz w:val="28"/>
          <w:szCs w:val="28"/>
        </w:rPr>
      </w:pPr>
      <w:r>
        <w:rPr>
          <w:bCs/>
          <w:sz w:val="28"/>
          <w:szCs w:val="28"/>
          <w:lang w:eastAsia="ar-SA"/>
        </w:rPr>
        <w:t>2</w:t>
      </w:r>
      <w:r w:rsidR="005F305B" w:rsidRPr="00665E70">
        <w:rPr>
          <w:bCs/>
          <w:sz w:val="28"/>
          <w:szCs w:val="28"/>
          <w:lang w:eastAsia="ar-SA"/>
        </w:rPr>
        <w:t xml:space="preserve">. </w:t>
      </w:r>
      <w:r w:rsidR="00CC6063" w:rsidRPr="00A97420">
        <w:rPr>
          <w:sz w:val="28"/>
          <w:szCs w:val="28"/>
        </w:rPr>
        <w:t xml:space="preserve">Управлению делами администрации (Н.В. </w:t>
      </w:r>
      <w:proofErr w:type="spellStart"/>
      <w:r w:rsidR="00CC6063" w:rsidRPr="00A97420">
        <w:rPr>
          <w:sz w:val="28"/>
          <w:szCs w:val="28"/>
        </w:rPr>
        <w:t>Бачарина</w:t>
      </w:r>
      <w:proofErr w:type="spellEnd"/>
      <w:r w:rsidR="00CC6063" w:rsidRPr="00A97420">
        <w:rPr>
          <w:sz w:val="28"/>
          <w:szCs w:val="28"/>
        </w:rPr>
        <w:t xml:space="preserve">) обеспечить опубликование настоящего постановления </w:t>
      </w:r>
      <w:r w:rsidR="00CC6063" w:rsidRPr="00A97420">
        <w:rPr>
          <w:bCs/>
          <w:sz w:val="28"/>
          <w:szCs w:val="28"/>
          <w:lang w:eastAsia="ar-SA"/>
        </w:rPr>
        <w:t xml:space="preserve">в газете «Волна» и разместить на официальном сайте муниципального образования «Зеленоградский городской округ». </w:t>
      </w:r>
    </w:p>
    <w:p w:rsidR="00BD0804" w:rsidRDefault="00BD0804" w:rsidP="005F305B">
      <w:pPr>
        <w:suppressAutoHyphens/>
        <w:ind w:right="284" w:firstLine="709"/>
        <w:jc w:val="both"/>
        <w:rPr>
          <w:bCs/>
          <w:sz w:val="28"/>
          <w:szCs w:val="28"/>
          <w:lang w:eastAsia="ar-SA"/>
        </w:rPr>
      </w:pPr>
      <w:r>
        <w:rPr>
          <w:bCs/>
          <w:sz w:val="28"/>
          <w:szCs w:val="28"/>
          <w:lang w:eastAsia="ar-SA"/>
        </w:rPr>
        <w:t>3. Постановление администрации МО «Зеленоградский городской округ» от 28.03.2016г. № 477 «</w:t>
      </w:r>
      <w:r w:rsidRPr="00BD0804">
        <w:rPr>
          <w:bCs/>
          <w:sz w:val="28"/>
          <w:szCs w:val="28"/>
          <w:lang w:eastAsia="ar-SA"/>
        </w:rPr>
        <w:t>Выдача выписки из реестра муниципального имущества муниципального образования «Зеленоградский городской округ»</w:t>
      </w:r>
      <w:r>
        <w:rPr>
          <w:bCs/>
          <w:sz w:val="28"/>
          <w:szCs w:val="28"/>
          <w:lang w:eastAsia="ar-SA"/>
        </w:rPr>
        <w:t xml:space="preserve"> считать утратившим силу.</w:t>
      </w:r>
    </w:p>
    <w:p w:rsidR="005F305B" w:rsidRPr="00665E70" w:rsidRDefault="00F2473F" w:rsidP="005F305B">
      <w:pPr>
        <w:suppressAutoHyphens/>
        <w:ind w:right="284" w:firstLine="709"/>
        <w:jc w:val="both"/>
        <w:rPr>
          <w:sz w:val="28"/>
          <w:szCs w:val="28"/>
          <w:lang w:eastAsia="ar-SA"/>
        </w:rPr>
      </w:pPr>
      <w:r>
        <w:rPr>
          <w:sz w:val="28"/>
          <w:szCs w:val="28"/>
          <w:lang w:eastAsia="ar-SA"/>
        </w:rPr>
        <w:t>4</w:t>
      </w:r>
      <w:r w:rsidR="005F305B" w:rsidRPr="006A0F21">
        <w:rPr>
          <w:sz w:val="28"/>
          <w:szCs w:val="28"/>
          <w:lang w:eastAsia="ar-SA"/>
        </w:rPr>
        <w:t xml:space="preserve">. </w:t>
      </w:r>
      <w:proofErr w:type="gramStart"/>
      <w:r w:rsidR="005F305B" w:rsidRPr="006A0F21">
        <w:rPr>
          <w:sz w:val="28"/>
          <w:szCs w:val="28"/>
          <w:lang w:eastAsia="ar-SA"/>
        </w:rPr>
        <w:t>Контроль за</w:t>
      </w:r>
      <w:proofErr w:type="gramEnd"/>
      <w:r w:rsidR="005F305B" w:rsidRPr="006A0F21">
        <w:rPr>
          <w:sz w:val="28"/>
          <w:szCs w:val="28"/>
          <w:lang w:eastAsia="ar-SA"/>
        </w:rPr>
        <w:t xml:space="preserve"> исполнением настоящего  постановления возложить на </w:t>
      </w:r>
      <w:r w:rsidR="005F305B">
        <w:rPr>
          <w:sz w:val="28"/>
          <w:szCs w:val="28"/>
          <w:lang w:eastAsia="ar-SA"/>
        </w:rPr>
        <w:t>заместителя главы</w:t>
      </w:r>
      <w:r w:rsidR="005F305B" w:rsidRPr="006A0F21">
        <w:rPr>
          <w:sz w:val="28"/>
          <w:szCs w:val="28"/>
          <w:lang w:eastAsia="ar-SA"/>
        </w:rPr>
        <w:t xml:space="preserve"> администрации </w:t>
      </w:r>
      <w:r w:rsidR="00B22A69">
        <w:rPr>
          <w:sz w:val="28"/>
          <w:szCs w:val="28"/>
          <w:lang w:eastAsia="ar-SA"/>
        </w:rPr>
        <w:t>Е</w:t>
      </w:r>
      <w:r w:rsidR="00010059">
        <w:rPr>
          <w:sz w:val="28"/>
          <w:szCs w:val="28"/>
          <w:lang w:eastAsia="ar-SA"/>
        </w:rPr>
        <w:t xml:space="preserve">.А. </w:t>
      </w:r>
      <w:r w:rsidR="00B22A69">
        <w:rPr>
          <w:sz w:val="28"/>
          <w:szCs w:val="28"/>
          <w:lang w:eastAsia="ar-SA"/>
        </w:rPr>
        <w:t>Смирнова</w:t>
      </w:r>
      <w:r w:rsidR="005F305B">
        <w:rPr>
          <w:sz w:val="28"/>
          <w:szCs w:val="28"/>
          <w:lang w:eastAsia="ar-SA"/>
        </w:rPr>
        <w:t>.</w:t>
      </w:r>
    </w:p>
    <w:p w:rsidR="005F305B" w:rsidRPr="00665E70" w:rsidRDefault="005F305B" w:rsidP="005F305B">
      <w:pPr>
        <w:suppressAutoHyphens/>
        <w:jc w:val="both"/>
        <w:rPr>
          <w:sz w:val="28"/>
          <w:szCs w:val="28"/>
          <w:lang w:eastAsia="ar-SA"/>
        </w:rPr>
      </w:pPr>
    </w:p>
    <w:p w:rsidR="005F305B" w:rsidRPr="00665E70" w:rsidRDefault="005F305B" w:rsidP="005F305B">
      <w:pPr>
        <w:suppressAutoHyphens/>
        <w:jc w:val="both"/>
        <w:rPr>
          <w:sz w:val="28"/>
          <w:szCs w:val="28"/>
          <w:lang w:eastAsia="ar-SA"/>
        </w:rPr>
      </w:pPr>
      <w:r w:rsidRPr="00665E70">
        <w:rPr>
          <w:sz w:val="28"/>
          <w:szCs w:val="28"/>
          <w:lang w:eastAsia="ar-SA"/>
        </w:rPr>
        <w:t xml:space="preserve">Глава администрации </w:t>
      </w:r>
    </w:p>
    <w:p w:rsidR="005F305B" w:rsidRPr="00665E70" w:rsidRDefault="005F305B" w:rsidP="005F305B">
      <w:pPr>
        <w:tabs>
          <w:tab w:val="left" w:pos="10065"/>
          <w:tab w:val="left" w:pos="10206"/>
        </w:tabs>
        <w:suppressAutoHyphens/>
        <w:jc w:val="both"/>
        <w:rPr>
          <w:sz w:val="28"/>
          <w:szCs w:val="28"/>
          <w:lang w:eastAsia="ar-SA"/>
        </w:rPr>
      </w:pPr>
      <w:r w:rsidRPr="00665E70">
        <w:rPr>
          <w:sz w:val="28"/>
          <w:szCs w:val="28"/>
          <w:lang w:eastAsia="ar-SA"/>
        </w:rPr>
        <w:t>муниципального образования</w:t>
      </w:r>
    </w:p>
    <w:p w:rsidR="005F305B" w:rsidRPr="00665E70" w:rsidRDefault="005F305B" w:rsidP="005F305B">
      <w:pPr>
        <w:tabs>
          <w:tab w:val="left" w:pos="10065"/>
          <w:tab w:val="left" w:pos="10206"/>
        </w:tabs>
        <w:suppressAutoHyphens/>
        <w:jc w:val="both"/>
        <w:rPr>
          <w:sz w:val="28"/>
          <w:szCs w:val="28"/>
          <w:lang w:eastAsia="ar-SA"/>
        </w:rPr>
      </w:pPr>
      <w:r w:rsidRPr="00665E70">
        <w:rPr>
          <w:sz w:val="28"/>
          <w:szCs w:val="28"/>
          <w:lang w:eastAsia="ar-SA"/>
        </w:rPr>
        <w:t>«Зеленоградский городской округ»                                              С.А.</w:t>
      </w:r>
      <w:r w:rsidR="00010059">
        <w:rPr>
          <w:sz w:val="28"/>
          <w:szCs w:val="28"/>
          <w:lang w:eastAsia="ar-SA"/>
        </w:rPr>
        <w:t xml:space="preserve"> </w:t>
      </w:r>
      <w:r w:rsidRPr="00665E70">
        <w:rPr>
          <w:sz w:val="28"/>
          <w:szCs w:val="28"/>
          <w:lang w:eastAsia="ar-SA"/>
        </w:rPr>
        <w:t>Кошевой</w:t>
      </w:r>
    </w:p>
    <w:p w:rsidR="008171EB" w:rsidRDefault="008171EB" w:rsidP="008171EB">
      <w:pPr>
        <w:pStyle w:val="ConsPlusTitle"/>
        <w:widowControl/>
        <w:jc w:val="center"/>
        <w:rPr>
          <w:rFonts w:ascii="Times New Roman" w:hAnsi="Times New Roman" w:cs="Times New Roman"/>
          <w:sz w:val="28"/>
          <w:szCs w:val="28"/>
        </w:rPr>
      </w:pPr>
    </w:p>
    <w:p w:rsidR="00F2473F" w:rsidRDefault="00F2473F" w:rsidP="008171EB">
      <w:pPr>
        <w:pStyle w:val="ConsPlusTitle"/>
        <w:widowControl/>
        <w:jc w:val="center"/>
        <w:rPr>
          <w:rFonts w:ascii="Times New Roman" w:hAnsi="Times New Roman" w:cs="Times New Roman"/>
          <w:sz w:val="28"/>
          <w:szCs w:val="28"/>
        </w:rPr>
      </w:pPr>
    </w:p>
    <w:p w:rsidR="00F2473F" w:rsidRDefault="00F2473F" w:rsidP="008171EB">
      <w:pPr>
        <w:pStyle w:val="ConsPlusTitle"/>
        <w:widowControl/>
        <w:jc w:val="center"/>
        <w:rPr>
          <w:rFonts w:ascii="Times New Roman" w:hAnsi="Times New Roman" w:cs="Times New Roman"/>
          <w:sz w:val="28"/>
          <w:szCs w:val="28"/>
        </w:rPr>
      </w:pPr>
    </w:p>
    <w:p w:rsidR="00F2473F" w:rsidRDefault="00F2473F" w:rsidP="008171EB">
      <w:pPr>
        <w:pStyle w:val="ConsPlusTitle"/>
        <w:widowControl/>
        <w:jc w:val="center"/>
        <w:rPr>
          <w:rFonts w:ascii="Times New Roman" w:hAnsi="Times New Roman" w:cs="Times New Roman"/>
          <w:sz w:val="28"/>
          <w:szCs w:val="28"/>
        </w:rPr>
      </w:pPr>
    </w:p>
    <w:p w:rsidR="008171EB" w:rsidRPr="00570DF1" w:rsidRDefault="008171EB" w:rsidP="008171EB">
      <w:pPr>
        <w:pStyle w:val="ConsPlusTitle"/>
        <w:widowControl/>
        <w:jc w:val="right"/>
        <w:rPr>
          <w:rFonts w:ascii="Times New Roman" w:hAnsi="Times New Roman" w:cs="Times New Roman"/>
          <w:b w:val="0"/>
          <w:sz w:val="28"/>
          <w:szCs w:val="28"/>
        </w:rPr>
      </w:pPr>
      <w:r w:rsidRPr="00570DF1">
        <w:rPr>
          <w:rFonts w:ascii="Times New Roman" w:hAnsi="Times New Roman" w:cs="Times New Roman"/>
          <w:b w:val="0"/>
          <w:sz w:val="28"/>
          <w:szCs w:val="28"/>
        </w:rPr>
        <w:lastRenderedPageBreak/>
        <w:t>Приложение</w:t>
      </w:r>
    </w:p>
    <w:p w:rsidR="008171EB" w:rsidRPr="00570DF1" w:rsidRDefault="008171EB" w:rsidP="008171EB">
      <w:pPr>
        <w:pStyle w:val="ConsPlusTitle"/>
        <w:widowControl/>
        <w:jc w:val="right"/>
        <w:rPr>
          <w:rFonts w:ascii="Times New Roman" w:hAnsi="Times New Roman" w:cs="Times New Roman"/>
          <w:b w:val="0"/>
          <w:sz w:val="28"/>
          <w:szCs w:val="28"/>
        </w:rPr>
      </w:pPr>
      <w:r w:rsidRPr="00570DF1">
        <w:rPr>
          <w:rFonts w:ascii="Times New Roman" w:hAnsi="Times New Roman" w:cs="Times New Roman"/>
          <w:b w:val="0"/>
          <w:sz w:val="28"/>
          <w:szCs w:val="28"/>
        </w:rPr>
        <w:t xml:space="preserve"> к постановлению администрации </w:t>
      </w:r>
    </w:p>
    <w:p w:rsidR="008171EB" w:rsidRPr="00570DF1" w:rsidRDefault="008171EB" w:rsidP="008171EB">
      <w:pPr>
        <w:pStyle w:val="ConsPlusTitle"/>
        <w:widowControl/>
        <w:jc w:val="right"/>
        <w:rPr>
          <w:rFonts w:ascii="Times New Roman" w:hAnsi="Times New Roman" w:cs="Times New Roman"/>
          <w:b w:val="0"/>
          <w:sz w:val="28"/>
          <w:szCs w:val="28"/>
        </w:rPr>
      </w:pPr>
      <w:r w:rsidRPr="00570DF1">
        <w:rPr>
          <w:rFonts w:ascii="Times New Roman" w:hAnsi="Times New Roman" w:cs="Times New Roman"/>
          <w:b w:val="0"/>
          <w:sz w:val="28"/>
          <w:szCs w:val="28"/>
        </w:rPr>
        <w:t xml:space="preserve">МО «Зеленоградский городской округ» </w:t>
      </w:r>
    </w:p>
    <w:p w:rsidR="008171EB" w:rsidRDefault="008171EB" w:rsidP="008171EB">
      <w:pPr>
        <w:pStyle w:val="ConsPlusTitle"/>
        <w:widowControl/>
        <w:jc w:val="right"/>
        <w:rPr>
          <w:rFonts w:ascii="Times New Roman" w:hAnsi="Times New Roman" w:cs="Times New Roman"/>
          <w:sz w:val="28"/>
          <w:szCs w:val="28"/>
        </w:rPr>
      </w:pPr>
      <w:r w:rsidRPr="00570DF1">
        <w:rPr>
          <w:rFonts w:ascii="Times New Roman" w:hAnsi="Times New Roman" w:cs="Times New Roman"/>
          <w:b w:val="0"/>
          <w:sz w:val="28"/>
          <w:szCs w:val="28"/>
        </w:rPr>
        <w:t>от «</w:t>
      </w:r>
      <w:r w:rsidR="009F30E4">
        <w:rPr>
          <w:rFonts w:ascii="Times New Roman" w:hAnsi="Times New Roman" w:cs="Times New Roman"/>
          <w:b w:val="0"/>
          <w:sz w:val="28"/>
          <w:szCs w:val="28"/>
        </w:rPr>
        <w:t xml:space="preserve"> 30</w:t>
      </w:r>
      <w:r w:rsidRPr="00570DF1">
        <w:rPr>
          <w:rFonts w:ascii="Times New Roman" w:hAnsi="Times New Roman" w:cs="Times New Roman"/>
          <w:b w:val="0"/>
          <w:sz w:val="28"/>
          <w:szCs w:val="28"/>
        </w:rPr>
        <w:t>»_</w:t>
      </w:r>
      <w:r w:rsidR="009F30E4">
        <w:rPr>
          <w:rFonts w:ascii="Times New Roman" w:hAnsi="Times New Roman" w:cs="Times New Roman"/>
          <w:b w:val="0"/>
          <w:sz w:val="28"/>
          <w:szCs w:val="28"/>
        </w:rPr>
        <w:t>августа 2018г.</w:t>
      </w:r>
      <w:r w:rsidRPr="00570DF1">
        <w:rPr>
          <w:rFonts w:ascii="Times New Roman" w:hAnsi="Times New Roman" w:cs="Times New Roman"/>
          <w:b w:val="0"/>
          <w:sz w:val="28"/>
          <w:szCs w:val="28"/>
        </w:rPr>
        <w:t xml:space="preserve"> № </w:t>
      </w:r>
      <w:r w:rsidR="009F30E4">
        <w:rPr>
          <w:rFonts w:ascii="Times New Roman" w:hAnsi="Times New Roman" w:cs="Times New Roman"/>
          <w:b w:val="0"/>
          <w:sz w:val="28"/>
          <w:szCs w:val="28"/>
        </w:rPr>
        <w:t>2</w:t>
      </w:r>
      <w:r w:rsidR="00377220">
        <w:rPr>
          <w:rFonts w:ascii="Times New Roman" w:hAnsi="Times New Roman" w:cs="Times New Roman"/>
          <w:b w:val="0"/>
          <w:sz w:val="28"/>
          <w:szCs w:val="28"/>
        </w:rPr>
        <w:t>2</w:t>
      </w:r>
      <w:r w:rsidR="009F30E4">
        <w:rPr>
          <w:rFonts w:ascii="Times New Roman" w:hAnsi="Times New Roman" w:cs="Times New Roman"/>
          <w:b w:val="0"/>
          <w:sz w:val="28"/>
          <w:szCs w:val="28"/>
        </w:rPr>
        <w:t>28</w:t>
      </w:r>
    </w:p>
    <w:p w:rsidR="008171EB" w:rsidRDefault="008171EB" w:rsidP="008171EB">
      <w:pPr>
        <w:pStyle w:val="ConsPlusTitle"/>
        <w:widowControl/>
        <w:jc w:val="center"/>
        <w:rPr>
          <w:rFonts w:ascii="Times New Roman" w:hAnsi="Times New Roman" w:cs="Times New Roman"/>
          <w:sz w:val="28"/>
          <w:szCs w:val="28"/>
        </w:rPr>
      </w:pPr>
    </w:p>
    <w:p w:rsidR="008171EB" w:rsidRDefault="008171EB" w:rsidP="008171EB">
      <w:pPr>
        <w:pStyle w:val="ConsPlusTitle"/>
        <w:widowControl/>
        <w:jc w:val="center"/>
        <w:rPr>
          <w:rFonts w:ascii="Times New Roman" w:hAnsi="Times New Roman" w:cs="Times New Roman"/>
          <w:sz w:val="28"/>
          <w:szCs w:val="28"/>
        </w:rPr>
      </w:pPr>
    </w:p>
    <w:p w:rsidR="008171EB" w:rsidRPr="00791846" w:rsidRDefault="008171EB" w:rsidP="008171EB">
      <w:pPr>
        <w:pStyle w:val="ConsPlusTitle"/>
        <w:widowControl/>
        <w:jc w:val="center"/>
        <w:rPr>
          <w:rFonts w:ascii="Times New Roman" w:hAnsi="Times New Roman" w:cs="Times New Roman"/>
          <w:sz w:val="28"/>
          <w:szCs w:val="28"/>
        </w:rPr>
      </w:pPr>
      <w:r w:rsidRPr="00791846">
        <w:rPr>
          <w:rFonts w:ascii="Times New Roman" w:hAnsi="Times New Roman" w:cs="Times New Roman"/>
          <w:sz w:val="28"/>
          <w:szCs w:val="28"/>
        </w:rPr>
        <w:t>АДМИНИСТРАТИВНЫЙ РЕГЛАМЕНТ</w:t>
      </w:r>
    </w:p>
    <w:p w:rsidR="008171EB" w:rsidRPr="00791846" w:rsidRDefault="008171EB" w:rsidP="008171EB">
      <w:pPr>
        <w:pStyle w:val="ConsPlusTitle"/>
        <w:widowControl/>
        <w:jc w:val="center"/>
        <w:rPr>
          <w:rFonts w:ascii="Times New Roman" w:hAnsi="Times New Roman" w:cs="Times New Roman"/>
          <w:sz w:val="28"/>
          <w:szCs w:val="28"/>
        </w:rPr>
      </w:pPr>
      <w:r w:rsidRPr="00791846">
        <w:rPr>
          <w:rFonts w:ascii="Times New Roman" w:hAnsi="Times New Roman" w:cs="Times New Roman"/>
          <w:sz w:val="28"/>
          <w:szCs w:val="28"/>
        </w:rPr>
        <w:t>ПРЕДОСТАВЛЕНИЯ МУНИЦИПАЛЬНОЙ УСЛУГИ</w:t>
      </w:r>
    </w:p>
    <w:p w:rsidR="008171EB" w:rsidRPr="00791846" w:rsidRDefault="008171EB" w:rsidP="008171EB">
      <w:pPr>
        <w:pStyle w:val="ConsPlusTitle"/>
        <w:widowControl/>
        <w:jc w:val="center"/>
        <w:rPr>
          <w:rFonts w:ascii="Times New Roman" w:hAnsi="Times New Roman" w:cs="Times New Roman"/>
          <w:sz w:val="28"/>
          <w:szCs w:val="28"/>
        </w:rPr>
      </w:pPr>
      <w:r w:rsidRPr="00791846">
        <w:rPr>
          <w:rFonts w:ascii="Times New Roman" w:hAnsi="Times New Roman" w:cs="Times New Roman"/>
          <w:sz w:val="28"/>
          <w:szCs w:val="28"/>
        </w:rPr>
        <w:t xml:space="preserve"> «Выдача выписки из реестра муниципального имущества</w:t>
      </w:r>
      <w:r>
        <w:rPr>
          <w:rFonts w:ascii="Times New Roman" w:hAnsi="Times New Roman" w:cs="Times New Roman"/>
          <w:sz w:val="28"/>
          <w:szCs w:val="28"/>
        </w:rPr>
        <w:t xml:space="preserve"> муниципального образования «Зеленоградский городской округ</w:t>
      </w:r>
      <w:r w:rsidRPr="00791846">
        <w:rPr>
          <w:rFonts w:ascii="Times New Roman" w:hAnsi="Times New Roman" w:cs="Times New Roman"/>
          <w:sz w:val="28"/>
          <w:szCs w:val="28"/>
        </w:rPr>
        <w:t>»</w:t>
      </w:r>
    </w:p>
    <w:p w:rsidR="008171EB" w:rsidRPr="00791846" w:rsidRDefault="008171EB" w:rsidP="008171EB">
      <w:pPr>
        <w:pStyle w:val="ConsPlusTitle"/>
        <w:widowControl/>
        <w:jc w:val="center"/>
        <w:rPr>
          <w:rFonts w:ascii="Times New Roman" w:hAnsi="Times New Roman" w:cs="Times New Roman"/>
          <w:sz w:val="28"/>
          <w:szCs w:val="28"/>
        </w:rPr>
      </w:pPr>
    </w:p>
    <w:p w:rsidR="008171EB" w:rsidRPr="00791846" w:rsidRDefault="008171EB" w:rsidP="008171EB">
      <w:pPr>
        <w:numPr>
          <w:ilvl w:val="0"/>
          <w:numId w:val="1"/>
        </w:numPr>
        <w:autoSpaceDE w:val="0"/>
        <w:autoSpaceDN w:val="0"/>
        <w:adjustRightInd w:val="0"/>
        <w:jc w:val="center"/>
        <w:outlineLvl w:val="1"/>
        <w:rPr>
          <w:b/>
          <w:sz w:val="28"/>
          <w:szCs w:val="28"/>
        </w:rPr>
      </w:pPr>
      <w:r w:rsidRPr="00791846">
        <w:rPr>
          <w:b/>
          <w:sz w:val="28"/>
          <w:szCs w:val="28"/>
        </w:rPr>
        <w:t>Общие положения</w:t>
      </w:r>
    </w:p>
    <w:p w:rsidR="008171EB" w:rsidRPr="00791846" w:rsidRDefault="008171EB" w:rsidP="008171EB">
      <w:pPr>
        <w:autoSpaceDE w:val="0"/>
        <w:autoSpaceDN w:val="0"/>
        <w:adjustRightInd w:val="0"/>
        <w:ind w:left="720"/>
        <w:outlineLvl w:val="1"/>
        <w:rPr>
          <w:sz w:val="28"/>
          <w:szCs w:val="28"/>
        </w:rPr>
      </w:pPr>
    </w:p>
    <w:p w:rsidR="008171EB" w:rsidRPr="008259F1" w:rsidRDefault="008171EB" w:rsidP="008171EB">
      <w:pPr>
        <w:autoSpaceDE w:val="0"/>
        <w:autoSpaceDN w:val="0"/>
        <w:adjustRightInd w:val="0"/>
        <w:ind w:firstLine="540"/>
        <w:jc w:val="both"/>
        <w:rPr>
          <w:sz w:val="28"/>
          <w:lang w:eastAsia="zh-CN"/>
        </w:rPr>
      </w:pPr>
      <w:r w:rsidRPr="00791846">
        <w:rPr>
          <w:sz w:val="28"/>
          <w:szCs w:val="28"/>
        </w:rPr>
        <w:t xml:space="preserve">1.1. </w:t>
      </w:r>
      <w:r w:rsidRPr="008259F1">
        <w:rPr>
          <w:sz w:val="28"/>
          <w:lang w:eastAsia="zh-CN"/>
        </w:rPr>
        <w:t xml:space="preserve">Административный регламент регулирует порядок предоставления администрацией </w:t>
      </w:r>
      <w:r>
        <w:rPr>
          <w:sz w:val="28"/>
          <w:lang w:eastAsia="zh-CN"/>
        </w:rPr>
        <w:t>МО «Зеленоградский городской округ»</w:t>
      </w:r>
      <w:r w:rsidRPr="008259F1">
        <w:rPr>
          <w:sz w:val="28"/>
          <w:lang w:eastAsia="zh-CN"/>
        </w:rPr>
        <w:t xml:space="preserve"> муниципальной услуги по предоставлению заявителям выписок из реест</w:t>
      </w:r>
      <w:r>
        <w:rPr>
          <w:sz w:val="28"/>
          <w:lang w:eastAsia="zh-CN"/>
        </w:rPr>
        <w:t>ра муниципальн</w:t>
      </w:r>
      <w:r w:rsidR="00AD3575">
        <w:rPr>
          <w:sz w:val="28"/>
          <w:lang w:eastAsia="zh-CN"/>
        </w:rPr>
        <w:t>ого</w:t>
      </w:r>
      <w:r>
        <w:rPr>
          <w:sz w:val="28"/>
          <w:lang w:eastAsia="zh-CN"/>
        </w:rPr>
        <w:t xml:space="preserve"> </w:t>
      </w:r>
      <w:r w:rsidR="00AD3575">
        <w:rPr>
          <w:sz w:val="28"/>
          <w:lang w:eastAsia="zh-CN"/>
        </w:rPr>
        <w:t>имущества</w:t>
      </w:r>
      <w:r>
        <w:rPr>
          <w:sz w:val="28"/>
          <w:lang w:eastAsia="zh-CN"/>
        </w:rPr>
        <w:t xml:space="preserve"> МО «Зеленоградский городской округ»</w:t>
      </w:r>
      <w:r w:rsidRPr="008259F1">
        <w:rPr>
          <w:sz w:val="28"/>
          <w:lang w:eastAsia="zh-CN"/>
        </w:rPr>
        <w:t xml:space="preserve"> (далее - Административный регламент), определяет последовательность административных процедур должностных лиц </w:t>
      </w:r>
      <w:r>
        <w:rPr>
          <w:sz w:val="28"/>
          <w:lang w:eastAsia="zh-CN"/>
        </w:rPr>
        <w:t>управления имущественных и земельных отношений администрации МО «Зеленоградский городской округ» (далее - Управление</w:t>
      </w:r>
      <w:r w:rsidRPr="008259F1">
        <w:rPr>
          <w:sz w:val="28"/>
          <w:lang w:eastAsia="zh-CN"/>
        </w:rPr>
        <w:t>) в процессе предоставления муниципальной услуги.</w:t>
      </w:r>
    </w:p>
    <w:p w:rsidR="00836B59" w:rsidRPr="006A485A" w:rsidRDefault="00836B59" w:rsidP="00836B59">
      <w:pPr>
        <w:ind w:firstLine="708"/>
        <w:jc w:val="both"/>
        <w:rPr>
          <w:sz w:val="28"/>
          <w:szCs w:val="28"/>
        </w:rPr>
      </w:pPr>
      <w:r w:rsidRPr="006A485A">
        <w:rPr>
          <w:sz w:val="28"/>
          <w:szCs w:val="28"/>
        </w:rPr>
        <w:t>1.2. Круг заявителей.</w:t>
      </w:r>
    </w:p>
    <w:p w:rsidR="00836B59" w:rsidRPr="000A02EF" w:rsidRDefault="00836B59" w:rsidP="00836B59">
      <w:pPr>
        <w:ind w:firstLine="708"/>
        <w:jc w:val="both"/>
        <w:rPr>
          <w:sz w:val="28"/>
          <w:szCs w:val="28"/>
        </w:rPr>
      </w:pPr>
      <w:r w:rsidRPr="000A02EF">
        <w:rPr>
          <w:sz w:val="28"/>
          <w:szCs w:val="28"/>
        </w:rPr>
        <w:t xml:space="preserve">В качестве заявителей </w:t>
      </w:r>
      <w:r>
        <w:rPr>
          <w:sz w:val="28"/>
          <w:szCs w:val="28"/>
        </w:rPr>
        <w:t>на</w:t>
      </w:r>
      <w:r w:rsidRPr="000A02EF">
        <w:rPr>
          <w:sz w:val="28"/>
          <w:szCs w:val="28"/>
        </w:rPr>
        <w:t xml:space="preserve"> получени</w:t>
      </w:r>
      <w:r>
        <w:rPr>
          <w:sz w:val="28"/>
          <w:szCs w:val="28"/>
        </w:rPr>
        <w:t>е</w:t>
      </w:r>
      <w:r w:rsidRPr="000A02EF">
        <w:rPr>
          <w:sz w:val="28"/>
          <w:szCs w:val="28"/>
        </w:rPr>
        <w:t xml:space="preserve"> муниципальной услуги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rsidR="00836B59" w:rsidRPr="006A485A" w:rsidRDefault="00836B59" w:rsidP="00836B59">
      <w:pPr>
        <w:ind w:firstLine="708"/>
        <w:jc w:val="both"/>
        <w:rPr>
          <w:sz w:val="28"/>
          <w:szCs w:val="28"/>
        </w:rPr>
      </w:pPr>
      <w:r w:rsidRPr="006A485A">
        <w:rPr>
          <w:sz w:val="28"/>
          <w:szCs w:val="28"/>
        </w:rPr>
        <w:t>1.3. Требования к порядку информирования о предоставлении муниципальной услуги.</w:t>
      </w:r>
    </w:p>
    <w:p w:rsidR="00836B59" w:rsidRPr="0008684C" w:rsidRDefault="00836B59" w:rsidP="00836B59">
      <w:pPr>
        <w:pStyle w:val="a8"/>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836B59" w:rsidRDefault="00836B59" w:rsidP="00836B59">
      <w:pPr>
        <w:autoSpaceDE w:val="0"/>
        <w:autoSpaceDN w:val="0"/>
        <w:adjustRightInd w:val="0"/>
        <w:ind w:firstLine="540"/>
        <w:jc w:val="both"/>
        <w:rPr>
          <w:sz w:val="28"/>
          <w:szCs w:val="28"/>
        </w:rPr>
      </w:pPr>
      <w:bookmarkStart w:id="0" w:name="_GoBack"/>
      <w:proofErr w:type="gramStart"/>
      <w:r w:rsidRPr="00791846">
        <w:rPr>
          <w:sz w:val="28"/>
          <w:szCs w:val="28"/>
        </w:rPr>
        <w:t>Место нахождение</w:t>
      </w:r>
      <w:bookmarkEnd w:id="0"/>
      <w:proofErr w:type="gramEnd"/>
      <w:r w:rsidRPr="00791846">
        <w:rPr>
          <w:sz w:val="28"/>
          <w:szCs w:val="28"/>
        </w:rPr>
        <w:t xml:space="preserve"> </w:t>
      </w:r>
      <w:r>
        <w:rPr>
          <w:sz w:val="28"/>
          <w:szCs w:val="28"/>
        </w:rPr>
        <w:t xml:space="preserve">муниципального казенного учреждения «Многофункциональный </w:t>
      </w:r>
      <w:r w:rsidRPr="00836B59">
        <w:rPr>
          <w:sz w:val="28"/>
          <w:szCs w:val="28"/>
        </w:rPr>
        <w:t xml:space="preserve">центр предоставления государственных и муниципальных услуг» </w:t>
      </w:r>
      <w:r>
        <w:rPr>
          <w:sz w:val="28"/>
          <w:szCs w:val="28"/>
        </w:rPr>
        <w:t>м</w:t>
      </w:r>
      <w:r w:rsidRPr="00836B59">
        <w:rPr>
          <w:sz w:val="28"/>
          <w:szCs w:val="28"/>
        </w:rPr>
        <w:t xml:space="preserve">униципального образования «Зеленоградский городской округ» </w:t>
      </w:r>
      <w:r>
        <w:rPr>
          <w:sz w:val="28"/>
          <w:szCs w:val="28"/>
        </w:rPr>
        <w:t xml:space="preserve">(далее – </w:t>
      </w:r>
      <w:r w:rsidRPr="00791846">
        <w:rPr>
          <w:sz w:val="28"/>
          <w:szCs w:val="28"/>
        </w:rPr>
        <w:t>МФЦ</w:t>
      </w:r>
      <w:r>
        <w:rPr>
          <w:sz w:val="28"/>
          <w:szCs w:val="28"/>
        </w:rPr>
        <w:t>)</w:t>
      </w:r>
      <w:r w:rsidRPr="00791846">
        <w:rPr>
          <w:sz w:val="28"/>
          <w:szCs w:val="28"/>
        </w:rPr>
        <w:t>:</w:t>
      </w:r>
    </w:p>
    <w:p w:rsidR="00836B59" w:rsidRPr="00791846" w:rsidRDefault="00836B59" w:rsidP="00836B59">
      <w:pPr>
        <w:autoSpaceDE w:val="0"/>
        <w:autoSpaceDN w:val="0"/>
        <w:adjustRightInd w:val="0"/>
        <w:ind w:firstLine="540"/>
        <w:jc w:val="both"/>
        <w:rPr>
          <w:sz w:val="28"/>
          <w:szCs w:val="28"/>
        </w:rPr>
      </w:pPr>
      <w:r w:rsidRPr="00791846">
        <w:rPr>
          <w:sz w:val="28"/>
          <w:szCs w:val="28"/>
        </w:rPr>
        <w:t>238530, Калининградская область, г. Зеленоградск, пр. Курортный, 15</w:t>
      </w:r>
      <w:r>
        <w:rPr>
          <w:sz w:val="28"/>
          <w:szCs w:val="28"/>
        </w:rPr>
        <w:t>.</w:t>
      </w:r>
    </w:p>
    <w:p w:rsidR="00836B59" w:rsidRPr="00791846" w:rsidRDefault="00836B59" w:rsidP="00836B59">
      <w:pPr>
        <w:autoSpaceDE w:val="0"/>
        <w:autoSpaceDN w:val="0"/>
        <w:adjustRightInd w:val="0"/>
        <w:ind w:firstLine="540"/>
        <w:jc w:val="both"/>
        <w:rPr>
          <w:sz w:val="28"/>
          <w:szCs w:val="28"/>
        </w:rPr>
      </w:pPr>
      <w:r w:rsidRPr="00791846">
        <w:rPr>
          <w:sz w:val="28"/>
          <w:szCs w:val="28"/>
        </w:rPr>
        <w:t xml:space="preserve">График работы: </w:t>
      </w:r>
    </w:p>
    <w:p w:rsidR="00836B59" w:rsidRPr="00791846" w:rsidRDefault="00E620A2" w:rsidP="00836B59">
      <w:pPr>
        <w:autoSpaceDE w:val="0"/>
        <w:autoSpaceDN w:val="0"/>
        <w:adjustRightInd w:val="0"/>
        <w:ind w:firstLine="540"/>
        <w:jc w:val="both"/>
        <w:rPr>
          <w:sz w:val="28"/>
          <w:szCs w:val="28"/>
        </w:rPr>
      </w:pPr>
      <w:r>
        <w:rPr>
          <w:sz w:val="28"/>
          <w:szCs w:val="28"/>
        </w:rPr>
        <w:t>понедельник: с 09.</w:t>
      </w:r>
      <w:r w:rsidR="00836B59" w:rsidRPr="00791846">
        <w:rPr>
          <w:sz w:val="28"/>
          <w:szCs w:val="28"/>
        </w:rPr>
        <w:t>00 до 18.00;</w:t>
      </w:r>
    </w:p>
    <w:p w:rsidR="00836B59" w:rsidRPr="00791846" w:rsidRDefault="00836B59" w:rsidP="00836B59">
      <w:pPr>
        <w:autoSpaceDE w:val="0"/>
        <w:autoSpaceDN w:val="0"/>
        <w:adjustRightInd w:val="0"/>
        <w:ind w:firstLine="540"/>
        <w:jc w:val="both"/>
        <w:rPr>
          <w:sz w:val="28"/>
          <w:szCs w:val="28"/>
        </w:rPr>
      </w:pPr>
      <w:r w:rsidRPr="00791846">
        <w:rPr>
          <w:sz w:val="28"/>
          <w:szCs w:val="28"/>
        </w:rPr>
        <w:t>вторник: с 0</w:t>
      </w:r>
      <w:r w:rsidR="00E620A2">
        <w:rPr>
          <w:sz w:val="28"/>
          <w:szCs w:val="28"/>
        </w:rPr>
        <w:t>9</w:t>
      </w:r>
      <w:r w:rsidRPr="00791846">
        <w:rPr>
          <w:sz w:val="28"/>
          <w:szCs w:val="28"/>
        </w:rPr>
        <w:t>.00 до 18.00;</w:t>
      </w:r>
    </w:p>
    <w:p w:rsidR="00836B59" w:rsidRPr="00791846" w:rsidRDefault="00836B59" w:rsidP="00836B59">
      <w:pPr>
        <w:autoSpaceDE w:val="0"/>
        <w:autoSpaceDN w:val="0"/>
        <w:adjustRightInd w:val="0"/>
        <w:ind w:firstLine="540"/>
        <w:jc w:val="both"/>
        <w:rPr>
          <w:sz w:val="28"/>
          <w:szCs w:val="28"/>
        </w:rPr>
      </w:pPr>
      <w:r w:rsidRPr="00791846">
        <w:rPr>
          <w:sz w:val="28"/>
          <w:szCs w:val="28"/>
        </w:rPr>
        <w:t>среда: с 0</w:t>
      </w:r>
      <w:r w:rsidR="00E620A2">
        <w:rPr>
          <w:sz w:val="28"/>
          <w:szCs w:val="28"/>
        </w:rPr>
        <w:t>9</w:t>
      </w:r>
      <w:r w:rsidRPr="00791846">
        <w:rPr>
          <w:sz w:val="28"/>
          <w:szCs w:val="28"/>
        </w:rPr>
        <w:t>.00 до 18.00;</w:t>
      </w:r>
    </w:p>
    <w:p w:rsidR="00836B59" w:rsidRPr="00791846" w:rsidRDefault="00836B59" w:rsidP="00836B59">
      <w:pPr>
        <w:autoSpaceDE w:val="0"/>
        <w:autoSpaceDN w:val="0"/>
        <w:adjustRightInd w:val="0"/>
        <w:ind w:firstLine="540"/>
        <w:jc w:val="both"/>
        <w:rPr>
          <w:sz w:val="28"/>
          <w:szCs w:val="28"/>
        </w:rPr>
      </w:pPr>
      <w:r w:rsidRPr="00791846">
        <w:rPr>
          <w:sz w:val="28"/>
          <w:szCs w:val="28"/>
        </w:rPr>
        <w:t>четверг: с 0</w:t>
      </w:r>
      <w:r w:rsidR="00E620A2">
        <w:rPr>
          <w:sz w:val="28"/>
          <w:szCs w:val="28"/>
        </w:rPr>
        <w:t>9</w:t>
      </w:r>
      <w:r w:rsidRPr="00791846">
        <w:rPr>
          <w:sz w:val="28"/>
          <w:szCs w:val="28"/>
        </w:rPr>
        <w:t>.00 до 20.00;</w:t>
      </w:r>
    </w:p>
    <w:p w:rsidR="00836B59" w:rsidRPr="00791846" w:rsidRDefault="00836B59" w:rsidP="00836B59">
      <w:pPr>
        <w:autoSpaceDE w:val="0"/>
        <w:autoSpaceDN w:val="0"/>
        <w:adjustRightInd w:val="0"/>
        <w:ind w:firstLine="540"/>
        <w:jc w:val="both"/>
        <w:rPr>
          <w:sz w:val="28"/>
          <w:szCs w:val="28"/>
        </w:rPr>
      </w:pPr>
      <w:r w:rsidRPr="00791846">
        <w:rPr>
          <w:sz w:val="28"/>
          <w:szCs w:val="28"/>
        </w:rPr>
        <w:lastRenderedPageBreak/>
        <w:t>пятница: с 0</w:t>
      </w:r>
      <w:r w:rsidR="00E620A2">
        <w:rPr>
          <w:sz w:val="28"/>
          <w:szCs w:val="28"/>
        </w:rPr>
        <w:t>9</w:t>
      </w:r>
      <w:r w:rsidRPr="00791846">
        <w:rPr>
          <w:sz w:val="28"/>
          <w:szCs w:val="28"/>
        </w:rPr>
        <w:t>.00 до 18.00;</w:t>
      </w:r>
    </w:p>
    <w:p w:rsidR="00836B59" w:rsidRPr="00791846" w:rsidRDefault="00836B59" w:rsidP="00836B59">
      <w:pPr>
        <w:autoSpaceDE w:val="0"/>
        <w:autoSpaceDN w:val="0"/>
        <w:adjustRightInd w:val="0"/>
        <w:ind w:firstLine="540"/>
        <w:jc w:val="both"/>
        <w:rPr>
          <w:sz w:val="28"/>
          <w:szCs w:val="28"/>
        </w:rPr>
      </w:pPr>
      <w:r w:rsidRPr="00791846">
        <w:rPr>
          <w:sz w:val="28"/>
          <w:szCs w:val="28"/>
        </w:rPr>
        <w:t xml:space="preserve">суббота: с 09.00 до 15.00; </w:t>
      </w:r>
    </w:p>
    <w:p w:rsidR="00836B59" w:rsidRPr="00791846" w:rsidRDefault="00836B59" w:rsidP="00836B59">
      <w:pPr>
        <w:autoSpaceDE w:val="0"/>
        <w:autoSpaceDN w:val="0"/>
        <w:adjustRightInd w:val="0"/>
        <w:ind w:firstLine="540"/>
        <w:jc w:val="both"/>
        <w:rPr>
          <w:sz w:val="28"/>
          <w:szCs w:val="28"/>
        </w:rPr>
      </w:pPr>
      <w:r w:rsidRPr="00791846">
        <w:rPr>
          <w:sz w:val="28"/>
          <w:szCs w:val="28"/>
        </w:rPr>
        <w:t>воскресенье: выходной день.</w:t>
      </w:r>
    </w:p>
    <w:p w:rsidR="00836B59" w:rsidRPr="00791846" w:rsidRDefault="00836B59" w:rsidP="00836B59">
      <w:pPr>
        <w:autoSpaceDE w:val="0"/>
        <w:autoSpaceDN w:val="0"/>
        <w:adjustRightInd w:val="0"/>
        <w:ind w:firstLine="540"/>
        <w:jc w:val="both"/>
        <w:rPr>
          <w:sz w:val="28"/>
          <w:szCs w:val="28"/>
        </w:rPr>
      </w:pPr>
      <w:r w:rsidRPr="00791846">
        <w:rPr>
          <w:sz w:val="28"/>
          <w:szCs w:val="28"/>
        </w:rPr>
        <w:t xml:space="preserve">Адрес официального сайта МФЦ в сети «Интернет»: </w:t>
      </w:r>
      <w:hyperlink r:id="rId6" w:history="1">
        <w:r w:rsidRPr="00791846">
          <w:rPr>
            <w:sz w:val="28"/>
            <w:szCs w:val="28"/>
          </w:rPr>
          <w:t>www.mfc39.ru</w:t>
        </w:r>
      </w:hyperlink>
    </w:p>
    <w:p w:rsidR="008171EB" w:rsidRPr="00791846" w:rsidRDefault="008171EB" w:rsidP="008171EB">
      <w:pPr>
        <w:autoSpaceDE w:val="0"/>
        <w:autoSpaceDN w:val="0"/>
        <w:adjustRightInd w:val="0"/>
        <w:ind w:firstLine="540"/>
        <w:jc w:val="both"/>
        <w:rPr>
          <w:sz w:val="28"/>
          <w:szCs w:val="28"/>
        </w:rPr>
      </w:pPr>
      <w:proofErr w:type="gramStart"/>
      <w:r w:rsidRPr="00791846">
        <w:rPr>
          <w:sz w:val="28"/>
          <w:szCs w:val="28"/>
        </w:rPr>
        <w:t>Место нахождение</w:t>
      </w:r>
      <w:proofErr w:type="gramEnd"/>
      <w:r w:rsidRPr="00791846">
        <w:rPr>
          <w:sz w:val="28"/>
          <w:szCs w:val="28"/>
        </w:rPr>
        <w:t xml:space="preserve"> Администрации: 238530, Калининградская обл., г. Зеленоградск, ул. Крымская, д. 5а</w:t>
      </w:r>
    </w:p>
    <w:p w:rsidR="008171EB" w:rsidRPr="00791846" w:rsidRDefault="008171EB" w:rsidP="008171EB">
      <w:pPr>
        <w:autoSpaceDE w:val="0"/>
        <w:autoSpaceDN w:val="0"/>
        <w:adjustRightInd w:val="0"/>
        <w:ind w:firstLine="540"/>
        <w:jc w:val="both"/>
        <w:rPr>
          <w:sz w:val="28"/>
          <w:szCs w:val="28"/>
        </w:rPr>
      </w:pPr>
      <w:r w:rsidRPr="00791846">
        <w:rPr>
          <w:sz w:val="28"/>
          <w:szCs w:val="28"/>
        </w:rPr>
        <w:t>Место нахождения Управления: 238530, Калининградская обл., г. Зеленоградск, ул. Крымская, д. 5а</w:t>
      </w:r>
    </w:p>
    <w:p w:rsidR="008171EB" w:rsidRPr="00791846" w:rsidRDefault="008171EB" w:rsidP="008171EB">
      <w:pPr>
        <w:autoSpaceDE w:val="0"/>
        <w:autoSpaceDN w:val="0"/>
        <w:adjustRightInd w:val="0"/>
        <w:ind w:firstLine="540"/>
        <w:jc w:val="both"/>
        <w:rPr>
          <w:sz w:val="28"/>
          <w:szCs w:val="28"/>
        </w:rPr>
      </w:pPr>
      <w:r w:rsidRPr="00791846">
        <w:rPr>
          <w:sz w:val="28"/>
          <w:szCs w:val="28"/>
        </w:rPr>
        <w:t>График работы</w:t>
      </w:r>
      <w:r w:rsidR="00C96D73">
        <w:rPr>
          <w:sz w:val="28"/>
          <w:szCs w:val="28"/>
        </w:rPr>
        <w:t xml:space="preserve"> Администрации и Управления</w:t>
      </w:r>
      <w:r w:rsidRPr="00791846">
        <w:rPr>
          <w:sz w:val="28"/>
          <w:szCs w:val="28"/>
        </w:rPr>
        <w:t>:</w:t>
      </w:r>
    </w:p>
    <w:p w:rsidR="008171EB" w:rsidRPr="00791846" w:rsidRDefault="008171EB" w:rsidP="008171EB">
      <w:pPr>
        <w:autoSpaceDE w:val="0"/>
        <w:autoSpaceDN w:val="0"/>
        <w:adjustRightInd w:val="0"/>
        <w:ind w:firstLine="540"/>
        <w:jc w:val="both"/>
        <w:rPr>
          <w:sz w:val="28"/>
          <w:szCs w:val="28"/>
        </w:rPr>
      </w:pPr>
      <w:r w:rsidRPr="00791846">
        <w:rPr>
          <w:sz w:val="28"/>
          <w:szCs w:val="28"/>
        </w:rPr>
        <w:t>понедельник – пятница: с 9.00 до 18.00</w:t>
      </w:r>
      <w:r w:rsidR="00FC32D4">
        <w:rPr>
          <w:sz w:val="28"/>
          <w:szCs w:val="28"/>
        </w:rPr>
        <w:t xml:space="preserve">, </w:t>
      </w:r>
      <w:r w:rsidR="00FC32D4" w:rsidRPr="00FC32D4">
        <w:rPr>
          <w:sz w:val="28"/>
          <w:szCs w:val="28"/>
        </w:rPr>
        <w:t>перерыв с 13:00 до 14:00;</w:t>
      </w:r>
      <w:r w:rsidRPr="00791846">
        <w:rPr>
          <w:sz w:val="28"/>
          <w:szCs w:val="28"/>
        </w:rPr>
        <w:t xml:space="preserve"> </w:t>
      </w:r>
    </w:p>
    <w:p w:rsidR="008171EB" w:rsidRPr="00791846" w:rsidRDefault="008171EB" w:rsidP="008171EB">
      <w:pPr>
        <w:autoSpaceDE w:val="0"/>
        <w:autoSpaceDN w:val="0"/>
        <w:adjustRightInd w:val="0"/>
        <w:ind w:firstLine="540"/>
        <w:jc w:val="both"/>
        <w:rPr>
          <w:sz w:val="28"/>
          <w:szCs w:val="28"/>
        </w:rPr>
      </w:pPr>
      <w:r w:rsidRPr="00791846">
        <w:rPr>
          <w:sz w:val="28"/>
          <w:szCs w:val="28"/>
        </w:rPr>
        <w:t>суб</w:t>
      </w:r>
      <w:r w:rsidR="00FC32D4">
        <w:rPr>
          <w:sz w:val="28"/>
          <w:szCs w:val="28"/>
        </w:rPr>
        <w:t>бота, воскресенье: выходные дни.</w:t>
      </w:r>
    </w:p>
    <w:p w:rsidR="00C96D73" w:rsidRPr="0008684C" w:rsidRDefault="00C96D73" w:rsidP="00FC32D4">
      <w:pPr>
        <w:ind w:firstLine="540"/>
        <w:jc w:val="both"/>
        <w:rPr>
          <w:sz w:val="28"/>
          <w:szCs w:val="28"/>
        </w:rPr>
      </w:pPr>
      <w:r w:rsidRPr="0008684C">
        <w:rPr>
          <w:sz w:val="28"/>
          <w:szCs w:val="28"/>
        </w:rPr>
        <w:t>Прием</w:t>
      </w:r>
      <w:r>
        <w:rPr>
          <w:sz w:val="28"/>
          <w:szCs w:val="28"/>
        </w:rPr>
        <w:t xml:space="preserve"> заявителей </w:t>
      </w:r>
      <w:r w:rsidRPr="0008684C">
        <w:rPr>
          <w:sz w:val="28"/>
          <w:szCs w:val="28"/>
        </w:rPr>
        <w:t xml:space="preserve">для разъяснения специалистами </w:t>
      </w:r>
      <w:r>
        <w:rPr>
          <w:sz w:val="28"/>
          <w:szCs w:val="28"/>
        </w:rPr>
        <w:t>Управления</w:t>
      </w:r>
      <w:r w:rsidRPr="0008684C">
        <w:rPr>
          <w:sz w:val="28"/>
          <w:szCs w:val="28"/>
        </w:rPr>
        <w:t xml:space="preserve"> </w:t>
      </w:r>
      <w:r w:rsidRPr="00CA4D12">
        <w:rPr>
          <w:sz w:val="28"/>
          <w:szCs w:val="28"/>
        </w:rPr>
        <w:t xml:space="preserve">порядка </w:t>
      </w:r>
      <w:r w:rsidRPr="0008684C">
        <w:rPr>
          <w:sz w:val="28"/>
          <w:szCs w:val="28"/>
        </w:rPr>
        <w:t>и положений действующего законодательства Российской Федерации по предоставлению муниципальной услуги</w:t>
      </w:r>
      <w:r>
        <w:rPr>
          <w:sz w:val="28"/>
          <w:szCs w:val="28"/>
        </w:rPr>
        <w:t xml:space="preserve"> осуществляется</w:t>
      </w:r>
      <w:r w:rsidRPr="0008684C">
        <w:rPr>
          <w:sz w:val="28"/>
          <w:szCs w:val="28"/>
        </w:rPr>
        <w:t xml:space="preserve"> согласно графику работы.</w:t>
      </w:r>
    </w:p>
    <w:p w:rsidR="00C96D73" w:rsidRPr="0008684C" w:rsidRDefault="00C96D73" w:rsidP="00C96D73">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C96D73" w:rsidRPr="0008684C" w:rsidRDefault="00C96D73" w:rsidP="00C96D73">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sidR="00FC32D4">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C96D73" w:rsidRDefault="00C96D73" w:rsidP="00C96D73">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Pr="00C96D73">
        <w:rPr>
          <w:rFonts w:ascii="Times New Roman" w:hAnsi="Times New Roman" w:cs="Times New Roman"/>
          <w:sz w:val="28"/>
          <w:szCs w:val="28"/>
        </w:rPr>
        <w:t>8-40150-4-22-34</w:t>
      </w:r>
      <w:r w:rsidRPr="0008684C">
        <w:rPr>
          <w:rFonts w:ascii="Times New Roman" w:hAnsi="Times New Roman" w:cs="Times New Roman"/>
          <w:sz w:val="28"/>
          <w:szCs w:val="28"/>
        </w:rPr>
        <w:t>;</w:t>
      </w:r>
    </w:p>
    <w:p w:rsidR="00C96D73" w:rsidRPr="00C96D73" w:rsidRDefault="00C96D73" w:rsidP="00C96D73">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C96D73" w:rsidRPr="0008684C" w:rsidRDefault="00C96D73" w:rsidP="00C96D73">
      <w:pPr>
        <w:widowControl w:val="0"/>
        <w:shd w:val="clear" w:color="auto" w:fill="FFFFFF"/>
        <w:tabs>
          <w:tab w:val="left" w:pos="851"/>
          <w:tab w:val="left" w:pos="993"/>
        </w:tabs>
        <w:autoSpaceDE w:val="0"/>
        <w:autoSpaceDN w:val="0"/>
        <w:adjustRightInd w:val="0"/>
        <w:spacing w:before="5" w:line="317" w:lineRule="exact"/>
        <w:ind w:firstLine="708"/>
        <w:jc w:val="both"/>
        <w:rPr>
          <w:sz w:val="28"/>
          <w:szCs w:val="28"/>
        </w:rPr>
      </w:pPr>
      <w:r w:rsidRPr="0008684C">
        <w:rPr>
          <w:sz w:val="28"/>
          <w:szCs w:val="28"/>
        </w:rPr>
        <w:t>– справочный телефон</w:t>
      </w:r>
      <w:r w:rsidRPr="0008684C">
        <w:rPr>
          <w:spacing w:val="2"/>
          <w:sz w:val="28"/>
          <w:szCs w:val="28"/>
        </w:rPr>
        <w:t xml:space="preserve"> </w:t>
      </w:r>
      <w:r w:rsidRPr="00452433">
        <w:rPr>
          <w:spacing w:val="2"/>
          <w:sz w:val="28"/>
          <w:szCs w:val="28"/>
        </w:rPr>
        <w:t xml:space="preserve">Управления Федеральной службы </w:t>
      </w:r>
      <w:r w:rsidRPr="00452433">
        <w:rPr>
          <w:spacing w:val="6"/>
          <w:sz w:val="28"/>
          <w:szCs w:val="28"/>
        </w:rPr>
        <w:t xml:space="preserve">государственной регистрации, кадастра и картографии по Калининградской </w:t>
      </w:r>
      <w:r w:rsidRPr="00452433">
        <w:rPr>
          <w:spacing w:val="1"/>
          <w:sz w:val="28"/>
          <w:szCs w:val="28"/>
        </w:rPr>
        <w:t>области</w:t>
      </w:r>
      <w:r>
        <w:rPr>
          <w:spacing w:val="1"/>
          <w:sz w:val="28"/>
          <w:szCs w:val="28"/>
        </w:rPr>
        <w:t xml:space="preserve"> </w:t>
      </w:r>
      <w:r w:rsidRPr="000A02EF">
        <w:rPr>
          <w:spacing w:val="1"/>
          <w:sz w:val="28"/>
          <w:szCs w:val="28"/>
        </w:rPr>
        <w:t>(далее – Управление Росреестра):</w:t>
      </w:r>
      <w:r w:rsidRPr="0008684C">
        <w:rPr>
          <w:spacing w:val="1"/>
          <w:sz w:val="28"/>
          <w:szCs w:val="28"/>
        </w:rPr>
        <w:t xml:space="preserve"> 59</w:t>
      </w:r>
      <w:r>
        <w:rPr>
          <w:spacing w:val="1"/>
          <w:sz w:val="28"/>
          <w:szCs w:val="28"/>
        </w:rPr>
        <w:t>-</w:t>
      </w:r>
      <w:r w:rsidRPr="0008684C">
        <w:rPr>
          <w:spacing w:val="1"/>
          <w:sz w:val="28"/>
          <w:szCs w:val="28"/>
        </w:rPr>
        <w:t>68</w:t>
      </w:r>
      <w:r>
        <w:rPr>
          <w:spacing w:val="1"/>
          <w:sz w:val="28"/>
          <w:szCs w:val="28"/>
        </w:rPr>
        <w:t>-</w:t>
      </w:r>
      <w:r w:rsidRPr="0008684C">
        <w:rPr>
          <w:spacing w:val="1"/>
          <w:sz w:val="28"/>
          <w:szCs w:val="28"/>
        </w:rPr>
        <w:t>59;</w:t>
      </w:r>
    </w:p>
    <w:p w:rsidR="00C96D73" w:rsidRPr="0008684C" w:rsidRDefault="00C96D73" w:rsidP="00C96D73">
      <w:pPr>
        <w:widowControl w:val="0"/>
        <w:shd w:val="clear" w:color="auto" w:fill="FFFFFF"/>
        <w:tabs>
          <w:tab w:val="left" w:pos="851"/>
          <w:tab w:val="left" w:pos="993"/>
        </w:tabs>
        <w:autoSpaceDE w:val="0"/>
        <w:autoSpaceDN w:val="0"/>
        <w:adjustRightInd w:val="0"/>
        <w:spacing w:line="317" w:lineRule="exact"/>
        <w:ind w:firstLine="708"/>
        <w:jc w:val="both"/>
        <w:rPr>
          <w:sz w:val="28"/>
          <w:szCs w:val="28"/>
        </w:rPr>
      </w:pPr>
      <w:r w:rsidRPr="0008684C">
        <w:rPr>
          <w:sz w:val="28"/>
          <w:szCs w:val="28"/>
        </w:rPr>
        <w:t>– справочны</w:t>
      </w:r>
      <w:r>
        <w:rPr>
          <w:sz w:val="28"/>
          <w:szCs w:val="28"/>
        </w:rPr>
        <w:t>е</w:t>
      </w:r>
      <w:r w:rsidRPr="0008684C">
        <w:rPr>
          <w:sz w:val="28"/>
          <w:szCs w:val="28"/>
        </w:rPr>
        <w:t xml:space="preserve"> телефон</w:t>
      </w:r>
      <w:r>
        <w:rPr>
          <w:sz w:val="28"/>
          <w:szCs w:val="28"/>
        </w:rPr>
        <w:t>ы</w:t>
      </w:r>
      <w:r w:rsidRPr="0008684C">
        <w:rPr>
          <w:spacing w:val="4"/>
          <w:sz w:val="28"/>
          <w:szCs w:val="28"/>
        </w:rPr>
        <w:t xml:space="preserve"> Калининградского филиала ФГУП </w:t>
      </w:r>
      <w:r w:rsidRPr="0008684C">
        <w:rPr>
          <w:spacing w:val="9"/>
          <w:sz w:val="28"/>
          <w:szCs w:val="28"/>
        </w:rPr>
        <w:t>«</w:t>
      </w:r>
      <w:proofErr w:type="spellStart"/>
      <w:r w:rsidRPr="0008684C">
        <w:rPr>
          <w:spacing w:val="9"/>
          <w:sz w:val="28"/>
          <w:szCs w:val="28"/>
        </w:rPr>
        <w:t>Ростехинвентаризация</w:t>
      </w:r>
      <w:proofErr w:type="spellEnd"/>
      <w:r w:rsidRPr="0008684C">
        <w:rPr>
          <w:spacing w:val="9"/>
          <w:sz w:val="28"/>
          <w:szCs w:val="28"/>
        </w:rPr>
        <w:t>-Федеральное БТИ»</w:t>
      </w:r>
      <w:r>
        <w:rPr>
          <w:spacing w:val="9"/>
          <w:sz w:val="28"/>
          <w:szCs w:val="28"/>
        </w:rPr>
        <w:t xml:space="preserve"> </w:t>
      </w:r>
      <w:r w:rsidRPr="000A02EF">
        <w:rPr>
          <w:sz w:val="28"/>
          <w:szCs w:val="28"/>
          <w:lang w:eastAsia="ar-SA"/>
        </w:rPr>
        <w:t>(далее –  Бюро технической инвентаризации Калининградской области)</w:t>
      </w:r>
      <w:r w:rsidRPr="000A02EF">
        <w:rPr>
          <w:sz w:val="28"/>
          <w:szCs w:val="28"/>
        </w:rPr>
        <w:t xml:space="preserve">: </w:t>
      </w:r>
      <w:r w:rsidRPr="0008684C">
        <w:rPr>
          <w:sz w:val="28"/>
          <w:szCs w:val="28"/>
        </w:rPr>
        <w:t>53</w:t>
      </w:r>
      <w:r>
        <w:rPr>
          <w:sz w:val="28"/>
          <w:szCs w:val="28"/>
        </w:rPr>
        <w:t>-</w:t>
      </w:r>
      <w:r w:rsidRPr="0008684C">
        <w:rPr>
          <w:sz w:val="28"/>
          <w:szCs w:val="28"/>
        </w:rPr>
        <w:t>29</w:t>
      </w:r>
      <w:r>
        <w:rPr>
          <w:sz w:val="28"/>
          <w:szCs w:val="28"/>
        </w:rPr>
        <w:t>-</w:t>
      </w:r>
      <w:r w:rsidRPr="0008684C">
        <w:rPr>
          <w:sz w:val="28"/>
          <w:szCs w:val="28"/>
        </w:rPr>
        <w:t>06, 70</w:t>
      </w:r>
      <w:r>
        <w:rPr>
          <w:sz w:val="28"/>
          <w:szCs w:val="28"/>
        </w:rPr>
        <w:t>-</w:t>
      </w:r>
      <w:r w:rsidRPr="0008684C">
        <w:rPr>
          <w:sz w:val="28"/>
          <w:szCs w:val="28"/>
        </w:rPr>
        <w:t>27</w:t>
      </w:r>
      <w:r>
        <w:rPr>
          <w:sz w:val="28"/>
          <w:szCs w:val="28"/>
        </w:rPr>
        <w:t>-</w:t>
      </w:r>
      <w:r w:rsidRPr="0008684C">
        <w:rPr>
          <w:sz w:val="28"/>
          <w:szCs w:val="28"/>
        </w:rPr>
        <w:t xml:space="preserve">94, </w:t>
      </w:r>
      <w:r>
        <w:rPr>
          <w:sz w:val="28"/>
          <w:szCs w:val="28"/>
        </w:rPr>
        <w:t xml:space="preserve"> </w:t>
      </w:r>
      <w:r w:rsidRPr="0008684C">
        <w:rPr>
          <w:sz w:val="28"/>
          <w:szCs w:val="28"/>
        </w:rPr>
        <w:t>8</w:t>
      </w:r>
      <w:r>
        <w:rPr>
          <w:sz w:val="28"/>
          <w:szCs w:val="28"/>
        </w:rPr>
        <w:t>-</w:t>
      </w:r>
      <w:r w:rsidRPr="0008684C">
        <w:rPr>
          <w:sz w:val="28"/>
          <w:szCs w:val="28"/>
        </w:rPr>
        <w:t>800</w:t>
      </w:r>
      <w:r>
        <w:rPr>
          <w:sz w:val="28"/>
          <w:szCs w:val="28"/>
        </w:rPr>
        <w:t>-</w:t>
      </w:r>
      <w:r w:rsidRPr="0008684C">
        <w:rPr>
          <w:sz w:val="28"/>
          <w:szCs w:val="28"/>
        </w:rPr>
        <w:t>100</w:t>
      </w:r>
      <w:r>
        <w:rPr>
          <w:sz w:val="28"/>
          <w:szCs w:val="28"/>
        </w:rPr>
        <w:t>-</w:t>
      </w:r>
      <w:r w:rsidRPr="0008684C">
        <w:rPr>
          <w:sz w:val="28"/>
          <w:szCs w:val="28"/>
        </w:rPr>
        <w:t>0139;</w:t>
      </w:r>
    </w:p>
    <w:p w:rsidR="00C96D73" w:rsidRDefault="00C96D73" w:rsidP="00C96D73">
      <w:pPr>
        <w:ind w:firstLine="708"/>
        <w:jc w:val="both"/>
        <w:rPr>
          <w:sz w:val="28"/>
          <w:szCs w:val="28"/>
        </w:rPr>
      </w:pPr>
      <w:r w:rsidRPr="0008684C">
        <w:rPr>
          <w:sz w:val="28"/>
          <w:szCs w:val="28"/>
        </w:rPr>
        <w:t>–</w:t>
      </w:r>
      <w:r w:rsidRPr="0008684C">
        <w:t> </w:t>
      </w:r>
      <w:r w:rsidRPr="0008684C">
        <w:rPr>
          <w:sz w:val="28"/>
          <w:szCs w:val="28"/>
        </w:rPr>
        <w:t xml:space="preserve">справочные телефоны </w:t>
      </w:r>
      <w:r w:rsidRPr="00452433">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08684C">
        <w:rPr>
          <w:sz w:val="28"/>
          <w:szCs w:val="28"/>
        </w:rPr>
        <w:t xml:space="preserve"> по Калининградской области</w:t>
      </w:r>
      <w:r w:rsidRPr="00CD4845">
        <w:rPr>
          <w:sz w:val="28"/>
          <w:szCs w:val="28"/>
          <w:lang w:eastAsia="ar-SA"/>
        </w:rPr>
        <w:t xml:space="preserve"> </w:t>
      </w:r>
      <w:r w:rsidRPr="000A02EF">
        <w:rPr>
          <w:sz w:val="28"/>
          <w:szCs w:val="28"/>
          <w:lang w:eastAsia="ar-SA"/>
        </w:rPr>
        <w:t>(далее – ФГБУ «ФКП Росреестра» по Калининградской области)</w:t>
      </w:r>
      <w:r w:rsidRPr="000A02EF">
        <w:rPr>
          <w:sz w:val="28"/>
          <w:szCs w:val="28"/>
        </w:rPr>
        <w:t>: 3</w:t>
      </w:r>
      <w:r w:rsidRPr="0008684C">
        <w:rPr>
          <w:sz w:val="28"/>
          <w:szCs w:val="28"/>
        </w:rPr>
        <w:t>0</w:t>
      </w:r>
      <w:r>
        <w:rPr>
          <w:sz w:val="28"/>
          <w:szCs w:val="28"/>
        </w:rPr>
        <w:t>-</w:t>
      </w:r>
      <w:r w:rsidRPr="0008684C">
        <w:rPr>
          <w:sz w:val="28"/>
          <w:szCs w:val="28"/>
        </w:rPr>
        <w:t>51</w:t>
      </w:r>
      <w:r>
        <w:rPr>
          <w:sz w:val="28"/>
          <w:szCs w:val="28"/>
        </w:rPr>
        <w:t>-</w:t>
      </w:r>
      <w:r w:rsidRPr="0008684C">
        <w:rPr>
          <w:sz w:val="28"/>
          <w:szCs w:val="28"/>
        </w:rPr>
        <w:t>59, 30</w:t>
      </w:r>
      <w:r>
        <w:rPr>
          <w:sz w:val="28"/>
          <w:szCs w:val="28"/>
        </w:rPr>
        <w:t>-</w:t>
      </w:r>
      <w:r w:rsidRPr="0008684C">
        <w:rPr>
          <w:sz w:val="28"/>
          <w:szCs w:val="28"/>
        </w:rPr>
        <w:t>51</w:t>
      </w:r>
      <w:r>
        <w:rPr>
          <w:sz w:val="28"/>
          <w:szCs w:val="28"/>
        </w:rPr>
        <w:t>-</w:t>
      </w:r>
      <w:r w:rsidRPr="0008684C">
        <w:rPr>
          <w:sz w:val="28"/>
          <w:szCs w:val="28"/>
        </w:rPr>
        <w:t>60, 30</w:t>
      </w:r>
      <w:r>
        <w:rPr>
          <w:sz w:val="28"/>
          <w:szCs w:val="28"/>
        </w:rPr>
        <w:t>-</w:t>
      </w:r>
      <w:r w:rsidRPr="0008684C">
        <w:rPr>
          <w:sz w:val="28"/>
          <w:szCs w:val="28"/>
        </w:rPr>
        <w:t>51</w:t>
      </w:r>
      <w:r>
        <w:rPr>
          <w:sz w:val="28"/>
          <w:szCs w:val="28"/>
        </w:rPr>
        <w:t>-</w:t>
      </w:r>
      <w:r w:rsidRPr="0008684C">
        <w:rPr>
          <w:sz w:val="28"/>
          <w:szCs w:val="28"/>
        </w:rPr>
        <w:t>95;</w:t>
      </w:r>
      <w:r w:rsidRPr="00C96D73">
        <w:rPr>
          <w:sz w:val="28"/>
          <w:szCs w:val="28"/>
        </w:rPr>
        <w:t xml:space="preserve"> </w:t>
      </w:r>
    </w:p>
    <w:p w:rsidR="00C96D73" w:rsidRPr="0008684C" w:rsidRDefault="00C96D73" w:rsidP="00C96D73">
      <w:pPr>
        <w:ind w:firstLine="708"/>
        <w:jc w:val="both"/>
        <w:rPr>
          <w:sz w:val="28"/>
          <w:szCs w:val="28"/>
        </w:rPr>
      </w:pPr>
      <w:r w:rsidRPr="0008684C">
        <w:rPr>
          <w:sz w:val="28"/>
          <w:szCs w:val="28"/>
        </w:rPr>
        <w:t xml:space="preserve">1.3.3. Адреса официального сайта </w:t>
      </w:r>
      <w:r>
        <w:rPr>
          <w:sz w:val="28"/>
          <w:szCs w:val="28"/>
        </w:rPr>
        <w:t>муниципального образования «Зеленоградский городской округ»</w:t>
      </w:r>
      <w:r w:rsidRPr="0008684C">
        <w:rPr>
          <w:sz w:val="28"/>
          <w:szCs w:val="28"/>
        </w:rPr>
        <w:t>,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96D73" w:rsidRDefault="00C96D73" w:rsidP="00FC32D4">
      <w:pPr>
        <w:autoSpaceDE w:val="0"/>
        <w:autoSpaceDN w:val="0"/>
        <w:adjustRightInd w:val="0"/>
        <w:ind w:firstLine="540"/>
        <w:jc w:val="both"/>
        <w:rPr>
          <w:sz w:val="28"/>
          <w:szCs w:val="28"/>
        </w:rPr>
      </w:pPr>
      <w:r w:rsidRPr="0008684C">
        <w:rPr>
          <w:sz w:val="28"/>
          <w:szCs w:val="28"/>
        </w:rPr>
        <w:t xml:space="preserve">Адрес официального сайта </w:t>
      </w:r>
      <w:r>
        <w:rPr>
          <w:sz w:val="28"/>
          <w:szCs w:val="28"/>
        </w:rPr>
        <w:t xml:space="preserve">муниципального образования «Зеленоградский городской округ» </w:t>
      </w:r>
      <w:r w:rsidRPr="0008684C">
        <w:rPr>
          <w:sz w:val="28"/>
          <w:szCs w:val="28"/>
        </w:rPr>
        <w:t xml:space="preserve">в информационно-телекоммуникационной сети «Интернет», содержащего информацию о </w:t>
      </w:r>
      <w:r w:rsidRPr="0008684C">
        <w:rPr>
          <w:sz w:val="28"/>
          <w:szCs w:val="28"/>
        </w:rPr>
        <w:lastRenderedPageBreak/>
        <w:t>предоставлении муниципальной услуги:</w:t>
      </w:r>
      <w:r w:rsidRPr="00791846">
        <w:rPr>
          <w:sz w:val="28"/>
          <w:szCs w:val="28"/>
        </w:rPr>
        <w:t xml:space="preserve"> </w:t>
      </w:r>
      <w:hyperlink r:id="rId7" w:history="1">
        <w:r w:rsidRPr="00224B1E">
          <w:rPr>
            <w:rStyle w:val="a4"/>
            <w:sz w:val="28"/>
            <w:szCs w:val="28"/>
          </w:rPr>
          <w:t>www.</w:t>
        </w:r>
        <w:r w:rsidRPr="00224B1E">
          <w:rPr>
            <w:rStyle w:val="a4"/>
            <w:sz w:val="28"/>
            <w:szCs w:val="28"/>
            <w:lang w:val="en-US"/>
          </w:rPr>
          <w:t>zelenogradsk</w:t>
        </w:r>
        <w:r w:rsidRPr="00224B1E">
          <w:rPr>
            <w:rStyle w:val="a4"/>
            <w:sz w:val="28"/>
            <w:szCs w:val="28"/>
          </w:rPr>
          <w:t>.</w:t>
        </w:r>
        <w:r w:rsidRPr="00224B1E">
          <w:rPr>
            <w:rStyle w:val="a4"/>
            <w:sz w:val="28"/>
            <w:szCs w:val="28"/>
            <w:lang w:val="en-US"/>
          </w:rPr>
          <w:t>com</w:t>
        </w:r>
      </w:hyperlink>
      <w:r w:rsidRPr="0008684C">
        <w:rPr>
          <w:sz w:val="28"/>
          <w:szCs w:val="28"/>
        </w:rPr>
        <w:t>, раздел «Услуги».</w:t>
      </w:r>
    </w:p>
    <w:p w:rsidR="00C96D73" w:rsidRPr="0008684C" w:rsidRDefault="00C96D73" w:rsidP="00C96D73">
      <w:pPr>
        <w:ind w:firstLine="709"/>
        <w:jc w:val="both"/>
        <w:rPr>
          <w:sz w:val="28"/>
          <w:szCs w:val="28"/>
        </w:rPr>
      </w:pPr>
      <w:r w:rsidRPr="0008684C">
        <w:rPr>
          <w:sz w:val="28"/>
          <w:szCs w:val="28"/>
        </w:rPr>
        <w:t xml:space="preserve">Адрес электронной почты МФЦ: </w:t>
      </w:r>
      <w:hyperlink r:id="rId8" w:history="1">
        <w:r w:rsidR="00A918B4" w:rsidRPr="00224B1E">
          <w:rPr>
            <w:rStyle w:val="a4"/>
            <w:sz w:val="28"/>
            <w:szCs w:val="28"/>
          </w:rPr>
          <w:t>zelenogradsk@mfc39.ru</w:t>
        </w:r>
      </w:hyperlink>
      <w:r w:rsidR="00FC32D4" w:rsidRPr="0008684C">
        <w:rPr>
          <w:sz w:val="28"/>
          <w:szCs w:val="28"/>
        </w:rPr>
        <w:t>.</w:t>
      </w:r>
      <w:r w:rsidR="00A918B4">
        <w:rPr>
          <w:sz w:val="28"/>
          <w:szCs w:val="28"/>
        </w:rPr>
        <w:t xml:space="preserve"> </w:t>
      </w:r>
    </w:p>
    <w:p w:rsidR="00C96D73" w:rsidRDefault="00C96D73" w:rsidP="00C96D73">
      <w:pPr>
        <w:ind w:firstLine="709"/>
        <w:jc w:val="both"/>
        <w:rPr>
          <w:sz w:val="28"/>
          <w:szCs w:val="28"/>
        </w:rPr>
      </w:pPr>
      <w:r w:rsidRPr="0008684C">
        <w:rPr>
          <w:sz w:val="28"/>
          <w:szCs w:val="28"/>
        </w:rPr>
        <w:t xml:space="preserve">Адрес электронной почты </w:t>
      </w:r>
      <w:r w:rsidR="00FC32D4">
        <w:rPr>
          <w:sz w:val="28"/>
          <w:szCs w:val="28"/>
        </w:rPr>
        <w:t>Администрации</w:t>
      </w:r>
      <w:r w:rsidRPr="0008684C">
        <w:rPr>
          <w:sz w:val="28"/>
          <w:szCs w:val="28"/>
        </w:rPr>
        <w:t xml:space="preserve"> </w:t>
      </w:r>
      <w:r w:rsidRPr="001825CD">
        <w:rPr>
          <w:sz w:val="28"/>
          <w:szCs w:val="28"/>
        </w:rPr>
        <w:t>для направления электронных обращений по вопросам предоставления муниципальной услуги</w:t>
      </w:r>
      <w:r w:rsidRPr="0008684C">
        <w:rPr>
          <w:sz w:val="28"/>
          <w:szCs w:val="28"/>
        </w:rPr>
        <w:t xml:space="preserve">: </w:t>
      </w:r>
      <w:hyperlink r:id="rId9" w:history="1">
        <w:r w:rsidR="00FC32D4" w:rsidRPr="00224B1E">
          <w:rPr>
            <w:rStyle w:val="a4"/>
            <w:rFonts w:eastAsia="Calibri"/>
            <w:sz w:val="28"/>
            <w:szCs w:val="28"/>
            <w:lang w:val="en-US" w:eastAsia="en-US"/>
          </w:rPr>
          <w:t>info</w:t>
        </w:r>
        <w:r w:rsidR="00FC32D4" w:rsidRPr="00224B1E">
          <w:rPr>
            <w:rStyle w:val="a4"/>
            <w:rFonts w:eastAsia="Calibri"/>
            <w:sz w:val="28"/>
            <w:szCs w:val="28"/>
            <w:lang w:eastAsia="en-US"/>
          </w:rPr>
          <w:t>@</w:t>
        </w:r>
        <w:proofErr w:type="spellStart"/>
        <w:r w:rsidR="00FC32D4" w:rsidRPr="00224B1E">
          <w:rPr>
            <w:rStyle w:val="a4"/>
            <w:rFonts w:eastAsia="Calibri"/>
            <w:sz w:val="28"/>
            <w:szCs w:val="28"/>
            <w:lang w:val="en-US" w:eastAsia="en-US"/>
          </w:rPr>
          <w:t>admzelenogradsk</w:t>
        </w:r>
        <w:proofErr w:type="spellEnd"/>
        <w:r w:rsidR="00FC32D4" w:rsidRPr="00224B1E">
          <w:rPr>
            <w:rStyle w:val="a4"/>
            <w:rFonts w:eastAsia="Calibri"/>
            <w:sz w:val="28"/>
            <w:szCs w:val="28"/>
            <w:lang w:eastAsia="en-US"/>
          </w:rPr>
          <w:t>.</w:t>
        </w:r>
        <w:proofErr w:type="spellStart"/>
        <w:r w:rsidR="00FC32D4" w:rsidRPr="00224B1E">
          <w:rPr>
            <w:rStyle w:val="a4"/>
            <w:rFonts w:eastAsia="Calibri"/>
            <w:sz w:val="28"/>
            <w:szCs w:val="28"/>
            <w:lang w:val="en-US" w:eastAsia="en-US"/>
          </w:rPr>
          <w:t>ru</w:t>
        </w:r>
        <w:proofErr w:type="spellEnd"/>
      </w:hyperlink>
      <w:r w:rsidRPr="0008684C">
        <w:rPr>
          <w:sz w:val="28"/>
          <w:szCs w:val="28"/>
        </w:rPr>
        <w:t>.</w:t>
      </w:r>
    </w:p>
    <w:p w:rsidR="00C96D73" w:rsidRPr="000A02EF" w:rsidRDefault="00C96D73" w:rsidP="00C96D73">
      <w:pPr>
        <w:suppressAutoHyphens/>
        <w:autoSpaceDE w:val="0"/>
        <w:ind w:firstLine="741"/>
        <w:jc w:val="both"/>
        <w:rPr>
          <w:sz w:val="28"/>
          <w:szCs w:val="28"/>
          <w:lang w:eastAsia="ar-SA"/>
        </w:rPr>
      </w:pPr>
      <w:r w:rsidRPr="000A02EF">
        <w:rPr>
          <w:sz w:val="28"/>
          <w:szCs w:val="28"/>
          <w:lang w:eastAsia="ar-SA"/>
        </w:rPr>
        <w:t xml:space="preserve">Адрес официального сайта Управления </w:t>
      </w:r>
      <w:proofErr w:type="spellStart"/>
      <w:r w:rsidRPr="000A02EF">
        <w:rPr>
          <w:sz w:val="28"/>
          <w:szCs w:val="28"/>
          <w:lang w:eastAsia="ar-SA"/>
        </w:rPr>
        <w:t>Росреестра</w:t>
      </w:r>
      <w:proofErr w:type="spellEnd"/>
      <w:r w:rsidRPr="000A02EF">
        <w:rPr>
          <w:sz w:val="28"/>
          <w:szCs w:val="28"/>
          <w:lang w:eastAsia="ar-SA"/>
        </w:rPr>
        <w:t>:</w:t>
      </w:r>
      <w:r w:rsidRPr="000A02EF">
        <w:rPr>
          <w:rFonts w:ascii="Arial" w:hAnsi="Arial" w:cs="Arial"/>
          <w:sz w:val="28"/>
          <w:szCs w:val="28"/>
          <w:lang w:eastAsia="ar-SA"/>
        </w:rPr>
        <w:t xml:space="preserve"> </w:t>
      </w:r>
      <w:r w:rsidR="00FC32D4">
        <w:rPr>
          <w:sz w:val="28"/>
          <w:szCs w:val="28"/>
          <w:lang w:eastAsia="ar-SA"/>
        </w:rPr>
        <w:t>www</w:t>
      </w:r>
      <w:r w:rsidRPr="000A02EF">
        <w:rPr>
          <w:sz w:val="28"/>
          <w:szCs w:val="28"/>
          <w:lang w:eastAsia="ar-SA"/>
        </w:rPr>
        <w:t xml:space="preserve">.rosreestr.ru. </w:t>
      </w:r>
    </w:p>
    <w:p w:rsidR="00C96D73" w:rsidRDefault="00C96D73" w:rsidP="00C96D73">
      <w:pPr>
        <w:suppressAutoHyphens/>
        <w:autoSpaceDE w:val="0"/>
        <w:ind w:firstLine="741"/>
        <w:jc w:val="both"/>
        <w:rPr>
          <w:sz w:val="28"/>
          <w:szCs w:val="28"/>
          <w:lang w:eastAsia="ar-SA"/>
        </w:rPr>
      </w:pPr>
      <w:r w:rsidRPr="000A02EF">
        <w:rPr>
          <w:sz w:val="28"/>
          <w:szCs w:val="28"/>
          <w:lang w:eastAsia="ar-SA"/>
        </w:rPr>
        <w:t xml:space="preserve">Адрес электронной почты Управления Росреестра: </w:t>
      </w:r>
      <w:hyperlink r:id="rId10" w:history="1">
        <w:r w:rsidR="003E7B58" w:rsidRPr="00224B1E">
          <w:rPr>
            <w:rStyle w:val="a4"/>
            <w:sz w:val="28"/>
            <w:szCs w:val="28"/>
            <w:lang w:eastAsia="ar-SA"/>
          </w:rPr>
          <w:t>39_upr@rosreestr.ru</w:t>
        </w:r>
      </w:hyperlink>
      <w:r w:rsidRPr="000A02EF">
        <w:rPr>
          <w:sz w:val="28"/>
          <w:szCs w:val="28"/>
          <w:lang w:eastAsia="ar-SA"/>
        </w:rPr>
        <w:t>.</w:t>
      </w:r>
    </w:p>
    <w:p w:rsidR="003E7B58" w:rsidRDefault="003E7B58" w:rsidP="003E7B58">
      <w:pPr>
        <w:ind w:firstLine="709"/>
        <w:jc w:val="both"/>
        <w:rPr>
          <w:sz w:val="28"/>
          <w:szCs w:val="28"/>
        </w:rPr>
      </w:pPr>
      <w:r w:rsidRPr="000A02EF">
        <w:rPr>
          <w:sz w:val="28"/>
          <w:szCs w:val="28"/>
        </w:rPr>
        <w:t xml:space="preserve">Адрес электронной почты </w:t>
      </w:r>
      <w:r w:rsidRPr="000A02EF">
        <w:rPr>
          <w:sz w:val="28"/>
          <w:szCs w:val="28"/>
          <w:lang w:eastAsia="ar-SA"/>
        </w:rPr>
        <w:t>ФГБУ «ФКП Росреестра» по Калининградской области</w:t>
      </w:r>
      <w:r w:rsidRPr="000A02EF">
        <w:rPr>
          <w:sz w:val="28"/>
          <w:szCs w:val="28"/>
        </w:rPr>
        <w:t>:</w:t>
      </w:r>
      <w:r>
        <w:rPr>
          <w:sz w:val="28"/>
          <w:szCs w:val="28"/>
        </w:rPr>
        <w:t xml:space="preserve"> </w:t>
      </w:r>
      <w:hyperlink r:id="rId11" w:history="1">
        <w:r w:rsidRPr="00AA00E3">
          <w:rPr>
            <w:sz w:val="28"/>
            <w:szCs w:val="28"/>
          </w:rPr>
          <w:t>fgu39@u39.rosreestr.ru</w:t>
        </w:r>
      </w:hyperlink>
      <w:r w:rsidRPr="00AA00E3">
        <w:rPr>
          <w:sz w:val="28"/>
          <w:szCs w:val="28"/>
        </w:rPr>
        <w:t>;</w:t>
      </w:r>
    </w:p>
    <w:p w:rsidR="00C96D73" w:rsidRPr="000A02EF" w:rsidRDefault="00C96D73" w:rsidP="00C96D73">
      <w:pPr>
        <w:ind w:firstLine="709"/>
        <w:jc w:val="both"/>
        <w:rPr>
          <w:sz w:val="28"/>
          <w:szCs w:val="28"/>
          <w:shd w:val="clear" w:color="auto" w:fill="FFFFFF"/>
        </w:rPr>
      </w:pPr>
      <w:r w:rsidRPr="000A02EF">
        <w:rPr>
          <w:sz w:val="28"/>
          <w:szCs w:val="28"/>
        </w:rPr>
        <w:t xml:space="preserve">Адрес официального сайта </w:t>
      </w:r>
      <w:r w:rsidRPr="000A02EF">
        <w:rPr>
          <w:sz w:val="28"/>
          <w:szCs w:val="28"/>
          <w:lang w:eastAsia="ar-SA"/>
        </w:rPr>
        <w:t>Бюро технической инвентаризации Калининградской области</w:t>
      </w:r>
      <w:r w:rsidRPr="000A02EF">
        <w:rPr>
          <w:sz w:val="28"/>
          <w:szCs w:val="28"/>
        </w:rPr>
        <w:t xml:space="preserve">: </w:t>
      </w:r>
      <w:r w:rsidR="00FC32D4">
        <w:rPr>
          <w:sz w:val="28"/>
          <w:szCs w:val="28"/>
          <w:shd w:val="clear" w:color="auto" w:fill="FFFFFF"/>
          <w:lang w:val="en-US"/>
        </w:rPr>
        <w:t>www</w:t>
      </w:r>
      <w:r w:rsidRPr="000A02EF">
        <w:rPr>
          <w:sz w:val="28"/>
          <w:szCs w:val="28"/>
          <w:shd w:val="clear" w:color="auto" w:fill="FFFFFF"/>
        </w:rPr>
        <w:t>.rosinv.ru.</w:t>
      </w:r>
    </w:p>
    <w:p w:rsidR="00C96D73" w:rsidRPr="000A02EF" w:rsidRDefault="00C96D73" w:rsidP="00C96D73">
      <w:pPr>
        <w:widowControl w:val="0"/>
        <w:shd w:val="clear" w:color="auto" w:fill="FFFFFF"/>
        <w:tabs>
          <w:tab w:val="left" w:pos="851"/>
          <w:tab w:val="left" w:pos="993"/>
        </w:tabs>
        <w:autoSpaceDE w:val="0"/>
        <w:autoSpaceDN w:val="0"/>
        <w:adjustRightInd w:val="0"/>
        <w:spacing w:line="317" w:lineRule="exact"/>
        <w:ind w:firstLine="708"/>
        <w:jc w:val="both"/>
        <w:rPr>
          <w:sz w:val="28"/>
          <w:szCs w:val="28"/>
        </w:rPr>
      </w:pPr>
      <w:r w:rsidRPr="000A02EF">
        <w:rPr>
          <w:sz w:val="28"/>
          <w:szCs w:val="28"/>
        </w:rPr>
        <w:t xml:space="preserve"> Адрес электронной почты </w:t>
      </w:r>
      <w:r w:rsidRPr="000A02EF">
        <w:rPr>
          <w:sz w:val="28"/>
          <w:szCs w:val="28"/>
          <w:lang w:eastAsia="ar-SA"/>
        </w:rPr>
        <w:t>Бюро технической инвентаризации Калининградской области</w:t>
      </w:r>
      <w:r w:rsidRPr="000A02EF">
        <w:rPr>
          <w:sz w:val="28"/>
          <w:szCs w:val="28"/>
        </w:rPr>
        <w:t>: kaliningradskaya_obl@rosinv.ru</w:t>
      </w:r>
    </w:p>
    <w:p w:rsidR="00C96D73" w:rsidRDefault="00C96D73" w:rsidP="00C96D73">
      <w:pPr>
        <w:ind w:firstLine="708"/>
        <w:jc w:val="both"/>
        <w:rPr>
          <w:sz w:val="28"/>
          <w:szCs w:val="28"/>
        </w:rPr>
      </w:pPr>
      <w:r w:rsidRPr="00A56BC1">
        <w:rPr>
          <w:sz w:val="28"/>
          <w:szCs w:val="28"/>
        </w:rPr>
        <w:t xml:space="preserve">Адрес официального сайта нотариальной палаты Калининградской области: </w:t>
      </w:r>
      <w:hyperlink r:id="rId12" w:history="1">
        <w:r w:rsidRPr="00A56BC1">
          <w:rPr>
            <w:rStyle w:val="a4"/>
            <w:sz w:val="28"/>
            <w:szCs w:val="28"/>
            <w:lang w:val="en-US"/>
          </w:rPr>
          <w:t>www</w:t>
        </w:r>
        <w:r w:rsidRPr="00A56BC1">
          <w:rPr>
            <w:rStyle w:val="a4"/>
            <w:sz w:val="28"/>
            <w:szCs w:val="28"/>
          </w:rPr>
          <w:t>.</w:t>
        </w:r>
        <w:proofErr w:type="spellStart"/>
        <w:r w:rsidRPr="00A56BC1">
          <w:rPr>
            <w:rStyle w:val="a4"/>
            <w:sz w:val="28"/>
            <w:szCs w:val="28"/>
            <w:lang w:val="en-US"/>
          </w:rPr>
          <w:t>notariat</w:t>
        </w:r>
        <w:proofErr w:type="spellEnd"/>
        <w:r w:rsidRPr="00A56BC1">
          <w:rPr>
            <w:rStyle w:val="a4"/>
            <w:sz w:val="28"/>
            <w:szCs w:val="28"/>
          </w:rPr>
          <w:t>.</w:t>
        </w:r>
        <w:proofErr w:type="spellStart"/>
        <w:r w:rsidRPr="00A56BC1">
          <w:rPr>
            <w:rStyle w:val="a4"/>
            <w:sz w:val="28"/>
            <w:szCs w:val="28"/>
            <w:lang w:val="en-US"/>
          </w:rPr>
          <w:t>ru</w:t>
        </w:r>
        <w:proofErr w:type="spellEnd"/>
      </w:hyperlink>
      <w:r w:rsidRPr="00A56BC1">
        <w:rPr>
          <w:sz w:val="28"/>
          <w:szCs w:val="28"/>
        </w:rPr>
        <w:t>.</w:t>
      </w:r>
    </w:p>
    <w:p w:rsidR="003E7B58" w:rsidRDefault="003E7B58" w:rsidP="003E7B58">
      <w:pPr>
        <w:autoSpaceDE w:val="0"/>
        <w:autoSpaceDN w:val="0"/>
        <w:adjustRightInd w:val="0"/>
        <w:ind w:firstLine="540"/>
        <w:jc w:val="both"/>
        <w:rPr>
          <w:sz w:val="28"/>
          <w:szCs w:val="28"/>
        </w:rPr>
      </w:pPr>
      <w:r>
        <w:rPr>
          <w:sz w:val="28"/>
          <w:szCs w:val="28"/>
        </w:rPr>
        <w:t>1.3.</w:t>
      </w:r>
      <w:r w:rsidR="008171EB" w:rsidRPr="00791846">
        <w:rPr>
          <w:sz w:val="28"/>
          <w:szCs w:val="28"/>
        </w:rPr>
        <w:t xml:space="preserve">4. </w:t>
      </w:r>
      <w:r w:rsidRPr="003E7B58">
        <w:rPr>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E7B58" w:rsidRPr="003E7B58" w:rsidRDefault="003E7B58" w:rsidP="003E7B58">
      <w:pPr>
        <w:autoSpaceDE w:val="0"/>
        <w:autoSpaceDN w:val="0"/>
        <w:adjustRightInd w:val="0"/>
        <w:ind w:firstLine="540"/>
        <w:jc w:val="both"/>
        <w:rPr>
          <w:sz w:val="28"/>
          <w:szCs w:val="28"/>
        </w:rPr>
      </w:pPr>
      <w:r w:rsidRPr="003E7B58">
        <w:rPr>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E7B58" w:rsidRPr="003E7B58" w:rsidRDefault="003E7B58" w:rsidP="003E7B58">
      <w:pPr>
        <w:autoSpaceDE w:val="0"/>
        <w:autoSpaceDN w:val="0"/>
        <w:adjustRightInd w:val="0"/>
        <w:ind w:firstLine="540"/>
        <w:jc w:val="both"/>
        <w:rPr>
          <w:sz w:val="28"/>
          <w:szCs w:val="28"/>
        </w:rPr>
      </w:pPr>
      <w:r w:rsidRPr="003E7B58">
        <w:rPr>
          <w:sz w:val="28"/>
          <w:szCs w:val="28"/>
        </w:rPr>
        <w:t>– непосредственно при личном обращении к специалистам МФЦ, специалистам Управления;</w:t>
      </w:r>
    </w:p>
    <w:p w:rsidR="003E7B58" w:rsidRPr="003E7B58" w:rsidRDefault="003E7B58" w:rsidP="003E7B58">
      <w:pPr>
        <w:autoSpaceDE w:val="0"/>
        <w:autoSpaceDN w:val="0"/>
        <w:adjustRightInd w:val="0"/>
        <w:ind w:firstLine="540"/>
        <w:jc w:val="both"/>
        <w:rPr>
          <w:sz w:val="28"/>
          <w:szCs w:val="28"/>
        </w:rPr>
      </w:pPr>
      <w:r w:rsidRPr="003E7B58">
        <w:rPr>
          <w:sz w:val="28"/>
          <w:szCs w:val="28"/>
        </w:rPr>
        <w:t>– 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3E7B58" w:rsidRPr="003E7B58" w:rsidRDefault="003E7B58" w:rsidP="003E7B58">
      <w:pPr>
        <w:autoSpaceDE w:val="0"/>
        <w:autoSpaceDN w:val="0"/>
        <w:adjustRightInd w:val="0"/>
        <w:ind w:firstLine="540"/>
        <w:jc w:val="both"/>
        <w:rPr>
          <w:sz w:val="28"/>
          <w:szCs w:val="28"/>
        </w:rPr>
      </w:pPr>
      <w:r w:rsidRPr="003E7B58">
        <w:rPr>
          <w:sz w:val="28"/>
          <w:szCs w:val="28"/>
        </w:rPr>
        <w:t>– при обращении в Управление путем использования услуг почтовой связи;</w:t>
      </w:r>
    </w:p>
    <w:p w:rsidR="003E7B58" w:rsidRPr="003E7B58" w:rsidRDefault="003E7B58" w:rsidP="003E7B58">
      <w:pPr>
        <w:autoSpaceDE w:val="0"/>
        <w:autoSpaceDN w:val="0"/>
        <w:adjustRightInd w:val="0"/>
        <w:ind w:firstLine="540"/>
        <w:jc w:val="both"/>
        <w:rPr>
          <w:sz w:val="28"/>
          <w:szCs w:val="28"/>
        </w:rPr>
      </w:pPr>
      <w:r w:rsidRPr="003E7B58">
        <w:rPr>
          <w:sz w:val="28"/>
          <w:szCs w:val="28"/>
        </w:rPr>
        <w:t>– при обращении в Управление посредством электронной почты;</w:t>
      </w:r>
    </w:p>
    <w:p w:rsidR="003E7B58" w:rsidRDefault="003E7B58" w:rsidP="003E7B58">
      <w:pPr>
        <w:numPr>
          <w:ilvl w:val="0"/>
          <w:numId w:val="2"/>
        </w:numPr>
        <w:tabs>
          <w:tab w:val="num" w:pos="0"/>
        </w:tabs>
        <w:autoSpaceDE w:val="0"/>
        <w:autoSpaceDN w:val="0"/>
        <w:adjustRightInd w:val="0"/>
        <w:jc w:val="both"/>
        <w:rPr>
          <w:sz w:val="28"/>
          <w:szCs w:val="28"/>
        </w:rPr>
      </w:pPr>
      <w:r w:rsidRPr="003E7B58">
        <w:rPr>
          <w:sz w:val="28"/>
          <w:szCs w:val="28"/>
        </w:rPr>
        <w:t>посредством размещения на информационном стенде.</w:t>
      </w:r>
    </w:p>
    <w:p w:rsidR="00AD3575" w:rsidRPr="000A02EF" w:rsidRDefault="00AD3575" w:rsidP="00AD3575">
      <w:pPr>
        <w:ind w:firstLine="720"/>
        <w:jc w:val="both"/>
        <w:rPr>
          <w:sz w:val="28"/>
          <w:szCs w:val="28"/>
        </w:rPr>
      </w:pPr>
      <w:r>
        <w:rPr>
          <w:sz w:val="28"/>
          <w:szCs w:val="28"/>
        </w:rPr>
        <w:t>1.3.5.</w:t>
      </w:r>
      <w:r w:rsidRPr="00AD3575">
        <w:rPr>
          <w:sz w:val="28"/>
          <w:szCs w:val="28"/>
        </w:rPr>
        <w:t xml:space="preserve"> </w:t>
      </w:r>
      <w:r w:rsidRPr="0008684C">
        <w:rPr>
          <w:sz w:val="28"/>
          <w:szCs w:val="28"/>
        </w:rPr>
        <w:t xml:space="preserve">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Pr>
          <w:sz w:val="28"/>
          <w:szCs w:val="28"/>
        </w:rPr>
        <w:t xml:space="preserve">муниципального образования «Зеленоградский городской округ» </w:t>
      </w:r>
      <w:r w:rsidRPr="0008684C">
        <w:rPr>
          <w:sz w:val="28"/>
          <w:szCs w:val="28"/>
        </w:rPr>
        <w:t>в информационно-телеко</w:t>
      </w:r>
      <w:r>
        <w:rPr>
          <w:sz w:val="28"/>
          <w:szCs w:val="28"/>
        </w:rPr>
        <w:t>ммуникационной сети «Интернет»</w:t>
      </w:r>
      <w:r w:rsidRPr="002103B5">
        <w:rPr>
          <w:sz w:val="28"/>
          <w:szCs w:val="28"/>
        </w:rPr>
        <w:t xml:space="preserve"> </w:t>
      </w:r>
      <w:r w:rsidRPr="000A02EF">
        <w:rPr>
          <w:sz w:val="28"/>
          <w:szCs w:val="28"/>
        </w:rPr>
        <w:t>и в федеральной государственной информационной системе «Единый портал государственных и муниципальных услуг (функций)».</w:t>
      </w:r>
    </w:p>
    <w:p w:rsidR="00AD3575" w:rsidRPr="00AD3575" w:rsidRDefault="00AD3575" w:rsidP="00AD3575">
      <w:pPr>
        <w:autoSpaceDE w:val="0"/>
        <w:autoSpaceDN w:val="0"/>
        <w:adjustRightInd w:val="0"/>
        <w:ind w:left="540"/>
        <w:jc w:val="both"/>
        <w:rPr>
          <w:sz w:val="28"/>
          <w:szCs w:val="28"/>
        </w:rPr>
      </w:pPr>
      <w:r>
        <w:rPr>
          <w:sz w:val="28"/>
          <w:szCs w:val="28"/>
        </w:rPr>
        <w:t xml:space="preserve">1.3.5.1. </w:t>
      </w:r>
      <w:r w:rsidRPr="00AD3575">
        <w:rPr>
          <w:sz w:val="28"/>
          <w:szCs w:val="28"/>
        </w:rPr>
        <w:t>Информация о порядке предоставления муниципальной услуги может быть получена</w:t>
      </w:r>
      <w:r>
        <w:rPr>
          <w:sz w:val="28"/>
          <w:szCs w:val="28"/>
        </w:rPr>
        <w:t xml:space="preserve"> в Администрации, следующим образом</w:t>
      </w:r>
      <w:r w:rsidRPr="00AD3575">
        <w:rPr>
          <w:sz w:val="28"/>
          <w:szCs w:val="28"/>
        </w:rPr>
        <w:t>:</w:t>
      </w:r>
    </w:p>
    <w:p w:rsidR="008171EB" w:rsidRPr="00791846" w:rsidRDefault="008171EB" w:rsidP="008171EB">
      <w:pPr>
        <w:autoSpaceDE w:val="0"/>
        <w:autoSpaceDN w:val="0"/>
        <w:adjustRightInd w:val="0"/>
        <w:ind w:firstLine="540"/>
        <w:jc w:val="both"/>
        <w:rPr>
          <w:sz w:val="28"/>
          <w:szCs w:val="28"/>
        </w:rPr>
      </w:pPr>
      <w:r w:rsidRPr="00791846">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8171EB" w:rsidRPr="00791846" w:rsidRDefault="008171EB" w:rsidP="008171EB">
      <w:pPr>
        <w:autoSpaceDE w:val="0"/>
        <w:autoSpaceDN w:val="0"/>
        <w:adjustRightInd w:val="0"/>
        <w:ind w:firstLine="540"/>
        <w:jc w:val="both"/>
        <w:rPr>
          <w:sz w:val="28"/>
          <w:szCs w:val="28"/>
        </w:rPr>
      </w:pPr>
      <w:r w:rsidRPr="00791846">
        <w:rPr>
          <w:sz w:val="28"/>
          <w:szCs w:val="28"/>
        </w:rPr>
        <w:lastRenderedPageBreak/>
        <w:t xml:space="preserve">2) посредством сети «Интернет» на официальном сайте </w:t>
      </w:r>
      <w:r w:rsidR="00AD3575" w:rsidRPr="00AD3575">
        <w:rPr>
          <w:sz w:val="28"/>
          <w:szCs w:val="28"/>
        </w:rPr>
        <w:t xml:space="preserve">муниципального образования «Зеленоградский городской округ» </w:t>
      </w:r>
      <w:r w:rsidRPr="00791846">
        <w:rPr>
          <w:sz w:val="28"/>
          <w:szCs w:val="28"/>
        </w:rPr>
        <w:t>(</w:t>
      </w:r>
      <w:proofErr w:type="spellStart"/>
      <w:r w:rsidRPr="00791846">
        <w:rPr>
          <w:sz w:val="28"/>
          <w:szCs w:val="28"/>
        </w:rPr>
        <w:t>www</w:t>
      </w:r>
      <w:proofErr w:type="spellEnd"/>
      <w:r w:rsidRPr="00791846">
        <w:rPr>
          <w:sz w:val="28"/>
          <w:szCs w:val="28"/>
        </w:rPr>
        <w:t>.</w:t>
      </w:r>
      <w:proofErr w:type="spellStart"/>
      <w:r w:rsidRPr="00791846">
        <w:rPr>
          <w:sz w:val="28"/>
          <w:szCs w:val="28"/>
          <w:lang w:val="en-US"/>
        </w:rPr>
        <w:t>zelenogradsk</w:t>
      </w:r>
      <w:proofErr w:type="spellEnd"/>
      <w:r w:rsidRPr="00791846">
        <w:rPr>
          <w:sz w:val="28"/>
          <w:szCs w:val="28"/>
        </w:rPr>
        <w:t>.</w:t>
      </w:r>
      <w:r w:rsidRPr="00791846">
        <w:rPr>
          <w:sz w:val="28"/>
          <w:szCs w:val="28"/>
          <w:lang w:val="en-US"/>
        </w:rPr>
        <w:t>com</w:t>
      </w:r>
      <w:r w:rsidRPr="00791846">
        <w:rPr>
          <w:sz w:val="28"/>
          <w:szCs w:val="28"/>
        </w:rPr>
        <w:t>);</w:t>
      </w:r>
    </w:p>
    <w:p w:rsidR="008171EB" w:rsidRPr="00791846" w:rsidRDefault="008171EB" w:rsidP="008171EB">
      <w:pPr>
        <w:autoSpaceDE w:val="0"/>
        <w:autoSpaceDN w:val="0"/>
        <w:adjustRightInd w:val="0"/>
        <w:ind w:firstLine="540"/>
        <w:jc w:val="both"/>
        <w:rPr>
          <w:sz w:val="28"/>
          <w:szCs w:val="28"/>
        </w:rPr>
      </w:pPr>
      <w:r w:rsidRPr="00791846">
        <w:rPr>
          <w:sz w:val="28"/>
          <w:szCs w:val="28"/>
        </w:rPr>
        <w:t>4) в Администрации (Управлении):</w:t>
      </w:r>
    </w:p>
    <w:p w:rsidR="008171EB" w:rsidRPr="00791846" w:rsidRDefault="008171EB" w:rsidP="008171EB">
      <w:pPr>
        <w:autoSpaceDE w:val="0"/>
        <w:autoSpaceDN w:val="0"/>
        <w:adjustRightInd w:val="0"/>
        <w:ind w:firstLine="540"/>
        <w:jc w:val="both"/>
        <w:rPr>
          <w:sz w:val="28"/>
          <w:szCs w:val="28"/>
        </w:rPr>
      </w:pPr>
      <w:r w:rsidRPr="00791846">
        <w:rPr>
          <w:sz w:val="28"/>
          <w:szCs w:val="28"/>
        </w:rPr>
        <w:t xml:space="preserve">при устном обращении - лично или по телефону; </w:t>
      </w:r>
    </w:p>
    <w:p w:rsidR="008171EB" w:rsidRPr="00791846" w:rsidRDefault="008171EB" w:rsidP="008171EB">
      <w:pPr>
        <w:autoSpaceDE w:val="0"/>
        <w:autoSpaceDN w:val="0"/>
        <w:adjustRightInd w:val="0"/>
        <w:ind w:firstLine="540"/>
        <w:jc w:val="both"/>
        <w:rPr>
          <w:sz w:val="28"/>
          <w:szCs w:val="28"/>
        </w:rPr>
      </w:pPr>
      <w:r w:rsidRPr="00791846">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171EB" w:rsidRPr="00791846" w:rsidRDefault="00AD3575" w:rsidP="008171EB">
      <w:pPr>
        <w:autoSpaceDE w:val="0"/>
        <w:autoSpaceDN w:val="0"/>
        <w:adjustRightInd w:val="0"/>
        <w:ind w:firstLine="540"/>
        <w:jc w:val="both"/>
        <w:rPr>
          <w:sz w:val="28"/>
          <w:szCs w:val="28"/>
        </w:rPr>
      </w:pPr>
      <w:r>
        <w:rPr>
          <w:sz w:val="28"/>
          <w:szCs w:val="28"/>
        </w:rPr>
        <w:t>1.3.5.2.</w:t>
      </w:r>
      <w:r w:rsidR="008171EB" w:rsidRPr="00791846">
        <w:rPr>
          <w:sz w:val="28"/>
          <w:szCs w:val="28"/>
        </w:rPr>
        <w:t xml:space="preserve"> Информация о </w:t>
      </w:r>
      <w:r w:rsidR="008171EB">
        <w:rPr>
          <w:sz w:val="28"/>
          <w:szCs w:val="28"/>
        </w:rPr>
        <w:t xml:space="preserve">порядке предоставления </w:t>
      </w:r>
      <w:r w:rsidR="008171EB" w:rsidRPr="00791846">
        <w:rPr>
          <w:sz w:val="28"/>
          <w:szCs w:val="28"/>
        </w:rPr>
        <w:t>муниципальной услуг</w:t>
      </w:r>
      <w:r w:rsidR="008171EB">
        <w:rPr>
          <w:sz w:val="28"/>
          <w:szCs w:val="28"/>
        </w:rPr>
        <w:t>и</w:t>
      </w:r>
      <w:r w:rsidR="008171EB" w:rsidRPr="00791846">
        <w:rPr>
          <w:sz w:val="28"/>
          <w:szCs w:val="28"/>
        </w:rPr>
        <w:t xml:space="preserve"> может быть получена</w:t>
      </w:r>
      <w:r>
        <w:rPr>
          <w:sz w:val="28"/>
          <w:szCs w:val="28"/>
        </w:rPr>
        <w:t xml:space="preserve"> в МФЦ, следующим образом</w:t>
      </w:r>
      <w:r w:rsidR="008171EB" w:rsidRPr="00791846">
        <w:rPr>
          <w:sz w:val="28"/>
          <w:szCs w:val="28"/>
        </w:rPr>
        <w:t xml:space="preserve">: </w:t>
      </w:r>
    </w:p>
    <w:p w:rsidR="008171EB" w:rsidRPr="00791846" w:rsidRDefault="008171EB" w:rsidP="008171EB">
      <w:pPr>
        <w:autoSpaceDE w:val="0"/>
        <w:autoSpaceDN w:val="0"/>
        <w:adjustRightInd w:val="0"/>
        <w:ind w:firstLine="540"/>
        <w:jc w:val="both"/>
        <w:rPr>
          <w:sz w:val="28"/>
          <w:szCs w:val="28"/>
        </w:rPr>
      </w:pPr>
      <w:r w:rsidRPr="00791846">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8171EB" w:rsidRPr="00791846" w:rsidRDefault="008171EB" w:rsidP="008171EB">
      <w:pPr>
        <w:autoSpaceDE w:val="0"/>
        <w:autoSpaceDN w:val="0"/>
        <w:adjustRightInd w:val="0"/>
        <w:ind w:firstLine="540"/>
        <w:jc w:val="both"/>
        <w:rPr>
          <w:sz w:val="28"/>
          <w:szCs w:val="28"/>
        </w:rPr>
      </w:pPr>
      <w:r w:rsidRPr="00791846">
        <w:rPr>
          <w:sz w:val="28"/>
          <w:szCs w:val="28"/>
        </w:rPr>
        <w:t>2) посредством сети «Интернет» на официальном сайте МФЦ (</w:t>
      </w:r>
      <w:hyperlink r:id="rId13" w:history="1">
        <w:r w:rsidRPr="00791846">
          <w:rPr>
            <w:sz w:val="28"/>
            <w:szCs w:val="28"/>
          </w:rPr>
          <w:t>www.mfc39.ru</w:t>
        </w:r>
      </w:hyperlink>
      <w:r w:rsidRPr="00791846">
        <w:rPr>
          <w:sz w:val="28"/>
          <w:szCs w:val="28"/>
        </w:rPr>
        <w:t>);</w:t>
      </w:r>
    </w:p>
    <w:p w:rsidR="008171EB" w:rsidRPr="00791846" w:rsidRDefault="008171EB" w:rsidP="008171EB">
      <w:pPr>
        <w:autoSpaceDE w:val="0"/>
        <w:autoSpaceDN w:val="0"/>
        <w:adjustRightInd w:val="0"/>
        <w:ind w:firstLine="540"/>
        <w:jc w:val="both"/>
        <w:rPr>
          <w:sz w:val="28"/>
          <w:szCs w:val="28"/>
        </w:rPr>
      </w:pPr>
      <w:r w:rsidRPr="00791846">
        <w:rPr>
          <w:sz w:val="28"/>
          <w:szCs w:val="28"/>
        </w:rPr>
        <w:t xml:space="preserve">при устном обращении - лично или по телефону; </w:t>
      </w:r>
    </w:p>
    <w:p w:rsidR="008171EB" w:rsidRPr="00AD3575" w:rsidRDefault="008171EB" w:rsidP="00AD3575">
      <w:pPr>
        <w:autoSpaceDE w:val="0"/>
        <w:autoSpaceDN w:val="0"/>
        <w:adjustRightInd w:val="0"/>
        <w:ind w:firstLine="540"/>
        <w:jc w:val="both"/>
        <w:rPr>
          <w:sz w:val="28"/>
          <w:szCs w:val="28"/>
        </w:rPr>
      </w:pPr>
      <w:r w:rsidRPr="00791846">
        <w:rPr>
          <w:sz w:val="28"/>
          <w:szCs w:val="28"/>
        </w:rPr>
        <w:t>при письменном (в том числе в форме электронного документа) обращении – на бумажном носителе по почте, в электрон</w:t>
      </w:r>
      <w:r w:rsidR="00AD3575">
        <w:rPr>
          <w:sz w:val="28"/>
          <w:szCs w:val="28"/>
        </w:rPr>
        <w:t>ной форме по электронной почте.</w:t>
      </w:r>
    </w:p>
    <w:p w:rsidR="00AD3575" w:rsidRPr="002103B5" w:rsidRDefault="00AD3575" w:rsidP="00AD3575">
      <w:pPr>
        <w:ind w:firstLine="720"/>
        <w:jc w:val="both"/>
        <w:rPr>
          <w:sz w:val="28"/>
          <w:szCs w:val="28"/>
        </w:rPr>
      </w:pPr>
      <w:r w:rsidRPr="002103B5">
        <w:rPr>
          <w:sz w:val="28"/>
          <w:szCs w:val="28"/>
        </w:rPr>
        <w:t>1.3.5.3. В федеральной государственной информационной системе «Единый портал государственных и муниципальных услуг (функций)» www.gosuslugi.ru размещается:</w:t>
      </w:r>
    </w:p>
    <w:p w:rsidR="00AD3575" w:rsidRPr="002103B5" w:rsidRDefault="00AD3575" w:rsidP="00AD3575">
      <w:pPr>
        <w:numPr>
          <w:ilvl w:val="0"/>
          <w:numId w:val="3"/>
        </w:numPr>
        <w:tabs>
          <w:tab w:val="left" w:pos="993"/>
        </w:tabs>
        <w:suppressAutoHyphens/>
        <w:autoSpaceDE w:val="0"/>
        <w:ind w:left="0" w:right="281" w:firstLine="709"/>
        <w:jc w:val="both"/>
        <w:rPr>
          <w:sz w:val="28"/>
          <w:szCs w:val="28"/>
        </w:rPr>
      </w:pPr>
      <w:r w:rsidRPr="002103B5">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AD3575" w:rsidRPr="0008684C" w:rsidRDefault="00AD3575" w:rsidP="00AD3575">
      <w:pPr>
        <w:ind w:firstLine="720"/>
        <w:jc w:val="both"/>
        <w:rPr>
          <w:sz w:val="28"/>
          <w:szCs w:val="28"/>
        </w:rPr>
      </w:pPr>
      <w:r w:rsidRPr="002103B5">
        <w:rPr>
          <w:sz w:val="28"/>
          <w:szCs w:val="28"/>
        </w:rPr>
        <w:t>– бланк запроса и исчерпывающий перечень документов, необходимых для предоставления муниципальной услуги.</w:t>
      </w:r>
    </w:p>
    <w:p w:rsidR="008171EB" w:rsidRPr="00791846" w:rsidRDefault="008171EB" w:rsidP="008171EB">
      <w:pPr>
        <w:autoSpaceDE w:val="0"/>
        <w:autoSpaceDN w:val="0"/>
        <w:adjustRightInd w:val="0"/>
        <w:jc w:val="center"/>
        <w:outlineLvl w:val="1"/>
        <w:rPr>
          <w:b/>
          <w:sz w:val="28"/>
          <w:szCs w:val="28"/>
        </w:rPr>
      </w:pPr>
    </w:p>
    <w:p w:rsidR="008171EB" w:rsidRPr="00AD3575" w:rsidRDefault="008171EB" w:rsidP="00AD3575">
      <w:pPr>
        <w:numPr>
          <w:ilvl w:val="0"/>
          <w:numId w:val="1"/>
        </w:numPr>
        <w:autoSpaceDE w:val="0"/>
        <w:autoSpaceDN w:val="0"/>
        <w:adjustRightInd w:val="0"/>
        <w:jc w:val="center"/>
        <w:outlineLvl w:val="1"/>
        <w:rPr>
          <w:b/>
          <w:sz w:val="28"/>
          <w:szCs w:val="28"/>
        </w:rPr>
      </w:pPr>
      <w:r w:rsidRPr="00791846">
        <w:rPr>
          <w:b/>
          <w:sz w:val="28"/>
          <w:szCs w:val="28"/>
        </w:rPr>
        <w:t>Стандарт предоставления муниципальной услуги</w:t>
      </w:r>
    </w:p>
    <w:p w:rsidR="008171EB" w:rsidRPr="00791846" w:rsidRDefault="008171EB" w:rsidP="008171EB">
      <w:pPr>
        <w:autoSpaceDE w:val="0"/>
        <w:autoSpaceDN w:val="0"/>
        <w:adjustRightInd w:val="0"/>
        <w:ind w:left="720"/>
        <w:outlineLvl w:val="1"/>
        <w:rPr>
          <w:b/>
          <w:sz w:val="28"/>
          <w:szCs w:val="28"/>
        </w:rPr>
      </w:pPr>
    </w:p>
    <w:p w:rsidR="008171EB" w:rsidRPr="00791846" w:rsidRDefault="008171EB" w:rsidP="00906EE9">
      <w:pPr>
        <w:autoSpaceDE w:val="0"/>
        <w:autoSpaceDN w:val="0"/>
        <w:adjustRightInd w:val="0"/>
        <w:ind w:firstLine="708"/>
        <w:jc w:val="both"/>
        <w:rPr>
          <w:sz w:val="28"/>
          <w:szCs w:val="28"/>
        </w:rPr>
      </w:pPr>
      <w:r w:rsidRPr="00791846">
        <w:rPr>
          <w:sz w:val="28"/>
          <w:szCs w:val="28"/>
        </w:rPr>
        <w:t>2.1. Наим</w:t>
      </w:r>
      <w:r w:rsidR="00521A59">
        <w:rPr>
          <w:sz w:val="28"/>
          <w:szCs w:val="28"/>
        </w:rPr>
        <w:t>енование муниципальной услуги: «</w:t>
      </w:r>
      <w:r w:rsidRPr="00791846">
        <w:rPr>
          <w:sz w:val="28"/>
          <w:szCs w:val="28"/>
        </w:rPr>
        <w:t>Выдача выписки из реестра муниципального имущества МО «Зеленоградский городской округ».</w:t>
      </w:r>
    </w:p>
    <w:p w:rsidR="00521A59" w:rsidRPr="0008684C" w:rsidRDefault="001D276C" w:rsidP="00906EE9">
      <w:pPr>
        <w:ind w:firstLine="708"/>
        <w:jc w:val="both"/>
        <w:rPr>
          <w:sz w:val="28"/>
          <w:szCs w:val="28"/>
        </w:rPr>
      </w:pPr>
      <w:r>
        <w:rPr>
          <w:sz w:val="28"/>
          <w:szCs w:val="28"/>
        </w:rPr>
        <w:t xml:space="preserve">2.2. </w:t>
      </w:r>
      <w:r w:rsidR="00521A59" w:rsidRPr="0008684C">
        <w:rPr>
          <w:sz w:val="28"/>
          <w:szCs w:val="28"/>
        </w:rPr>
        <w:t>Наименование органа, предоставляющего муниципальную услугу.</w:t>
      </w:r>
      <w:r w:rsidR="00521A59" w:rsidRPr="0008684C">
        <w:t xml:space="preserve"> </w:t>
      </w:r>
      <w:r w:rsidR="00521A59" w:rsidRPr="0008684C">
        <w:rPr>
          <w:sz w:val="28"/>
          <w:szCs w:val="28"/>
        </w:rPr>
        <w:t>Органы и организации, обращение в которые необходимо для предоставления муниципальной услуги.</w:t>
      </w:r>
    </w:p>
    <w:p w:rsidR="008171EB" w:rsidRPr="00791846" w:rsidRDefault="008171EB" w:rsidP="00906EE9">
      <w:pPr>
        <w:autoSpaceDE w:val="0"/>
        <w:autoSpaceDN w:val="0"/>
        <w:adjustRightInd w:val="0"/>
        <w:ind w:firstLine="708"/>
        <w:jc w:val="both"/>
        <w:rPr>
          <w:sz w:val="28"/>
          <w:szCs w:val="28"/>
        </w:rPr>
      </w:pPr>
      <w:r w:rsidRPr="00791846">
        <w:rPr>
          <w:sz w:val="28"/>
          <w:szCs w:val="28"/>
        </w:rPr>
        <w:t>2.2.1. Муниципальная услуга предоставляется</w:t>
      </w:r>
      <w:r w:rsidR="00521A59">
        <w:rPr>
          <w:sz w:val="28"/>
          <w:szCs w:val="28"/>
        </w:rPr>
        <w:t xml:space="preserve"> администрацией муниципального образования «Зеленоградский городской округ», организуется отделом имущественных отношений и платежей у</w:t>
      </w:r>
      <w:r w:rsidRPr="00791846">
        <w:rPr>
          <w:sz w:val="28"/>
          <w:szCs w:val="28"/>
        </w:rPr>
        <w:t>правлени</w:t>
      </w:r>
      <w:r w:rsidR="00521A59">
        <w:rPr>
          <w:sz w:val="28"/>
          <w:szCs w:val="28"/>
        </w:rPr>
        <w:t>я</w:t>
      </w:r>
      <w:r w:rsidRPr="00791846">
        <w:rPr>
          <w:sz w:val="28"/>
          <w:szCs w:val="28"/>
        </w:rPr>
        <w:t xml:space="preserve"> имущественных и земельных отношений администрации муниципального образования «Зеленоградский городской округ»</w:t>
      </w:r>
      <w:r w:rsidR="00D76CF3">
        <w:rPr>
          <w:sz w:val="28"/>
          <w:szCs w:val="28"/>
        </w:rPr>
        <w:t xml:space="preserve"> (далее – Отдел)</w:t>
      </w:r>
      <w:r w:rsidRPr="00791846">
        <w:rPr>
          <w:sz w:val="28"/>
          <w:szCs w:val="28"/>
        </w:rPr>
        <w:t>.</w:t>
      </w:r>
    </w:p>
    <w:p w:rsidR="001D276C" w:rsidRPr="001D276C" w:rsidRDefault="001D276C" w:rsidP="00906EE9">
      <w:pPr>
        <w:autoSpaceDE w:val="0"/>
        <w:autoSpaceDN w:val="0"/>
        <w:adjustRightInd w:val="0"/>
        <w:ind w:firstLine="708"/>
        <w:jc w:val="both"/>
        <w:rPr>
          <w:sz w:val="28"/>
          <w:szCs w:val="28"/>
        </w:rPr>
      </w:pPr>
      <w:r w:rsidRPr="001D276C">
        <w:rPr>
          <w:sz w:val="28"/>
          <w:szCs w:val="28"/>
        </w:rPr>
        <w:t>2.2.2. Органы и организации, обращение в которые необходимо для предоставления муниципальной услуги:</w:t>
      </w:r>
    </w:p>
    <w:p w:rsidR="001D276C" w:rsidRPr="001D276C" w:rsidRDefault="001D276C" w:rsidP="001D276C">
      <w:pPr>
        <w:numPr>
          <w:ilvl w:val="0"/>
          <w:numId w:val="4"/>
        </w:numPr>
        <w:autoSpaceDE w:val="0"/>
        <w:autoSpaceDN w:val="0"/>
        <w:adjustRightInd w:val="0"/>
        <w:jc w:val="both"/>
        <w:rPr>
          <w:sz w:val="28"/>
          <w:szCs w:val="28"/>
        </w:rPr>
      </w:pPr>
      <w:r w:rsidRPr="001D276C">
        <w:rPr>
          <w:sz w:val="28"/>
          <w:szCs w:val="28"/>
        </w:rPr>
        <w:t>нотариальные конторы;</w:t>
      </w:r>
    </w:p>
    <w:p w:rsidR="001D276C" w:rsidRPr="001D276C" w:rsidRDefault="001D276C" w:rsidP="001D276C">
      <w:pPr>
        <w:numPr>
          <w:ilvl w:val="0"/>
          <w:numId w:val="4"/>
        </w:numPr>
        <w:autoSpaceDE w:val="0"/>
        <w:autoSpaceDN w:val="0"/>
        <w:adjustRightInd w:val="0"/>
        <w:jc w:val="both"/>
        <w:rPr>
          <w:sz w:val="28"/>
          <w:szCs w:val="28"/>
        </w:rPr>
      </w:pPr>
      <w:r w:rsidRPr="001D276C">
        <w:rPr>
          <w:sz w:val="28"/>
          <w:szCs w:val="28"/>
        </w:rPr>
        <w:t>ФГБУ «ФКП Росреестра» по Калининградской области;</w:t>
      </w:r>
    </w:p>
    <w:p w:rsidR="001D276C" w:rsidRPr="001D276C" w:rsidRDefault="001D276C" w:rsidP="001D276C">
      <w:pPr>
        <w:numPr>
          <w:ilvl w:val="0"/>
          <w:numId w:val="4"/>
        </w:numPr>
        <w:autoSpaceDE w:val="0"/>
        <w:autoSpaceDN w:val="0"/>
        <w:adjustRightInd w:val="0"/>
        <w:jc w:val="both"/>
        <w:rPr>
          <w:sz w:val="28"/>
          <w:szCs w:val="28"/>
        </w:rPr>
      </w:pPr>
      <w:r w:rsidRPr="001D276C">
        <w:rPr>
          <w:sz w:val="28"/>
          <w:szCs w:val="28"/>
        </w:rPr>
        <w:t xml:space="preserve">Бюро технической инвентаризации Калининградской области; </w:t>
      </w:r>
    </w:p>
    <w:p w:rsidR="001D276C" w:rsidRPr="001D276C" w:rsidRDefault="001D276C" w:rsidP="001D276C">
      <w:pPr>
        <w:numPr>
          <w:ilvl w:val="0"/>
          <w:numId w:val="4"/>
        </w:numPr>
        <w:autoSpaceDE w:val="0"/>
        <w:autoSpaceDN w:val="0"/>
        <w:adjustRightInd w:val="0"/>
        <w:jc w:val="both"/>
        <w:rPr>
          <w:sz w:val="28"/>
          <w:szCs w:val="28"/>
        </w:rPr>
      </w:pPr>
      <w:r w:rsidRPr="001D276C">
        <w:rPr>
          <w:sz w:val="28"/>
          <w:szCs w:val="28"/>
        </w:rPr>
        <w:t>Управление Росреестра.</w:t>
      </w:r>
    </w:p>
    <w:p w:rsidR="001D276C" w:rsidRPr="001D276C" w:rsidRDefault="001D276C" w:rsidP="00906EE9">
      <w:pPr>
        <w:autoSpaceDE w:val="0"/>
        <w:autoSpaceDN w:val="0"/>
        <w:adjustRightInd w:val="0"/>
        <w:ind w:firstLine="708"/>
        <w:jc w:val="both"/>
        <w:rPr>
          <w:sz w:val="28"/>
          <w:szCs w:val="28"/>
        </w:rPr>
      </w:pPr>
      <w:proofErr w:type="gramStart"/>
      <w:r w:rsidRPr="001D276C">
        <w:rPr>
          <w:sz w:val="28"/>
          <w:szCs w:val="28"/>
        </w:rPr>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1D276C">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3029F0" w:rsidRPr="003029F0" w:rsidRDefault="003029F0" w:rsidP="00906EE9">
      <w:pPr>
        <w:autoSpaceDE w:val="0"/>
        <w:autoSpaceDN w:val="0"/>
        <w:adjustRightInd w:val="0"/>
        <w:ind w:firstLine="708"/>
        <w:jc w:val="both"/>
        <w:rPr>
          <w:sz w:val="28"/>
          <w:szCs w:val="28"/>
        </w:rPr>
      </w:pPr>
      <w:r w:rsidRPr="003029F0">
        <w:rPr>
          <w:sz w:val="28"/>
          <w:szCs w:val="28"/>
        </w:rPr>
        <w:t>2.3. Описание результата предоставления муниципальной услуги.</w:t>
      </w:r>
    </w:p>
    <w:p w:rsidR="003029F0" w:rsidRPr="003029F0" w:rsidRDefault="003029F0" w:rsidP="00906EE9">
      <w:pPr>
        <w:autoSpaceDE w:val="0"/>
        <w:autoSpaceDN w:val="0"/>
        <w:adjustRightInd w:val="0"/>
        <w:ind w:firstLine="708"/>
        <w:jc w:val="both"/>
        <w:rPr>
          <w:sz w:val="28"/>
          <w:szCs w:val="28"/>
        </w:rPr>
      </w:pPr>
      <w:r w:rsidRPr="003029F0">
        <w:rPr>
          <w:sz w:val="28"/>
          <w:szCs w:val="28"/>
        </w:rPr>
        <w:t>Результатом предоставления муниципальной услуги является:</w:t>
      </w:r>
    </w:p>
    <w:p w:rsidR="003029F0" w:rsidRPr="003029F0" w:rsidRDefault="003029F0" w:rsidP="00906EE9">
      <w:pPr>
        <w:autoSpaceDE w:val="0"/>
        <w:autoSpaceDN w:val="0"/>
        <w:adjustRightInd w:val="0"/>
        <w:ind w:firstLine="708"/>
        <w:jc w:val="both"/>
        <w:rPr>
          <w:sz w:val="28"/>
          <w:szCs w:val="28"/>
        </w:rPr>
      </w:pPr>
      <w:r w:rsidRPr="003029F0">
        <w:rPr>
          <w:sz w:val="28"/>
          <w:szCs w:val="28"/>
        </w:rPr>
        <w:t xml:space="preserve">– выдача (направление) заявителю выписки из реестра муниципального имущества </w:t>
      </w:r>
      <w:r>
        <w:rPr>
          <w:sz w:val="28"/>
          <w:szCs w:val="28"/>
        </w:rPr>
        <w:t>муниципального образования «Зеленоградский городской округ»</w:t>
      </w:r>
      <w:r w:rsidRPr="003029F0">
        <w:rPr>
          <w:sz w:val="28"/>
          <w:szCs w:val="28"/>
        </w:rPr>
        <w:t xml:space="preserve"> (далее – Выписка) либо</w:t>
      </w:r>
    </w:p>
    <w:p w:rsidR="003029F0" w:rsidRPr="003029F0" w:rsidRDefault="003029F0" w:rsidP="00906EE9">
      <w:pPr>
        <w:autoSpaceDE w:val="0"/>
        <w:autoSpaceDN w:val="0"/>
        <w:adjustRightInd w:val="0"/>
        <w:ind w:firstLine="708"/>
        <w:jc w:val="both"/>
        <w:rPr>
          <w:sz w:val="28"/>
          <w:szCs w:val="28"/>
        </w:rPr>
      </w:pPr>
      <w:r w:rsidRPr="003029F0">
        <w:rPr>
          <w:sz w:val="28"/>
          <w:szCs w:val="28"/>
        </w:rPr>
        <w:t>– выдача (направление) заявителю уведомления об отказе в предоставлении муниципальной услуги</w:t>
      </w:r>
      <w:r w:rsidR="002644DD">
        <w:rPr>
          <w:sz w:val="28"/>
          <w:szCs w:val="28"/>
        </w:rPr>
        <w:t xml:space="preserve"> (бланк уведомления приводится в приложении № 3)</w:t>
      </w:r>
      <w:r w:rsidRPr="003029F0">
        <w:rPr>
          <w:sz w:val="28"/>
          <w:szCs w:val="28"/>
        </w:rPr>
        <w:t xml:space="preserve">. </w:t>
      </w:r>
    </w:p>
    <w:p w:rsidR="003029F0" w:rsidRPr="003029F0" w:rsidRDefault="003029F0" w:rsidP="00906EE9">
      <w:pPr>
        <w:autoSpaceDE w:val="0"/>
        <w:autoSpaceDN w:val="0"/>
        <w:adjustRightInd w:val="0"/>
        <w:ind w:firstLine="708"/>
        <w:jc w:val="both"/>
        <w:rPr>
          <w:sz w:val="28"/>
          <w:szCs w:val="28"/>
        </w:rPr>
      </w:pPr>
      <w:r w:rsidRPr="003029F0">
        <w:rPr>
          <w:sz w:val="28"/>
          <w:szCs w:val="28"/>
        </w:rPr>
        <w:t>Выписка – это документ, подтверждающий регистрацию муниципальной собственности на объект в реестре муниципального имущества и однозначно свидетельствующий о праве собственности муниципального образования на рассматриваемый объект. Выдача Выписок производится только в случае полного завершения процедуры отнесения имущества к муниципальной собственности в установленном законодательством порядке.</w:t>
      </w:r>
    </w:p>
    <w:p w:rsidR="003029F0" w:rsidRPr="003029F0" w:rsidRDefault="003029F0" w:rsidP="00906EE9">
      <w:pPr>
        <w:autoSpaceDE w:val="0"/>
        <w:autoSpaceDN w:val="0"/>
        <w:adjustRightInd w:val="0"/>
        <w:ind w:firstLine="708"/>
        <w:jc w:val="both"/>
        <w:rPr>
          <w:sz w:val="28"/>
          <w:szCs w:val="28"/>
        </w:rPr>
      </w:pPr>
      <w:r w:rsidRPr="003029F0">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29F0" w:rsidRPr="003029F0" w:rsidRDefault="003029F0" w:rsidP="00906EE9">
      <w:pPr>
        <w:autoSpaceDE w:val="0"/>
        <w:autoSpaceDN w:val="0"/>
        <w:adjustRightInd w:val="0"/>
        <w:ind w:firstLine="708"/>
        <w:jc w:val="both"/>
        <w:rPr>
          <w:sz w:val="28"/>
          <w:szCs w:val="28"/>
        </w:rPr>
      </w:pPr>
      <w:r w:rsidRPr="003029F0">
        <w:rPr>
          <w:sz w:val="28"/>
          <w:szCs w:val="28"/>
        </w:rPr>
        <w:t xml:space="preserve">Срок предоставления муниципальной услуги  - 12 рабочих дней с момента регистрации запроса. </w:t>
      </w:r>
    </w:p>
    <w:p w:rsidR="003029F0" w:rsidRPr="003029F0" w:rsidRDefault="003029F0" w:rsidP="00906EE9">
      <w:pPr>
        <w:autoSpaceDE w:val="0"/>
        <w:autoSpaceDN w:val="0"/>
        <w:adjustRightInd w:val="0"/>
        <w:ind w:firstLine="708"/>
        <w:jc w:val="both"/>
        <w:rPr>
          <w:sz w:val="28"/>
          <w:szCs w:val="28"/>
        </w:rPr>
      </w:pPr>
      <w:r w:rsidRPr="003029F0">
        <w:rPr>
          <w:sz w:val="28"/>
          <w:szCs w:val="28"/>
        </w:rPr>
        <w:t>Приостановление срока предоставления муниципальной услуги не предусмотрено.</w:t>
      </w:r>
    </w:p>
    <w:p w:rsidR="003029F0" w:rsidRPr="003029F0" w:rsidRDefault="003029F0" w:rsidP="00906EE9">
      <w:pPr>
        <w:autoSpaceDE w:val="0"/>
        <w:autoSpaceDN w:val="0"/>
        <w:adjustRightInd w:val="0"/>
        <w:ind w:firstLine="708"/>
        <w:jc w:val="both"/>
        <w:rPr>
          <w:sz w:val="28"/>
          <w:szCs w:val="28"/>
        </w:rPr>
      </w:pPr>
      <w:r w:rsidRPr="003029F0">
        <w:rPr>
          <w:sz w:val="28"/>
          <w:szCs w:val="28"/>
        </w:rPr>
        <w:t>Срок выдачи (направления) заявителю документа, являющегося результатом предоставления муниципальной услуги, –  в течение рабочего дня, указанного в расписке в графе «дата получения результата», в случае неявки заявителя за результатом предоставления услуги – на одиннадцатый рабочий день со дня выдачи результата, указанного в расписке.</w:t>
      </w:r>
    </w:p>
    <w:p w:rsidR="003029F0" w:rsidRPr="003029F0" w:rsidRDefault="003029F0" w:rsidP="00906EE9">
      <w:pPr>
        <w:autoSpaceDE w:val="0"/>
        <w:autoSpaceDN w:val="0"/>
        <w:adjustRightInd w:val="0"/>
        <w:ind w:firstLine="708"/>
        <w:jc w:val="both"/>
        <w:rPr>
          <w:sz w:val="28"/>
          <w:szCs w:val="28"/>
        </w:rPr>
      </w:pPr>
      <w:r w:rsidRPr="003029F0">
        <w:rPr>
          <w:sz w:val="28"/>
          <w:szCs w:val="28"/>
        </w:rPr>
        <w:t>Срок направления результата предоставления муниципальной услуги в случае избрания заявителем  способа получения результата по почте – в течение  рабочего дня, указанного в расписке в графе «дата получения результата».</w:t>
      </w:r>
    </w:p>
    <w:p w:rsidR="008171EB" w:rsidRPr="00791846" w:rsidRDefault="008171EB" w:rsidP="00906EE9">
      <w:pPr>
        <w:autoSpaceDE w:val="0"/>
        <w:autoSpaceDN w:val="0"/>
        <w:adjustRightInd w:val="0"/>
        <w:ind w:firstLine="708"/>
        <w:jc w:val="both"/>
        <w:rPr>
          <w:sz w:val="28"/>
          <w:szCs w:val="28"/>
        </w:rPr>
      </w:pPr>
      <w:r w:rsidRPr="00791846">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ст. 33, официальный текст Конституции РФ с внесенными в нее поправками от 30.12.2008 опубликован в изданиях «Собрание законодательства РФ», 26.01.2009, № 4, ст. 445; «Российская газета», 21.01.2009, № 7, "Парламентская газета", № 4, 23-29.01.2009;</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2) Федеральный закон от 21.07.1997 № 122-ФЗ (ред. 21.11.2011)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28.07.1997, № 30, ст. 3594; «Российская газета», 30.07.1997, № 145;</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3) Федеральный закон от 09.01.2009 № 8-ФЗ (ред.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РФ», 16.02.2009, № 7, ст. 776; «Парламентская газета», 13-19.02.2009, № 8, «Российская газета», 13.02.2009, № 25;</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4) Федеральный закон от 06.10.2003 № 131-ФЗ (ред. 21.11.2011) «Об общих принципах организации местного самоуправления в Российской Федерации», ст. 32, первоначальный текст документа опубликован в изданиях «Собрание законодательства РФ», 06.10.2003, № 40, ст. 3822, «Парламентская газета», 08.10.2003, № 186, «Российская газета», 08.10.2003, № 202;</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5) Федеральный закон от 10.01.2002 № 1-ФЗ (ред. от 08.11.2007) «Об электронной цифровой подписи», первоначальный текст документа опубликован в изданиях «Российская газета», № 6, 12.01.2002, «Парламентская газета», № 9, 12.01.2002, «Собрание законодательства РФ», 14.01.2002, № 2, ст. 127;</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6) Федеральный закон от 27.07.2006 № 149-ФЗ (ред. от 06.04.2011, с изм. от 21.07.2011)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РФ», 31.07.2006, № 31 (1 ч.), ст. 3448, «Парламентская газета», № 126-127, 03.08.2006;</w:t>
      </w:r>
    </w:p>
    <w:p w:rsidR="008171EB" w:rsidRPr="00791846" w:rsidRDefault="008171EB" w:rsidP="00906EE9">
      <w:pPr>
        <w:shd w:val="clear" w:color="auto" w:fill="FFFFFF"/>
        <w:autoSpaceDE w:val="0"/>
        <w:autoSpaceDN w:val="0"/>
        <w:adjustRightInd w:val="0"/>
        <w:ind w:firstLine="708"/>
        <w:jc w:val="both"/>
        <w:rPr>
          <w:sz w:val="28"/>
          <w:szCs w:val="28"/>
        </w:rPr>
      </w:pPr>
      <w:r w:rsidRPr="00791846">
        <w:rPr>
          <w:sz w:val="28"/>
          <w:szCs w:val="28"/>
        </w:rPr>
        <w:t>7) постановление правительства РФ от 04.12.2000 № 921 «О государственном техническом учёте и технической инвентаризации в Российской Федерации объектов капитального строительства», первоначальный текст документа опубликован в издании «Собрание законодательства РФ», 11.12.2000, № 50, ст. 4901;</w:t>
      </w:r>
    </w:p>
    <w:p w:rsidR="008171EB" w:rsidRPr="00791846" w:rsidRDefault="008171EB" w:rsidP="008171EB">
      <w:pPr>
        <w:shd w:val="clear" w:color="auto" w:fill="FFFFFF"/>
        <w:autoSpaceDE w:val="0"/>
        <w:autoSpaceDN w:val="0"/>
        <w:adjustRightInd w:val="0"/>
        <w:ind w:firstLine="540"/>
        <w:jc w:val="both"/>
        <w:rPr>
          <w:sz w:val="28"/>
          <w:szCs w:val="28"/>
        </w:rPr>
      </w:pPr>
      <w:r w:rsidRPr="00791846">
        <w:rPr>
          <w:sz w:val="28"/>
          <w:szCs w:val="28"/>
        </w:rPr>
        <w:tab/>
        <w:t xml:space="preserve">8) Приказ Минэкономразвития РФ от 30.08.2011 № 424 «Об утверждении Порядка ведения органами местного самоуправления реестров </w:t>
      </w:r>
      <w:r w:rsidRPr="00791846">
        <w:rPr>
          <w:sz w:val="28"/>
          <w:szCs w:val="28"/>
        </w:rPr>
        <w:lastRenderedPageBreak/>
        <w:t>муниципального имущества», первоначальный текст документа опубликован в издании «Российская газета», № 293, 28.12.2011;</w:t>
      </w:r>
    </w:p>
    <w:p w:rsidR="008171EB" w:rsidRDefault="008171EB" w:rsidP="00906EE9">
      <w:pPr>
        <w:shd w:val="clear" w:color="auto" w:fill="FFFFFF"/>
        <w:autoSpaceDE w:val="0"/>
        <w:autoSpaceDN w:val="0"/>
        <w:adjustRightInd w:val="0"/>
        <w:ind w:firstLine="708"/>
        <w:jc w:val="both"/>
        <w:rPr>
          <w:sz w:val="28"/>
          <w:szCs w:val="28"/>
        </w:rPr>
      </w:pPr>
      <w:r w:rsidRPr="00791846">
        <w:rPr>
          <w:sz w:val="28"/>
          <w:szCs w:val="28"/>
        </w:rPr>
        <w:t>9)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3029F0" w:rsidRDefault="003029F0" w:rsidP="003029F0">
      <w:pPr>
        <w:ind w:firstLine="540"/>
        <w:jc w:val="both"/>
        <w:rPr>
          <w:sz w:val="28"/>
          <w:szCs w:val="28"/>
        </w:rPr>
      </w:pPr>
      <w:r>
        <w:rPr>
          <w:sz w:val="28"/>
          <w:szCs w:val="28"/>
        </w:rPr>
        <w:t xml:space="preserve">10) </w:t>
      </w:r>
      <w:r w:rsidRPr="00737218">
        <w:rPr>
          <w:sz w:val="28"/>
          <w:szCs w:val="28"/>
        </w:rPr>
        <w:t xml:space="preserve">Федеральный </w:t>
      </w:r>
      <w:hyperlink r:id="rId14" w:history="1">
        <w:r w:rsidRPr="00737218">
          <w:rPr>
            <w:rStyle w:val="a4"/>
            <w:sz w:val="28"/>
            <w:szCs w:val="28"/>
          </w:rPr>
          <w:t>закон</w:t>
        </w:r>
      </w:hyperlink>
      <w:r w:rsidRPr="00737218">
        <w:rPr>
          <w:sz w:val="28"/>
          <w:szCs w:val="28"/>
        </w:rPr>
        <w:t xml:space="preserve"> от 13.07.2015 № 218-ФЗ (в действующей редакции) «О государственной регистрации недвижимости», первоначальный текст документа опубликован в изданиях «Российская газета», № 156, 17.07.2015, «Собрание законодательства Российской Федерации», 20.07.2015, № 29 (часть I), ст. 4344, на </w:t>
      </w:r>
      <w:proofErr w:type="gramStart"/>
      <w:r w:rsidRPr="00737218">
        <w:rPr>
          <w:sz w:val="28"/>
          <w:szCs w:val="28"/>
        </w:rPr>
        <w:t>официальном</w:t>
      </w:r>
      <w:proofErr w:type="gramEnd"/>
      <w:r w:rsidRPr="00737218">
        <w:rPr>
          <w:sz w:val="28"/>
          <w:szCs w:val="28"/>
        </w:rPr>
        <w:t xml:space="preserve"> интернет-портале правовой информации http://www.pravo.gov.ru, 14.07.2015</w:t>
      </w:r>
      <w:r w:rsidRPr="006057B9">
        <w:rPr>
          <w:sz w:val="28"/>
          <w:szCs w:val="28"/>
        </w:rPr>
        <w:t>;</w:t>
      </w:r>
    </w:p>
    <w:p w:rsidR="003029F0" w:rsidRPr="003029F0" w:rsidRDefault="003029F0" w:rsidP="003029F0">
      <w:pPr>
        <w:pStyle w:val="ConsPlusNormal"/>
        <w:ind w:firstLine="540"/>
        <w:jc w:val="both"/>
        <w:rPr>
          <w:rFonts w:ascii="Times New Roman" w:hAnsi="Times New Roman" w:cs="Times New Roman"/>
          <w:sz w:val="28"/>
          <w:szCs w:val="28"/>
        </w:rPr>
      </w:pPr>
      <w:r w:rsidRPr="003029F0">
        <w:rPr>
          <w:rFonts w:ascii="Times New Roman" w:hAnsi="Times New Roman" w:cs="Times New Roman"/>
          <w:sz w:val="28"/>
          <w:szCs w:val="28"/>
        </w:rPr>
        <w:t>11)</w:t>
      </w:r>
      <w:r>
        <w:rPr>
          <w:rFonts w:ascii="Times New Roman" w:hAnsi="Times New Roman" w:cs="Times New Roman"/>
          <w:sz w:val="28"/>
          <w:szCs w:val="28"/>
        </w:rPr>
        <w:t xml:space="preserve"> </w:t>
      </w:r>
      <w:r w:rsidRPr="003029F0">
        <w:rPr>
          <w:rFonts w:ascii="Times New Roman" w:hAnsi="Times New Roman" w:cs="Times New Roman"/>
          <w:sz w:val="28"/>
          <w:szCs w:val="28"/>
        </w:rPr>
        <w:t xml:space="preserve">Федеральный закон от 06.04.2011 № 63-ФЗ (в действующей редакции) «Об электронной подписи», </w:t>
      </w:r>
      <w:r w:rsidRPr="003029F0">
        <w:rPr>
          <w:rFonts w:ascii="Times New Roman" w:hAnsi="Times New Roman" w:cs="Times New Roman"/>
        </w:rPr>
        <w:t xml:space="preserve"> </w:t>
      </w:r>
      <w:r w:rsidRPr="003029F0">
        <w:rPr>
          <w:rFonts w:ascii="Times New Roman" w:hAnsi="Times New Roman" w:cs="Times New Roman"/>
          <w:sz w:val="28"/>
          <w:szCs w:val="28"/>
        </w:rPr>
        <w:t>первоначальный текст документа опубликован в изданиях «Парламентская газета», 08-14.04.2011, № 17, «Российская газета», 08.04.2011,  № 75, «Собрание законодательства Российской Федерации», 11.04.2011, № 15, ст. 2036;</w:t>
      </w:r>
    </w:p>
    <w:p w:rsidR="003029F0" w:rsidRPr="003029F0" w:rsidRDefault="003029F0" w:rsidP="003029F0">
      <w:pPr>
        <w:autoSpaceDE w:val="0"/>
        <w:autoSpaceDN w:val="0"/>
        <w:adjustRightInd w:val="0"/>
        <w:ind w:firstLine="540"/>
        <w:jc w:val="both"/>
        <w:rPr>
          <w:sz w:val="28"/>
          <w:szCs w:val="28"/>
        </w:rPr>
      </w:pPr>
      <w:r>
        <w:rPr>
          <w:sz w:val="28"/>
          <w:szCs w:val="28"/>
        </w:rPr>
        <w:t xml:space="preserve">12) </w:t>
      </w:r>
      <w:r w:rsidRPr="003029F0">
        <w:rPr>
          <w:sz w:val="28"/>
          <w:szCs w:val="28"/>
        </w:rPr>
        <w:t>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29.07.2006, № 165, «Собрание законодательства Российской Федерации», 31.07.2006, № 31 (1 ч.), ст. 3448, «Парламентская газета», 03.08.2006, № 126-127;</w:t>
      </w:r>
    </w:p>
    <w:p w:rsidR="008171EB" w:rsidRPr="00791846" w:rsidRDefault="003029F0" w:rsidP="008171EB">
      <w:pPr>
        <w:pStyle w:val="ConsPlusNormal"/>
        <w:widowControl/>
        <w:shd w:val="clear" w:color="auto" w:fill="FFFFFF"/>
        <w:ind w:firstLine="540"/>
        <w:jc w:val="both"/>
        <w:rPr>
          <w:sz w:val="28"/>
          <w:szCs w:val="28"/>
        </w:rPr>
      </w:pPr>
      <w:r>
        <w:rPr>
          <w:rFonts w:ascii="Times New Roman" w:hAnsi="Times New Roman" w:cs="Times New Roman"/>
          <w:sz w:val="28"/>
          <w:szCs w:val="28"/>
        </w:rPr>
        <w:t>13</w:t>
      </w:r>
      <w:r w:rsidR="008171EB" w:rsidRPr="00791846">
        <w:rPr>
          <w:rFonts w:ascii="Times New Roman" w:hAnsi="Times New Roman" w:cs="Times New Roman"/>
          <w:sz w:val="28"/>
          <w:szCs w:val="28"/>
        </w:rPr>
        <w:t>) Решение районного Совета депутатов МО «Зеленоградский район» от 26 мая 2014 г. N 217 «Об утверждении Положения о порядке управления и распоряжения муниципальным имуществом муниципального образования «Зеленоградский район».</w:t>
      </w:r>
    </w:p>
    <w:p w:rsidR="008171EB" w:rsidRPr="00791846" w:rsidRDefault="008171EB" w:rsidP="008171EB">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w:t>
      </w:r>
      <w:r w:rsidRPr="00791846">
        <w:rPr>
          <w:rFonts w:ascii="Times New Roman" w:hAnsi="Times New Roman" w:cs="Times New Roman"/>
          <w:sz w:val="28"/>
          <w:szCs w:val="28"/>
        </w:rPr>
        <w:br/>
        <w:t>предоставления муниципальной услуги и услуг, которые являются</w:t>
      </w:r>
      <w:r w:rsidRPr="00791846">
        <w:rPr>
          <w:rFonts w:ascii="Times New Roman" w:hAnsi="Times New Roman" w:cs="Times New Roman"/>
          <w:sz w:val="28"/>
          <w:szCs w:val="28"/>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 xml:space="preserve">Для получения муниципальной услуги заявитель </w:t>
      </w:r>
      <w:r w:rsidR="003029F0" w:rsidRPr="003029F0">
        <w:rPr>
          <w:rFonts w:ascii="Times New Roman" w:hAnsi="Times New Roman" w:cs="Times New Roman"/>
          <w:bCs/>
          <w:sz w:val="28"/>
          <w:szCs w:val="28"/>
        </w:rPr>
        <w:t>пред</w:t>
      </w:r>
      <w:r w:rsidR="003029F0">
        <w:rPr>
          <w:rFonts w:ascii="Times New Roman" w:hAnsi="Times New Roman" w:cs="Times New Roman"/>
          <w:bCs/>
          <w:sz w:val="28"/>
          <w:szCs w:val="28"/>
        </w:rPr>
        <w:t>о</w:t>
      </w:r>
      <w:r w:rsidR="003029F0" w:rsidRPr="003029F0">
        <w:rPr>
          <w:rFonts w:ascii="Times New Roman" w:hAnsi="Times New Roman" w:cs="Times New Roman"/>
          <w:bCs/>
          <w:sz w:val="28"/>
          <w:szCs w:val="28"/>
        </w:rPr>
        <w:t>ставляет в МФЦ</w:t>
      </w:r>
      <w:r w:rsidRPr="00791846">
        <w:rPr>
          <w:rFonts w:ascii="Times New Roman" w:hAnsi="Times New Roman" w:cs="Times New Roman"/>
          <w:sz w:val="28"/>
          <w:szCs w:val="28"/>
        </w:rPr>
        <w:t>:</w:t>
      </w:r>
    </w:p>
    <w:p w:rsidR="003029F0" w:rsidRDefault="008171EB" w:rsidP="003029F0">
      <w:pPr>
        <w:tabs>
          <w:tab w:val="left" w:pos="1134"/>
        </w:tabs>
        <w:suppressAutoHyphens/>
        <w:autoSpaceDE w:val="0"/>
        <w:ind w:firstLine="709"/>
        <w:jc w:val="both"/>
        <w:rPr>
          <w:rFonts w:eastAsia="Arial"/>
          <w:sz w:val="28"/>
          <w:szCs w:val="28"/>
          <w:lang w:eastAsia="ar-SA"/>
        </w:rPr>
      </w:pPr>
      <w:r w:rsidRPr="00791846">
        <w:rPr>
          <w:sz w:val="28"/>
          <w:szCs w:val="28"/>
        </w:rPr>
        <w:t xml:space="preserve">1) </w:t>
      </w:r>
      <w:r w:rsidR="003029F0" w:rsidRPr="0008684C">
        <w:rPr>
          <w:rFonts w:eastAsia="Arial"/>
          <w:sz w:val="28"/>
          <w:szCs w:val="28"/>
          <w:lang w:eastAsia="ar-SA"/>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w:t>
      </w:r>
      <w:r w:rsidR="003029F0">
        <w:rPr>
          <w:rFonts w:eastAsia="Arial"/>
          <w:sz w:val="28"/>
          <w:szCs w:val="28"/>
          <w:lang w:eastAsia="ar-SA"/>
        </w:rPr>
        <w:t>)</w:t>
      </w:r>
      <w:r w:rsidR="003029F0" w:rsidRPr="0008684C">
        <w:rPr>
          <w:rFonts w:eastAsia="Arial"/>
          <w:sz w:val="28"/>
          <w:szCs w:val="28"/>
          <w:lang w:eastAsia="ar-SA"/>
        </w:rPr>
        <w:t xml:space="preserve"> (при представлении оригинала </w:t>
      </w:r>
      <w:r w:rsidR="003029F0">
        <w:rPr>
          <w:rFonts w:eastAsia="Arial"/>
          <w:sz w:val="28"/>
          <w:szCs w:val="28"/>
          <w:lang w:eastAsia="ar-SA"/>
        </w:rPr>
        <w:t xml:space="preserve">с него </w:t>
      </w:r>
      <w:r w:rsidR="003029F0" w:rsidRPr="0008684C">
        <w:rPr>
          <w:rFonts w:eastAsia="Arial"/>
          <w:sz w:val="28"/>
          <w:szCs w:val="28"/>
          <w:lang w:eastAsia="ar-SA"/>
        </w:rPr>
        <w:t>снимается ксерокопия</w:t>
      </w:r>
      <w:r w:rsidR="003029F0">
        <w:rPr>
          <w:rFonts w:eastAsia="Arial"/>
          <w:sz w:val="28"/>
          <w:szCs w:val="28"/>
          <w:lang w:eastAsia="ar-SA"/>
        </w:rPr>
        <w:t>, а</w:t>
      </w:r>
      <w:r w:rsidR="003029F0" w:rsidRPr="0008684C">
        <w:rPr>
          <w:rFonts w:eastAsia="Arial"/>
          <w:sz w:val="28"/>
          <w:szCs w:val="28"/>
          <w:lang w:eastAsia="ar-SA"/>
        </w:rPr>
        <w:t xml:space="preserve"> оригинал возвращается заявителю</w:t>
      </w:r>
      <w:r w:rsidR="003029F0">
        <w:rPr>
          <w:rFonts w:eastAsia="Arial"/>
          <w:sz w:val="28"/>
          <w:szCs w:val="28"/>
          <w:lang w:eastAsia="ar-SA"/>
        </w:rPr>
        <w:t xml:space="preserve">, </w:t>
      </w:r>
      <w:r w:rsidR="003029F0">
        <w:rPr>
          <w:sz w:val="28"/>
          <w:szCs w:val="28"/>
        </w:rPr>
        <w:t>в</w:t>
      </w:r>
      <w:r w:rsidR="003029F0" w:rsidRPr="007C1A85">
        <w:rPr>
          <w:sz w:val="28"/>
          <w:szCs w:val="28"/>
        </w:rPr>
        <w:t xml:space="preserve"> случае невозможности представить оригинал документа представляется копия, за</w:t>
      </w:r>
      <w:r w:rsidR="003029F0">
        <w:rPr>
          <w:sz w:val="28"/>
          <w:szCs w:val="28"/>
        </w:rPr>
        <w:t>свидетельствованная нотариально</w:t>
      </w:r>
      <w:r w:rsidR="003029F0" w:rsidRPr="0008684C">
        <w:rPr>
          <w:rFonts w:eastAsia="Arial"/>
          <w:sz w:val="28"/>
          <w:szCs w:val="28"/>
          <w:lang w:eastAsia="ar-SA"/>
        </w:rPr>
        <w:t>)</w:t>
      </w:r>
      <w:r w:rsidR="003029F0">
        <w:rPr>
          <w:rFonts w:eastAsia="Arial"/>
          <w:sz w:val="28"/>
          <w:szCs w:val="28"/>
          <w:lang w:eastAsia="ar-SA"/>
        </w:rPr>
        <w:t>.</w:t>
      </w:r>
    </w:p>
    <w:p w:rsidR="00332197" w:rsidRDefault="008171EB" w:rsidP="00332197">
      <w:pPr>
        <w:suppressAutoHyphens/>
        <w:autoSpaceDE w:val="0"/>
        <w:ind w:firstLine="720"/>
        <w:jc w:val="both"/>
        <w:rPr>
          <w:rFonts w:eastAsia="Arial"/>
          <w:bCs/>
          <w:sz w:val="28"/>
          <w:szCs w:val="28"/>
          <w:lang w:eastAsia="ar-SA"/>
        </w:rPr>
      </w:pPr>
      <w:r w:rsidRPr="00791846">
        <w:rPr>
          <w:sz w:val="28"/>
          <w:szCs w:val="28"/>
        </w:rPr>
        <w:t xml:space="preserve">2) </w:t>
      </w:r>
      <w:r w:rsidR="002644DD">
        <w:rPr>
          <w:sz w:val="28"/>
          <w:szCs w:val="28"/>
        </w:rPr>
        <w:t>З</w:t>
      </w:r>
      <w:r w:rsidR="00332197" w:rsidRPr="0008684C">
        <w:rPr>
          <w:rFonts w:eastAsia="Arial"/>
          <w:bCs/>
          <w:sz w:val="28"/>
          <w:szCs w:val="28"/>
          <w:lang w:eastAsia="ar-SA"/>
        </w:rPr>
        <w:t>апрос о предоставлении муниципальной услуги</w:t>
      </w:r>
      <w:r w:rsidR="002644DD">
        <w:rPr>
          <w:rFonts w:eastAsia="Arial"/>
          <w:bCs/>
          <w:sz w:val="28"/>
          <w:szCs w:val="28"/>
          <w:lang w:eastAsia="ar-SA"/>
        </w:rPr>
        <w:t>.</w:t>
      </w:r>
    </w:p>
    <w:p w:rsidR="00332197" w:rsidRPr="0008684C" w:rsidRDefault="00332197" w:rsidP="00332197">
      <w:pPr>
        <w:ind w:firstLine="720"/>
        <w:jc w:val="both"/>
        <w:rPr>
          <w:sz w:val="28"/>
          <w:szCs w:val="28"/>
        </w:rPr>
      </w:pPr>
      <w:r w:rsidRPr="0008684C">
        <w:rPr>
          <w:sz w:val="28"/>
          <w:szCs w:val="28"/>
        </w:rPr>
        <w:t>В запросе указываются:</w:t>
      </w:r>
    </w:p>
    <w:p w:rsidR="00332197" w:rsidRPr="0008684C" w:rsidRDefault="00332197" w:rsidP="00332197">
      <w:pPr>
        <w:tabs>
          <w:tab w:val="left" w:pos="993"/>
        </w:tabs>
        <w:ind w:firstLine="709"/>
        <w:jc w:val="both"/>
        <w:outlineLvl w:val="3"/>
        <w:rPr>
          <w:rFonts w:eastAsia="Arial"/>
          <w:sz w:val="28"/>
          <w:szCs w:val="28"/>
          <w:lang w:eastAsia="ar-SA"/>
        </w:rPr>
      </w:pPr>
      <w:r w:rsidRPr="0008684C">
        <w:rPr>
          <w:sz w:val="28"/>
          <w:szCs w:val="28"/>
        </w:rPr>
        <w:lastRenderedPageBreak/>
        <w:t>– </w:t>
      </w:r>
      <w:r w:rsidRPr="0008684C">
        <w:rPr>
          <w:rFonts w:eastAsia="Arial"/>
          <w:sz w:val="28"/>
          <w:szCs w:val="28"/>
          <w:lang w:eastAsia="ar-SA"/>
        </w:rPr>
        <w:t>фамилия, имя, отчество (последнее – при наличии) (для физического лица);</w:t>
      </w:r>
    </w:p>
    <w:p w:rsidR="00332197" w:rsidRPr="0008684C" w:rsidRDefault="00332197" w:rsidP="00332197">
      <w:pPr>
        <w:numPr>
          <w:ilvl w:val="0"/>
          <w:numId w:val="5"/>
        </w:numPr>
        <w:tabs>
          <w:tab w:val="left" w:pos="851"/>
          <w:tab w:val="left" w:pos="993"/>
        </w:tabs>
        <w:suppressAutoHyphens/>
        <w:autoSpaceDE w:val="0"/>
        <w:ind w:left="0" w:firstLine="709"/>
        <w:jc w:val="both"/>
        <w:rPr>
          <w:rFonts w:eastAsia="Arial"/>
          <w:sz w:val="28"/>
          <w:szCs w:val="28"/>
          <w:lang w:eastAsia="ar-SA"/>
        </w:rPr>
      </w:pPr>
      <w:r w:rsidRPr="0008684C">
        <w:rPr>
          <w:rFonts w:eastAsia="Arial"/>
          <w:sz w:val="28"/>
          <w:szCs w:val="28"/>
          <w:lang w:eastAsia="ar-SA"/>
        </w:rPr>
        <w:t>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332197" w:rsidRPr="0008684C" w:rsidRDefault="00332197" w:rsidP="00332197">
      <w:pPr>
        <w:numPr>
          <w:ilvl w:val="0"/>
          <w:numId w:val="5"/>
        </w:numPr>
        <w:tabs>
          <w:tab w:val="left" w:pos="851"/>
          <w:tab w:val="left" w:pos="993"/>
        </w:tabs>
        <w:suppressAutoHyphens/>
        <w:autoSpaceDE w:val="0"/>
        <w:ind w:left="0" w:firstLine="709"/>
        <w:jc w:val="both"/>
        <w:rPr>
          <w:rFonts w:eastAsia="Arial"/>
          <w:sz w:val="28"/>
          <w:szCs w:val="28"/>
          <w:lang w:eastAsia="ar-SA"/>
        </w:rPr>
      </w:pPr>
      <w:r w:rsidRPr="0008684C">
        <w:rPr>
          <w:rFonts w:eastAsia="Arial"/>
          <w:sz w:val="28"/>
          <w:szCs w:val="28"/>
          <w:lang w:eastAsia="ar-SA"/>
        </w:rPr>
        <w:t xml:space="preserve">адрес </w:t>
      </w:r>
      <w:r w:rsidRPr="0008684C">
        <w:rPr>
          <w:rFonts w:eastAsia="Arial"/>
          <w:iCs/>
          <w:sz w:val="28"/>
          <w:szCs w:val="28"/>
          <w:lang w:eastAsia="ar-SA"/>
        </w:rPr>
        <w:t>регистрации по месту жительства (юридический, почтовый и фактический адрес нахождения юридического лица)</w:t>
      </w:r>
      <w:r w:rsidRPr="0008684C">
        <w:rPr>
          <w:rFonts w:eastAsia="Arial"/>
          <w:sz w:val="28"/>
          <w:szCs w:val="28"/>
          <w:lang w:eastAsia="ar-SA"/>
        </w:rPr>
        <w:t>;</w:t>
      </w:r>
    </w:p>
    <w:p w:rsidR="00332197" w:rsidRPr="0008684C" w:rsidRDefault="00332197" w:rsidP="00332197">
      <w:pPr>
        <w:suppressAutoHyphens/>
        <w:autoSpaceDE w:val="0"/>
        <w:ind w:firstLine="720"/>
        <w:jc w:val="both"/>
        <w:rPr>
          <w:rFonts w:eastAsia="Arial"/>
          <w:sz w:val="28"/>
          <w:szCs w:val="28"/>
          <w:lang w:eastAsia="ar-SA"/>
        </w:rPr>
      </w:pPr>
      <w:r w:rsidRPr="0008684C">
        <w:rPr>
          <w:rFonts w:eastAsia="Arial"/>
          <w:sz w:val="28"/>
          <w:szCs w:val="28"/>
          <w:lang w:eastAsia="ar-SA"/>
        </w:rPr>
        <w:t>– номер контактного телефона;</w:t>
      </w:r>
    </w:p>
    <w:p w:rsidR="00332197" w:rsidRDefault="00332197" w:rsidP="00332197">
      <w:pPr>
        <w:suppressAutoHyphens/>
        <w:autoSpaceDE w:val="0"/>
        <w:ind w:firstLine="720"/>
        <w:jc w:val="both"/>
        <w:rPr>
          <w:rFonts w:eastAsia="Arial"/>
          <w:sz w:val="28"/>
          <w:szCs w:val="28"/>
          <w:lang w:eastAsia="ar-SA"/>
        </w:rPr>
      </w:pPr>
      <w:r w:rsidRPr="0008684C">
        <w:rPr>
          <w:rFonts w:eastAsia="Arial"/>
          <w:sz w:val="28"/>
          <w:szCs w:val="28"/>
          <w:lang w:eastAsia="ar-SA"/>
        </w:rPr>
        <w:t>– адрес электронной почты (при наличии);</w:t>
      </w:r>
    </w:p>
    <w:p w:rsidR="00332197" w:rsidRPr="00740264" w:rsidRDefault="00332197" w:rsidP="00332197">
      <w:pPr>
        <w:suppressAutoHyphens/>
        <w:autoSpaceDE w:val="0"/>
        <w:ind w:firstLine="720"/>
        <w:jc w:val="both"/>
        <w:rPr>
          <w:rFonts w:eastAsia="Arial"/>
          <w:sz w:val="28"/>
          <w:szCs w:val="28"/>
          <w:lang w:eastAsia="ar-SA"/>
        </w:rPr>
      </w:pPr>
      <w:r w:rsidRPr="0008684C">
        <w:rPr>
          <w:rFonts w:eastAsia="Arial"/>
          <w:sz w:val="28"/>
          <w:szCs w:val="28"/>
          <w:lang w:eastAsia="ar-SA"/>
        </w:rPr>
        <w:t>–</w:t>
      </w:r>
      <w:r>
        <w:rPr>
          <w:rFonts w:eastAsia="Arial"/>
          <w:sz w:val="28"/>
          <w:szCs w:val="28"/>
          <w:lang w:eastAsia="ar-SA"/>
        </w:rPr>
        <w:t xml:space="preserve"> </w:t>
      </w:r>
      <w:r w:rsidRPr="00332197">
        <w:rPr>
          <w:rFonts w:eastAsia="Arial"/>
          <w:sz w:val="28"/>
          <w:szCs w:val="28"/>
          <w:lang w:eastAsia="ar-SA"/>
        </w:rPr>
        <w:t xml:space="preserve">наименование объекта муниципального имущества и его </w:t>
      </w:r>
      <w:r w:rsidRPr="00332197">
        <w:rPr>
          <w:sz w:val="28"/>
          <w:szCs w:val="28"/>
          <w:shd w:val="clear" w:color="auto" w:fill="FAFAFA"/>
        </w:rPr>
        <w:t>характеристики, позволяющие точно идентифицировать объект (адрес, кадастровый номер, и т.д.);</w:t>
      </w:r>
      <w:r w:rsidRPr="00740264">
        <w:rPr>
          <w:sz w:val="28"/>
          <w:szCs w:val="28"/>
          <w:shd w:val="clear" w:color="auto" w:fill="FAFAFA"/>
        </w:rPr>
        <w:t xml:space="preserve"> </w:t>
      </w:r>
    </w:p>
    <w:p w:rsidR="00332197" w:rsidRDefault="00332197" w:rsidP="00332197">
      <w:pPr>
        <w:suppressAutoHyphens/>
        <w:autoSpaceDE w:val="0"/>
        <w:jc w:val="both"/>
        <w:rPr>
          <w:rFonts w:eastAsia="Arial"/>
          <w:sz w:val="28"/>
          <w:szCs w:val="28"/>
          <w:lang w:eastAsia="ar-SA"/>
        </w:rPr>
      </w:pPr>
      <w:r>
        <w:rPr>
          <w:rFonts w:eastAsia="Arial"/>
          <w:sz w:val="28"/>
          <w:szCs w:val="28"/>
          <w:lang w:eastAsia="ar-SA"/>
        </w:rPr>
        <w:t xml:space="preserve">          </w:t>
      </w:r>
      <w:r w:rsidRPr="0008684C">
        <w:rPr>
          <w:rFonts w:eastAsia="Arial"/>
          <w:sz w:val="28"/>
          <w:szCs w:val="28"/>
          <w:lang w:eastAsia="ar-SA"/>
        </w:rPr>
        <w:t>– способ получения ответа о результате рассмотрения запроса</w:t>
      </w:r>
      <w:r>
        <w:rPr>
          <w:rFonts w:eastAsia="Arial"/>
          <w:sz w:val="28"/>
          <w:szCs w:val="28"/>
          <w:lang w:eastAsia="ar-SA"/>
        </w:rPr>
        <w:t>;</w:t>
      </w:r>
    </w:p>
    <w:p w:rsidR="008171EB" w:rsidRPr="00791846" w:rsidRDefault="000163B4" w:rsidP="00906EE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2.6.1. </w:t>
      </w:r>
      <w:r w:rsidR="00332197">
        <w:rPr>
          <w:rFonts w:ascii="Times New Roman" w:hAnsi="Times New Roman" w:cs="Times New Roman"/>
          <w:sz w:val="28"/>
          <w:szCs w:val="28"/>
        </w:rPr>
        <w:t>Запрос</w:t>
      </w:r>
      <w:r w:rsidR="008171EB" w:rsidRPr="00791846">
        <w:rPr>
          <w:rFonts w:ascii="Times New Roman" w:hAnsi="Times New Roman" w:cs="Times New Roman"/>
          <w:sz w:val="28"/>
          <w:szCs w:val="28"/>
        </w:rPr>
        <w:t xml:space="preserve"> на предоставление муниципальной услуги составляется от руки (чернилами или пастой) или машинописным текстом, бланк заявления приводится в приложени</w:t>
      </w:r>
      <w:r w:rsidR="008171EB">
        <w:rPr>
          <w:rFonts w:ascii="Times New Roman" w:hAnsi="Times New Roman" w:cs="Times New Roman"/>
          <w:sz w:val="28"/>
          <w:szCs w:val="28"/>
        </w:rPr>
        <w:t>и</w:t>
      </w:r>
      <w:r w:rsidR="008171EB" w:rsidRPr="00791846">
        <w:rPr>
          <w:rFonts w:ascii="Times New Roman" w:hAnsi="Times New Roman" w:cs="Times New Roman"/>
          <w:sz w:val="28"/>
          <w:szCs w:val="28"/>
        </w:rPr>
        <w:t xml:space="preserve"> № 1</w:t>
      </w:r>
      <w:r w:rsidR="008171EB">
        <w:rPr>
          <w:rFonts w:ascii="Times New Roman" w:hAnsi="Times New Roman" w:cs="Times New Roman"/>
          <w:sz w:val="28"/>
          <w:szCs w:val="28"/>
        </w:rPr>
        <w:t xml:space="preserve"> </w:t>
      </w:r>
      <w:r w:rsidR="008171EB" w:rsidRPr="00791846">
        <w:rPr>
          <w:rFonts w:ascii="Times New Roman" w:hAnsi="Times New Roman" w:cs="Times New Roman"/>
          <w:sz w:val="28"/>
          <w:szCs w:val="28"/>
        </w:rPr>
        <w:t>к настоящему Регламенту.</w:t>
      </w:r>
    </w:p>
    <w:p w:rsidR="00332197" w:rsidRPr="0008684C" w:rsidRDefault="00332197" w:rsidP="00332197">
      <w:pPr>
        <w:tabs>
          <w:tab w:val="left" w:pos="0"/>
          <w:tab w:val="left" w:pos="720"/>
          <w:tab w:val="left" w:pos="851"/>
        </w:tabs>
        <w:ind w:firstLine="720"/>
        <w:jc w:val="both"/>
        <w:outlineLvl w:val="3"/>
        <w:rPr>
          <w:bCs/>
          <w:sz w:val="28"/>
          <w:szCs w:val="28"/>
        </w:rPr>
      </w:pPr>
      <w:r w:rsidRPr="0008684C">
        <w:rPr>
          <w:bCs/>
          <w:sz w:val="28"/>
          <w:szCs w:val="28"/>
        </w:rPr>
        <w:t>В случае подачи запроса с комплектом документов</w:t>
      </w:r>
      <w:r w:rsidRPr="0008684C">
        <w:rPr>
          <w:b/>
          <w:bCs/>
          <w:sz w:val="28"/>
          <w:szCs w:val="28"/>
        </w:rPr>
        <w:t xml:space="preserve"> </w:t>
      </w:r>
      <w:r w:rsidRPr="0008684C">
        <w:rPr>
          <w:bCs/>
          <w:sz w:val="28"/>
          <w:szCs w:val="28"/>
        </w:rPr>
        <w:t>представителем заявителя к запросу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доверенность, подписанная руководителем юридического лица или иным лицом, уполномоченным на это учредительными документами).</w:t>
      </w:r>
    </w:p>
    <w:p w:rsidR="00332197" w:rsidRPr="0008684C" w:rsidRDefault="00332197" w:rsidP="00332197">
      <w:pPr>
        <w:ind w:firstLine="708"/>
        <w:jc w:val="both"/>
        <w:rPr>
          <w:sz w:val="28"/>
          <w:szCs w:val="28"/>
        </w:rPr>
      </w:pPr>
      <w:r w:rsidRPr="0008684C">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8171EB" w:rsidRPr="00791846" w:rsidRDefault="00332197" w:rsidP="00906EE9">
      <w:pPr>
        <w:pStyle w:val="ConsPlusNormal"/>
        <w:widowControl/>
        <w:ind w:firstLine="708"/>
        <w:jc w:val="both"/>
        <w:rPr>
          <w:rFonts w:ascii="Times New Roman" w:hAnsi="Times New Roman" w:cs="Times New Roman"/>
          <w:sz w:val="28"/>
          <w:szCs w:val="28"/>
        </w:rPr>
      </w:pPr>
      <w:r w:rsidRPr="00332197">
        <w:rPr>
          <w:rFonts w:ascii="Times New Roman" w:hAnsi="Times New Roman" w:cs="Times New Roman"/>
          <w:sz w:val="28"/>
          <w:szCs w:val="28"/>
        </w:rPr>
        <w:t>Заявитель получает примерный бланк запроса у специалиста МФЦ, ответственного за прием и выдачу документов,</w:t>
      </w:r>
      <w:r w:rsidRPr="00332197">
        <w:rPr>
          <w:rFonts w:ascii="Times New Roman" w:hAnsi="Times New Roman" w:cs="Times New Roman"/>
          <w:b/>
          <w:sz w:val="28"/>
          <w:szCs w:val="28"/>
        </w:rPr>
        <w:t xml:space="preserve"> </w:t>
      </w:r>
      <w:r w:rsidRPr="00332197">
        <w:rPr>
          <w:rFonts w:ascii="Times New Roman" w:hAnsi="Times New Roman" w:cs="Times New Roman"/>
          <w:sz w:val="28"/>
          <w:szCs w:val="28"/>
        </w:rPr>
        <w:t xml:space="preserve">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15" w:history="1">
        <w:r w:rsidRPr="00332197">
          <w:rPr>
            <w:rStyle w:val="a4"/>
            <w:rFonts w:ascii="Times New Roman" w:hAnsi="Times New Roman" w:cs="Times New Roman"/>
            <w:sz w:val="28"/>
            <w:szCs w:val="28"/>
            <w:lang w:val="en-US"/>
          </w:rPr>
          <w:t>www</w:t>
        </w:r>
        <w:r w:rsidRPr="00332197">
          <w:rPr>
            <w:rStyle w:val="a4"/>
            <w:rFonts w:ascii="Times New Roman" w:hAnsi="Times New Roman" w:cs="Times New Roman"/>
            <w:sz w:val="28"/>
            <w:szCs w:val="28"/>
          </w:rPr>
          <w:t>.</w:t>
        </w:r>
        <w:proofErr w:type="spellStart"/>
        <w:r w:rsidRPr="00332197">
          <w:rPr>
            <w:rStyle w:val="a4"/>
            <w:rFonts w:ascii="Times New Roman" w:hAnsi="Times New Roman" w:cs="Times New Roman"/>
            <w:sz w:val="28"/>
            <w:szCs w:val="28"/>
            <w:lang w:val="en-US"/>
          </w:rPr>
          <w:t>gosuslugi</w:t>
        </w:r>
        <w:proofErr w:type="spellEnd"/>
        <w:r w:rsidRPr="00332197">
          <w:rPr>
            <w:rStyle w:val="a4"/>
            <w:rFonts w:ascii="Times New Roman" w:hAnsi="Times New Roman" w:cs="Times New Roman"/>
            <w:sz w:val="28"/>
            <w:szCs w:val="28"/>
          </w:rPr>
          <w:t>.</w:t>
        </w:r>
        <w:proofErr w:type="spellStart"/>
        <w:r w:rsidRPr="00332197">
          <w:rPr>
            <w:rStyle w:val="a4"/>
            <w:rFonts w:ascii="Times New Roman" w:hAnsi="Times New Roman" w:cs="Times New Roman"/>
            <w:sz w:val="28"/>
            <w:szCs w:val="28"/>
            <w:lang w:val="en-US"/>
          </w:rPr>
          <w:t>ru</w:t>
        </w:r>
        <w:proofErr w:type="spellEnd"/>
      </w:hyperlink>
      <w:r w:rsidR="008171EB" w:rsidRPr="00D234FC">
        <w:rPr>
          <w:rFonts w:ascii="Times New Roman" w:hAnsi="Times New Roman" w:cs="Times New Roman"/>
          <w:sz w:val="28"/>
          <w:szCs w:val="28"/>
        </w:rPr>
        <w:t>.</w:t>
      </w:r>
    </w:p>
    <w:p w:rsidR="008171EB" w:rsidRPr="00791846" w:rsidRDefault="00332197" w:rsidP="008171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0163B4">
        <w:rPr>
          <w:rFonts w:ascii="Times New Roman" w:hAnsi="Times New Roman" w:cs="Times New Roman"/>
          <w:sz w:val="28"/>
          <w:szCs w:val="28"/>
        </w:rPr>
        <w:t>2</w:t>
      </w:r>
      <w:r>
        <w:rPr>
          <w:rFonts w:ascii="Times New Roman" w:hAnsi="Times New Roman" w:cs="Times New Roman"/>
          <w:sz w:val="28"/>
          <w:szCs w:val="28"/>
        </w:rPr>
        <w:t xml:space="preserve">. </w:t>
      </w:r>
      <w:r w:rsidR="000163B4">
        <w:rPr>
          <w:rFonts w:ascii="Times New Roman" w:hAnsi="Times New Roman" w:cs="Times New Roman"/>
          <w:sz w:val="28"/>
          <w:szCs w:val="28"/>
        </w:rPr>
        <w:t>Запрос</w:t>
      </w:r>
      <w:r w:rsidR="008171EB" w:rsidRPr="00791846">
        <w:rPr>
          <w:rFonts w:ascii="Times New Roman" w:hAnsi="Times New Roman" w:cs="Times New Roman"/>
          <w:sz w:val="28"/>
          <w:szCs w:val="28"/>
        </w:rPr>
        <w:t xml:space="preserve"> на предоставление муниципальной услуги с комплектом документов заявитель предоставляет:</w:t>
      </w:r>
    </w:p>
    <w:p w:rsidR="00332197" w:rsidRPr="00332197" w:rsidRDefault="00332197" w:rsidP="00332197">
      <w:pPr>
        <w:pStyle w:val="ConsPlusNormal"/>
        <w:ind w:firstLine="540"/>
        <w:jc w:val="both"/>
        <w:rPr>
          <w:rFonts w:ascii="Times New Roman" w:hAnsi="Times New Roman" w:cs="Times New Roman"/>
          <w:sz w:val="28"/>
          <w:szCs w:val="28"/>
        </w:rPr>
      </w:pPr>
      <w:r w:rsidRPr="00332197">
        <w:rPr>
          <w:rFonts w:ascii="Times New Roman" w:hAnsi="Times New Roman" w:cs="Times New Roman"/>
          <w:sz w:val="28"/>
          <w:szCs w:val="28"/>
        </w:rPr>
        <w:t>­</w:t>
      </w:r>
      <w:r w:rsidRPr="00332197">
        <w:rPr>
          <w:rFonts w:ascii="Times New Roman" w:hAnsi="Times New Roman" w:cs="Times New Roman"/>
          <w:sz w:val="28"/>
          <w:szCs w:val="28"/>
        </w:rPr>
        <w:tab/>
        <w:t xml:space="preserve"> при личном обращении  к специалисту МФЦ, ответственному за прием и выдачу документов; </w:t>
      </w:r>
    </w:p>
    <w:p w:rsidR="00332197" w:rsidRPr="00332197" w:rsidRDefault="00332197" w:rsidP="00332197">
      <w:pPr>
        <w:pStyle w:val="ConsPlusNormal"/>
        <w:ind w:firstLine="540"/>
        <w:jc w:val="both"/>
        <w:rPr>
          <w:rFonts w:ascii="Times New Roman" w:hAnsi="Times New Roman" w:cs="Times New Roman"/>
          <w:sz w:val="28"/>
          <w:szCs w:val="28"/>
        </w:rPr>
      </w:pPr>
      <w:r w:rsidRPr="00332197">
        <w:rPr>
          <w:rFonts w:ascii="Times New Roman" w:hAnsi="Times New Roman" w:cs="Times New Roman"/>
          <w:sz w:val="28"/>
          <w:szCs w:val="28"/>
        </w:rPr>
        <w:t>­</w:t>
      </w:r>
      <w:r w:rsidRPr="00332197">
        <w:rPr>
          <w:rFonts w:ascii="Times New Roman" w:hAnsi="Times New Roman" w:cs="Times New Roman"/>
          <w:sz w:val="28"/>
          <w:szCs w:val="28"/>
        </w:rPr>
        <w:tab/>
        <w:t>по почте;</w:t>
      </w:r>
    </w:p>
    <w:p w:rsidR="00332197" w:rsidRPr="00332197" w:rsidRDefault="00332197" w:rsidP="00332197">
      <w:pPr>
        <w:pStyle w:val="ConsPlusNormal"/>
        <w:ind w:firstLine="540"/>
        <w:jc w:val="both"/>
        <w:rPr>
          <w:rFonts w:ascii="Times New Roman" w:hAnsi="Times New Roman" w:cs="Times New Roman"/>
          <w:sz w:val="28"/>
          <w:szCs w:val="28"/>
        </w:rPr>
      </w:pPr>
      <w:r w:rsidRPr="00332197">
        <w:rPr>
          <w:rFonts w:ascii="Times New Roman" w:hAnsi="Times New Roman" w:cs="Times New Roman"/>
          <w:sz w:val="28"/>
          <w:szCs w:val="28"/>
        </w:rPr>
        <w:t>­</w:t>
      </w:r>
      <w:r w:rsidRPr="00332197">
        <w:rPr>
          <w:rFonts w:ascii="Times New Roman" w:hAnsi="Times New Roman" w:cs="Times New Roman"/>
          <w:sz w:val="28"/>
          <w:szCs w:val="28"/>
        </w:rPr>
        <w:tab/>
        <w:t>по электронной почте в форме электронных документов по адресу:  zelenogradsk@mfc39.ru;</w:t>
      </w:r>
    </w:p>
    <w:p w:rsidR="00332197" w:rsidRDefault="00332197" w:rsidP="00332197">
      <w:pPr>
        <w:pStyle w:val="ConsPlusNormal"/>
        <w:widowControl/>
        <w:ind w:firstLine="540"/>
        <w:jc w:val="both"/>
        <w:rPr>
          <w:rFonts w:ascii="Times New Roman" w:hAnsi="Times New Roman" w:cs="Times New Roman"/>
          <w:sz w:val="28"/>
          <w:szCs w:val="28"/>
        </w:rPr>
      </w:pPr>
      <w:r w:rsidRPr="00332197">
        <w:rPr>
          <w:rFonts w:ascii="Times New Roman" w:hAnsi="Times New Roman" w:cs="Times New Roman"/>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w:t>
      </w:r>
    </w:p>
    <w:p w:rsidR="00332197" w:rsidRDefault="008171EB" w:rsidP="00332197">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 по электронной почте (в форме электронных документов).</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 xml:space="preserve">При подаче заявления на получение муниципальной услуги с комплектом документов по электронной почте электронные образы </w:t>
      </w:r>
      <w:r w:rsidRPr="00791846">
        <w:rPr>
          <w:rFonts w:ascii="Times New Roman" w:hAnsi="Times New Roman" w:cs="Times New Roman"/>
          <w:sz w:val="28"/>
          <w:szCs w:val="28"/>
        </w:rPr>
        <w:lastRenderedPageBreak/>
        <w:t>документов, представляемые с заявлением, должны представляться в формате PDF или RTF.</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332197"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32197"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w:t>
      </w:r>
      <w:r w:rsidR="00332197">
        <w:rPr>
          <w:rFonts w:ascii="Times New Roman" w:hAnsi="Times New Roman" w:cs="Times New Roman"/>
          <w:sz w:val="28"/>
          <w:szCs w:val="28"/>
        </w:rPr>
        <w:t xml:space="preserve"> </w:t>
      </w:r>
      <w:r w:rsidRPr="00791846">
        <w:rPr>
          <w:rFonts w:ascii="Times New Roman" w:hAnsi="Times New Roman" w:cs="Times New Roman"/>
          <w:sz w:val="28"/>
          <w:szCs w:val="28"/>
        </w:rPr>
        <w:t>личность гражданина).</w:t>
      </w:r>
    </w:p>
    <w:p w:rsidR="008171EB" w:rsidRPr="00791846" w:rsidRDefault="008171EB" w:rsidP="00906EE9">
      <w:pPr>
        <w:pStyle w:val="ConsPlusNormal"/>
        <w:widowControl/>
        <w:ind w:firstLine="708"/>
        <w:jc w:val="both"/>
        <w:rPr>
          <w:rFonts w:ascii="Times New Roman" w:hAnsi="Times New Roman" w:cs="Times New Roman"/>
          <w:sz w:val="28"/>
          <w:szCs w:val="28"/>
        </w:rPr>
      </w:pPr>
      <w:r w:rsidRPr="00791846">
        <w:rPr>
          <w:rFonts w:ascii="Times New Roman" w:hAnsi="Times New Roman" w:cs="Times New Roman"/>
          <w:sz w:val="28"/>
          <w:szCs w:val="28"/>
        </w:rPr>
        <w:t>В случае получения отказа в предоставлении муниципальной услуги по выдаче выписки из реестра муниципального имущества, а также в случае отзыва заявления заявителем до предоставления ему муниципальной услуги по выдаче выписки из реестра муниципального имущества документы, сданные для предоставления муниципальной услуги, заявителю не возвращаются.</w:t>
      </w:r>
    </w:p>
    <w:p w:rsidR="00906EE9" w:rsidRPr="0008684C" w:rsidRDefault="008171EB" w:rsidP="00906EE9">
      <w:pPr>
        <w:autoSpaceDE w:val="0"/>
        <w:autoSpaceDN w:val="0"/>
        <w:adjustRightInd w:val="0"/>
        <w:ind w:firstLine="720"/>
        <w:jc w:val="both"/>
        <w:rPr>
          <w:sz w:val="28"/>
          <w:szCs w:val="28"/>
        </w:rPr>
      </w:pPr>
      <w:r w:rsidRPr="00791846">
        <w:rPr>
          <w:sz w:val="28"/>
          <w:szCs w:val="28"/>
        </w:rPr>
        <w:t xml:space="preserve">2.7. </w:t>
      </w:r>
      <w:bookmarkStart w:id="1" w:name="Par165"/>
      <w:bookmarkEnd w:id="1"/>
      <w:proofErr w:type="gramStart"/>
      <w:r w:rsidR="00906EE9" w:rsidRPr="0008684C">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06EE9" w:rsidRPr="0008684C" w:rsidRDefault="00906EE9" w:rsidP="00906EE9">
      <w:pPr>
        <w:shd w:val="clear" w:color="auto" w:fill="FFFFFF"/>
        <w:ind w:right="-25" w:firstLine="709"/>
        <w:jc w:val="both"/>
        <w:rPr>
          <w:sz w:val="28"/>
          <w:szCs w:val="28"/>
        </w:rPr>
      </w:pPr>
      <w:r w:rsidRPr="0008684C">
        <w:rPr>
          <w:sz w:val="28"/>
          <w:szCs w:val="28"/>
        </w:rPr>
        <w:lastRenderedPageBreak/>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06EE9" w:rsidRDefault="00906EE9" w:rsidP="00906EE9">
      <w:pPr>
        <w:numPr>
          <w:ilvl w:val="0"/>
          <w:numId w:val="6"/>
        </w:numPr>
        <w:shd w:val="clear" w:color="auto" w:fill="FFFFFF"/>
        <w:tabs>
          <w:tab w:val="left" w:pos="993"/>
        </w:tabs>
        <w:suppressAutoHyphens/>
        <w:ind w:left="0" w:right="-25" w:firstLine="709"/>
        <w:jc w:val="both"/>
        <w:rPr>
          <w:sz w:val="28"/>
          <w:szCs w:val="28"/>
          <w:lang w:eastAsia="ar-SA"/>
        </w:rPr>
      </w:pPr>
      <w:r w:rsidRPr="0008684C">
        <w:rPr>
          <w:sz w:val="28"/>
          <w:szCs w:val="28"/>
          <w:lang w:eastAsia="ar-SA"/>
        </w:rPr>
        <w:t xml:space="preserve">кадастровый паспорт </w:t>
      </w:r>
      <w:r>
        <w:rPr>
          <w:sz w:val="28"/>
          <w:szCs w:val="28"/>
          <w:lang w:eastAsia="ar-SA"/>
        </w:rPr>
        <w:t>или технический план объекта недвижимости</w:t>
      </w:r>
      <w:r w:rsidRPr="0008684C">
        <w:rPr>
          <w:sz w:val="28"/>
          <w:szCs w:val="28"/>
          <w:lang w:eastAsia="ar-SA"/>
        </w:rPr>
        <w:t>;</w:t>
      </w:r>
    </w:p>
    <w:p w:rsidR="00906EE9" w:rsidRPr="0008684C" w:rsidRDefault="00906EE9" w:rsidP="00906EE9">
      <w:pPr>
        <w:numPr>
          <w:ilvl w:val="0"/>
          <w:numId w:val="6"/>
        </w:numPr>
        <w:shd w:val="clear" w:color="auto" w:fill="FFFFFF"/>
        <w:tabs>
          <w:tab w:val="left" w:pos="993"/>
        </w:tabs>
        <w:suppressAutoHyphens/>
        <w:ind w:left="0" w:right="-25" w:firstLine="709"/>
        <w:jc w:val="both"/>
        <w:rPr>
          <w:sz w:val="28"/>
          <w:szCs w:val="28"/>
          <w:lang w:eastAsia="ar-SA"/>
        </w:rPr>
      </w:pPr>
      <w:r>
        <w:rPr>
          <w:sz w:val="28"/>
          <w:szCs w:val="28"/>
          <w:lang w:eastAsia="ar-SA"/>
        </w:rPr>
        <w:t>технический паспорт объекта недвижимости</w:t>
      </w:r>
      <w:r>
        <w:rPr>
          <w:color w:val="FF0000"/>
          <w:sz w:val="28"/>
          <w:szCs w:val="28"/>
          <w:lang w:eastAsia="ar-SA"/>
        </w:rPr>
        <w:t>.</w:t>
      </w:r>
    </w:p>
    <w:p w:rsidR="00906EE9" w:rsidRPr="0032050C" w:rsidRDefault="00906EE9" w:rsidP="00906EE9">
      <w:pPr>
        <w:widowControl w:val="0"/>
        <w:shd w:val="clear" w:color="auto" w:fill="FFFFFF"/>
        <w:tabs>
          <w:tab w:val="left" w:pos="851"/>
          <w:tab w:val="left" w:pos="993"/>
        </w:tabs>
        <w:autoSpaceDE w:val="0"/>
        <w:autoSpaceDN w:val="0"/>
        <w:adjustRightInd w:val="0"/>
        <w:spacing w:line="317" w:lineRule="exact"/>
        <w:ind w:firstLine="708"/>
        <w:jc w:val="both"/>
        <w:rPr>
          <w:sz w:val="28"/>
          <w:szCs w:val="28"/>
          <w:lang w:eastAsia="ar-SA"/>
        </w:rPr>
      </w:pPr>
      <w:r w:rsidRPr="0008684C">
        <w:rPr>
          <w:spacing w:val="4"/>
          <w:sz w:val="28"/>
          <w:szCs w:val="28"/>
        </w:rPr>
        <w:t xml:space="preserve">В </w:t>
      </w:r>
      <w:r w:rsidRPr="0008684C">
        <w:rPr>
          <w:sz w:val="28"/>
          <w:szCs w:val="28"/>
        </w:rPr>
        <w:t xml:space="preserve">филиале </w:t>
      </w:r>
      <w:r w:rsidRPr="0032050C">
        <w:rPr>
          <w:sz w:val="28"/>
          <w:szCs w:val="28"/>
          <w:lang w:eastAsia="ar-SA"/>
        </w:rPr>
        <w:t>ФГБУ «ФКП Росреестра» по Калининградской области</w:t>
      </w:r>
      <w:r w:rsidRPr="0032050C">
        <w:rPr>
          <w:sz w:val="28"/>
          <w:szCs w:val="28"/>
        </w:rPr>
        <w:t xml:space="preserve"> выдается</w:t>
      </w:r>
      <w:r w:rsidRPr="0032050C">
        <w:rPr>
          <w:sz w:val="28"/>
          <w:szCs w:val="28"/>
          <w:lang w:eastAsia="ar-SA"/>
        </w:rPr>
        <w:t xml:space="preserve"> кадастровый паспорт или технический план.</w:t>
      </w:r>
    </w:p>
    <w:p w:rsidR="00906EE9" w:rsidRPr="0032050C" w:rsidRDefault="00906EE9" w:rsidP="00906EE9">
      <w:pPr>
        <w:widowControl w:val="0"/>
        <w:shd w:val="clear" w:color="auto" w:fill="FFFFFF"/>
        <w:tabs>
          <w:tab w:val="left" w:pos="851"/>
          <w:tab w:val="left" w:pos="993"/>
        </w:tabs>
        <w:autoSpaceDE w:val="0"/>
        <w:autoSpaceDN w:val="0"/>
        <w:adjustRightInd w:val="0"/>
        <w:spacing w:line="317" w:lineRule="exact"/>
        <w:ind w:firstLine="708"/>
        <w:jc w:val="both"/>
        <w:rPr>
          <w:sz w:val="28"/>
          <w:szCs w:val="28"/>
          <w:lang w:eastAsia="ar-SA"/>
        </w:rPr>
      </w:pPr>
      <w:r w:rsidRPr="0032050C">
        <w:t xml:space="preserve">В </w:t>
      </w:r>
      <w:r w:rsidRPr="0032050C">
        <w:rPr>
          <w:sz w:val="28"/>
          <w:szCs w:val="28"/>
          <w:lang w:eastAsia="ar-SA"/>
        </w:rPr>
        <w:t>Бюро технической инвентаризации Калининградской области</w:t>
      </w:r>
      <w:r w:rsidRPr="0032050C">
        <w:rPr>
          <w:sz w:val="28"/>
          <w:szCs w:val="28"/>
        </w:rPr>
        <w:t xml:space="preserve"> выдается технический паспорт объекта недвижимости</w:t>
      </w:r>
      <w:r w:rsidRPr="0032050C">
        <w:rPr>
          <w:sz w:val="28"/>
          <w:szCs w:val="28"/>
          <w:lang w:eastAsia="ar-SA"/>
        </w:rPr>
        <w:t>.</w:t>
      </w:r>
    </w:p>
    <w:p w:rsidR="00906EE9" w:rsidRPr="0008684C" w:rsidRDefault="00906EE9" w:rsidP="00906EE9">
      <w:pPr>
        <w:widowControl w:val="0"/>
        <w:shd w:val="clear" w:color="auto" w:fill="FFFFFF"/>
        <w:tabs>
          <w:tab w:val="left" w:pos="851"/>
          <w:tab w:val="left" w:pos="993"/>
        </w:tabs>
        <w:autoSpaceDE w:val="0"/>
        <w:autoSpaceDN w:val="0"/>
        <w:adjustRightInd w:val="0"/>
        <w:spacing w:line="317" w:lineRule="exact"/>
        <w:ind w:firstLine="708"/>
        <w:jc w:val="both"/>
        <w:rPr>
          <w:sz w:val="28"/>
          <w:szCs w:val="28"/>
        </w:rPr>
      </w:pPr>
      <w:r w:rsidRPr="0032050C">
        <w:rPr>
          <w:sz w:val="28"/>
          <w:szCs w:val="28"/>
        </w:rPr>
        <w:t>Непредставление заявителем указанн</w:t>
      </w:r>
      <w:r>
        <w:rPr>
          <w:sz w:val="28"/>
          <w:szCs w:val="28"/>
        </w:rPr>
        <w:t>ых</w:t>
      </w:r>
      <w:r w:rsidRPr="0008684C">
        <w:rPr>
          <w:sz w:val="28"/>
          <w:szCs w:val="28"/>
        </w:rPr>
        <w:t xml:space="preserve"> документ</w:t>
      </w:r>
      <w:r>
        <w:rPr>
          <w:sz w:val="28"/>
          <w:szCs w:val="28"/>
        </w:rPr>
        <w:t>ов</w:t>
      </w:r>
      <w:r w:rsidRPr="0008684C">
        <w:rPr>
          <w:sz w:val="28"/>
          <w:szCs w:val="28"/>
        </w:rPr>
        <w:t xml:space="preserve"> не является основанием для отказа заявителю в предоставлении муниципальной услуги.</w:t>
      </w:r>
    </w:p>
    <w:p w:rsidR="00906EE9" w:rsidRPr="0008684C" w:rsidRDefault="00906EE9" w:rsidP="00906EE9">
      <w:pPr>
        <w:shd w:val="clear" w:color="auto" w:fill="FFFFFF"/>
        <w:ind w:right="-25" w:firstLine="709"/>
        <w:jc w:val="both"/>
        <w:rPr>
          <w:sz w:val="28"/>
          <w:szCs w:val="28"/>
        </w:rPr>
      </w:pPr>
      <w:r w:rsidRPr="0008684C">
        <w:rPr>
          <w:sz w:val="28"/>
          <w:szCs w:val="28"/>
        </w:rPr>
        <w:t>Запрещается требовать от заявителя:</w:t>
      </w:r>
    </w:p>
    <w:p w:rsidR="00906EE9" w:rsidRPr="0008684C" w:rsidRDefault="00906EE9" w:rsidP="00906EE9">
      <w:pPr>
        <w:tabs>
          <w:tab w:val="left" w:pos="993"/>
        </w:tabs>
        <w:ind w:firstLine="709"/>
        <w:jc w:val="both"/>
        <w:rPr>
          <w:sz w:val="28"/>
          <w:szCs w:val="28"/>
        </w:rPr>
      </w:pPr>
      <w:r w:rsidRPr="0008684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EE9" w:rsidRPr="0008684C" w:rsidRDefault="00906EE9" w:rsidP="00906EE9">
      <w:pPr>
        <w:autoSpaceDE w:val="0"/>
        <w:autoSpaceDN w:val="0"/>
        <w:adjustRightInd w:val="0"/>
        <w:ind w:firstLine="720"/>
        <w:jc w:val="both"/>
        <w:rPr>
          <w:sz w:val="28"/>
          <w:szCs w:val="28"/>
        </w:rPr>
      </w:pPr>
      <w:proofErr w:type="gramStart"/>
      <w:r w:rsidRPr="0008684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w:t>
      </w:r>
      <w:r>
        <w:rPr>
          <w:sz w:val="28"/>
          <w:szCs w:val="28"/>
        </w:rPr>
        <w:t>,</w:t>
      </w:r>
      <w:r w:rsidRPr="0008684C">
        <w:rPr>
          <w:sz w:val="28"/>
          <w:szCs w:val="28"/>
        </w:rPr>
        <w:t xml:space="preserve">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8684C">
        <w:rPr>
          <w:sz w:val="28"/>
          <w:szCs w:val="28"/>
        </w:rPr>
        <w:t xml:space="preserve">, </w:t>
      </w:r>
      <w:proofErr w:type="gramStart"/>
      <w:r w:rsidRPr="0008684C">
        <w:rPr>
          <w:sz w:val="28"/>
          <w:szCs w:val="28"/>
        </w:rPr>
        <w:t>указанных</w:t>
      </w:r>
      <w:proofErr w:type="gramEnd"/>
      <w:r w:rsidRPr="0008684C">
        <w:rPr>
          <w:sz w:val="28"/>
          <w:szCs w:val="28"/>
        </w:rPr>
        <w:t xml:space="preserve"> в части 6     статьи 7 Федерального закона от 27.07.2010 № 210-ФЗ.</w:t>
      </w:r>
    </w:p>
    <w:p w:rsidR="00906EE9" w:rsidRPr="0008684C" w:rsidRDefault="00906EE9" w:rsidP="00906EE9">
      <w:pPr>
        <w:autoSpaceDE w:val="0"/>
        <w:autoSpaceDN w:val="0"/>
        <w:adjustRightInd w:val="0"/>
        <w:ind w:firstLine="708"/>
        <w:jc w:val="both"/>
        <w:rPr>
          <w:sz w:val="28"/>
          <w:szCs w:val="28"/>
        </w:rPr>
      </w:pPr>
      <w:r w:rsidRPr="0008684C">
        <w:rPr>
          <w:sz w:val="28"/>
          <w:szCs w:val="28"/>
        </w:rPr>
        <w:t>2.8. Исчерпывающий перечень оснований для отказа в приеме документов, необходимых для предоставления муниципальной услуги:</w:t>
      </w:r>
    </w:p>
    <w:p w:rsidR="00906EE9" w:rsidRPr="0008684C" w:rsidRDefault="00906EE9" w:rsidP="00906EE9">
      <w:pPr>
        <w:pStyle w:val="ConsPlusTitle"/>
        <w:widowControl/>
        <w:tabs>
          <w:tab w:val="left" w:pos="1276"/>
        </w:tabs>
        <w:ind w:firstLine="720"/>
        <w:jc w:val="both"/>
        <w:rPr>
          <w:rFonts w:ascii="Times New Roman" w:hAnsi="Times New Roman" w:cs="Times New Roman"/>
          <w:b w:val="0"/>
          <w:sz w:val="28"/>
          <w:szCs w:val="28"/>
        </w:rPr>
      </w:pPr>
      <w:r w:rsidRPr="0008684C">
        <w:rPr>
          <w:rFonts w:ascii="Times New Roman" w:hAnsi="Times New Roman" w:cs="Times New Roman"/>
          <w:b w:val="0"/>
          <w:sz w:val="28"/>
          <w:szCs w:val="28"/>
        </w:rPr>
        <w:t>– </w:t>
      </w:r>
      <w:r w:rsidRPr="0008684C">
        <w:rPr>
          <w:rStyle w:val="apple-style-span"/>
          <w:rFonts w:ascii="Times New Roman" w:hAnsi="Times New Roman" w:cs="Times New Roman"/>
          <w:b w:val="0"/>
          <w:sz w:val="28"/>
          <w:szCs w:val="28"/>
        </w:rPr>
        <w:t>отсутствие в запросе информации и сведений, указанных в п. 2.6 настоящего Административного регламента;</w:t>
      </w:r>
    </w:p>
    <w:p w:rsidR="00906EE9" w:rsidRPr="0008684C" w:rsidRDefault="00906EE9" w:rsidP="00906EE9">
      <w:pPr>
        <w:pStyle w:val="ConsPlusTitle"/>
        <w:widowControl/>
        <w:tabs>
          <w:tab w:val="left" w:pos="1276"/>
        </w:tabs>
        <w:ind w:firstLine="720"/>
        <w:jc w:val="both"/>
        <w:rPr>
          <w:rFonts w:ascii="Times New Roman" w:hAnsi="Times New Roman" w:cs="Times New Roman"/>
          <w:b w:val="0"/>
          <w:sz w:val="28"/>
          <w:szCs w:val="28"/>
        </w:rPr>
      </w:pPr>
      <w:r w:rsidRPr="0008684C">
        <w:rPr>
          <w:rFonts w:ascii="Times New Roman" w:hAnsi="Times New Roman" w:cs="Times New Roman"/>
          <w:b w:val="0"/>
          <w:sz w:val="28"/>
          <w:szCs w:val="28"/>
        </w:rPr>
        <w:t>– отсутствие документа, подтверждающего полномочия представителя заявителя</w:t>
      </w:r>
      <w:r>
        <w:rPr>
          <w:rFonts w:ascii="Times New Roman" w:hAnsi="Times New Roman" w:cs="Times New Roman"/>
          <w:b w:val="0"/>
          <w:sz w:val="28"/>
          <w:szCs w:val="28"/>
        </w:rPr>
        <w:t>,</w:t>
      </w:r>
      <w:r w:rsidRPr="0008684C">
        <w:rPr>
          <w:rFonts w:ascii="Times New Roman" w:hAnsi="Times New Roman" w:cs="Times New Roman"/>
          <w:b w:val="0"/>
          <w:sz w:val="28"/>
          <w:szCs w:val="28"/>
        </w:rPr>
        <w:t xml:space="preserve"> в случае подачи им запроса с комплектом документов;</w:t>
      </w:r>
    </w:p>
    <w:p w:rsidR="00906EE9" w:rsidRPr="0008684C" w:rsidRDefault="00906EE9" w:rsidP="00906EE9">
      <w:pPr>
        <w:numPr>
          <w:ilvl w:val="0"/>
          <w:numId w:val="7"/>
        </w:numPr>
        <w:tabs>
          <w:tab w:val="left" w:pos="851"/>
          <w:tab w:val="left" w:pos="993"/>
        </w:tabs>
        <w:ind w:left="0" w:firstLine="687"/>
        <w:jc w:val="both"/>
        <w:rPr>
          <w:sz w:val="28"/>
          <w:szCs w:val="28"/>
        </w:rPr>
      </w:pPr>
      <w:r w:rsidRPr="0008684C">
        <w:rPr>
          <w:sz w:val="28"/>
          <w:szCs w:val="28"/>
        </w:rPr>
        <w:t xml:space="preserve">запрос не поддается прочтению </w:t>
      </w:r>
      <w:r w:rsidRPr="00740264">
        <w:rPr>
          <w:sz w:val="28"/>
          <w:szCs w:val="28"/>
        </w:rPr>
        <w:t>и/или</w:t>
      </w:r>
      <w:r w:rsidRPr="0008684C">
        <w:rPr>
          <w:sz w:val="28"/>
          <w:szCs w:val="28"/>
        </w:rPr>
        <w:t xml:space="preserve"> из его содержания невозможно установить, о каком объекте недвижимого имущества идет речь;</w:t>
      </w:r>
    </w:p>
    <w:p w:rsidR="00906EE9" w:rsidRPr="0008684C" w:rsidRDefault="00906EE9" w:rsidP="00906EE9">
      <w:pPr>
        <w:pStyle w:val="ConsPlusTitle"/>
        <w:widowControl/>
        <w:tabs>
          <w:tab w:val="left" w:pos="1276"/>
        </w:tabs>
        <w:ind w:firstLine="720"/>
        <w:jc w:val="both"/>
        <w:rPr>
          <w:rFonts w:ascii="Times New Roman" w:hAnsi="Times New Roman" w:cs="Times New Roman"/>
          <w:b w:val="0"/>
          <w:sz w:val="28"/>
          <w:szCs w:val="28"/>
        </w:rPr>
      </w:pPr>
      <w:r w:rsidRPr="0008684C">
        <w:rPr>
          <w:rFonts w:ascii="Times New Roman" w:hAnsi="Times New Roman" w:cs="Times New Roman"/>
          <w:b w:val="0"/>
          <w:sz w:val="28"/>
          <w:szCs w:val="28"/>
        </w:rPr>
        <w:t xml:space="preserve">– наличие в запросе и в представленных документах неоговоренных исправлений, серьезных повреждений, не позволяющих однозначно истолковать </w:t>
      </w:r>
      <w:r>
        <w:rPr>
          <w:rFonts w:ascii="Times New Roman" w:hAnsi="Times New Roman" w:cs="Times New Roman"/>
          <w:b w:val="0"/>
          <w:sz w:val="28"/>
          <w:szCs w:val="28"/>
        </w:rPr>
        <w:t>их</w:t>
      </w:r>
      <w:r w:rsidRPr="0008684C">
        <w:rPr>
          <w:rFonts w:ascii="Times New Roman" w:hAnsi="Times New Roman" w:cs="Times New Roman"/>
          <w:b w:val="0"/>
          <w:sz w:val="28"/>
          <w:szCs w:val="28"/>
        </w:rPr>
        <w:t xml:space="preserve"> содержание, подчисток либо приписок, зачеркнутых слов;</w:t>
      </w:r>
    </w:p>
    <w:p w:rsidR="00906EE9" w:rsidRPr="0008684C" w:rsidRDefault="00906EE9" w:rsidP="00906EE9">
      <w:pPr>
        <w:ind w:firstLine="720"/>
        <w:jc w:val="both"/>
        <w:rPr>
          <w:sz w:val="28"/>
          <w:szCs w:val="28"/>
        </w:rPr>
      </w:pPr>
      <w:r w:rsidRPr="0008684C">
        <w:rPr>
          <w:sz w:val="28"/>
          <w:szCs w:val="28"/>
        </w:rPr>
        <w:t>– запрос и/или документы исполнены карандашом;</w:t>
      </w:r>
    </w:p>
    <w:p w:rsidR="00906EE9" w:rsidRPr="0008684C" w:rsidRDefault="00906EE9" w:rsidP="00906EE9">
      <w:pPr>
        <w:ind w:firstLine="720"/>
        <w:jc w:val="both"/>
        <w:rPr>
          <w:sz w:val="28"/>
          <w:szCs w:val="28"/>
        </w:rPr>
      </w:pPr>
      <w:r w:rsidRPr="0008684C">
        <w:rPr>
          <w:rStyle w:val="apple-style-span"/>
          <w:sz w:val="28"/>
          <w:szCs w:val="28"/>
        </w:rPr>
        <w:t>–</w:t>
      </w:r>
      <w:r w:rsidRPr="0008684C">
        <w:rPr>
          <w:rStyle w:val="apple-converted-space"/>
          <w:sz w:val="28"/>
          <w:szCs w:val="28"/>
        </w:rPr>
        <w:t> </w:t>
      </w:r>
      <w:r w:rsidRPr="0008684C">
        <w:rPr>
          <w:bCs/>
          <w:sz w:val="28"/>
          <w:szCs w:val="28"/>
        </w:rPr>
        <w:t xml:space="preserve">обращение заявителя с требованием о предоставлении муниципальной услуги, организация предоставления которой не осуществляется </w:t>
      </w:r>
      <w:r w:rsidR="00DA632F">
        <w:rPr>
          <w:bCs/>
          <w:sz w:val="28"/>
          <w:szCs w:val="28"/>
        </w:rPr>
        <w:t>Управлением</w:t>
      </w:r>
      <w:r w:rsidRPr="0008684C">
        <w:rPr>
          <w:sz w:val="28"/>
          <w:szCs w:val="28"/>
        </w:rPr>
        <w:t>;</w:t>
      </w:r>
    </w:p>
    <w:p w:rsidR="00906EE9" w:rsidRDefault="00906EE9" w:rsidP="00906EE9">
      <w:pPr>
        <w:ind w:firstLine="720"/>
        <w:jc w:val="both"/>
        <w:rPr>
          <w:sz w:val="28"/>
          <w:szCs w:val="28"/>
        </w:rPr>
      </w:pPr>
      <w:r w:rsidRPr="0008684C">
        <w:rPr>
          <w:sz w:val="28"/>
          <w:szCs w:val="28"/>
        </w:rPr>
        <w:lastRenderedPageBreak/>
        <w:t>– </w:t>
      </w:r>
      <w:r>
        <w:rPr>
          <w:sz w:val="28"/>
          <w:szCs w:val="28"/>
        </w:rPr>
        <w:t xml:space="preserve"> несоответствие сведений в представленных заявителем документах;</w:t>
      </w:r>
    </w:p>
    <w:p w:rsidR="00906EE9" w:rsidRPr="0032050C" w:rsidRDefault="00906EE9" w:rsidP="00906EE9">
      <w:pPr>
        <w:ind w:firstLine="720"/>
        <w:jc w:val="both"/>
        <w:rPr>
          <w:bCs/>
          <w:sz w:val="28"/>
          <w:szCs w:val="28"/>
        </w:rPr>
      </w:pPr>
      <w:r w:rsidRPr="0032050C">
        <w:rPr>
          <w:bCs/>
          <w:sz w:val="28"/>
          <w:szCs w:val="28"/>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8171EB" w:rsidRPr="00791846" w:rsidRDefault="00906EE9" w:rsidP="00410382">
      <w:pPr>
        <w:pStyle w:val="a5"/>
        <w:spacing w:before="0" w:beforeAutospacing="0" w:after="0" w:afterAutospacing="0"/>
        <w:ind w:firstLine="720"/>
        <w:jc w:val="both"/>
        <w:rPr>
          <w:sz w:val="28"/>
          <w:szCs w:val="28"/>
        </w:rPr>
      </w:pPr>
      <w:r w:rsidRPr="0008684C">
        <w:rPr>
          <w:sz w:val="28"/>
          <w:szCs w:val="28"/>
        </w:rPr>
        <w:t xml:space="preserve">Отказ в приеме </w:t>
      </w:r>
      <w:r w:rsidRPr="0008684C">
        <w:rPr>
          <w:rStyle w:val="apple-style-span"/>
          <w:sz w:val="28"/>
          <w:szCs w:val="28"/>
        </w:rPr>
        <w:t>документов</w:t>
      </w:r>
      <w:r w:rsidRPr="0008684C">
        <w:rPr>
          <w:sz w:val="28"/>
          <w:szCs w:val="28"/>
        </w:rPr>
        <w:t xml:space="preserve"> оформляется в письменном виде и выдается зая</w:t>
      </w:r>
      <w:r w:rsidR="002644DD">
        <w:rPr>
          <w:sz w:val="28"/>
          <w:szCs w:val="28"/>
        </w:rPr>
        <w:t>вителю в течение 3 рабочих дней</w:t>
      </w:r>
      <w:r w:rsidR="008171EB" w:rsidRPr="00791846">
        <w:rPr>
          <w:sz w:val="28"/>
          <w:szCs w:val="28"/>
        </w:rPr>
        <w:t>.</w:t>
      </w:r>
    </w:p>
    <w:p w:rsidR="008171EB" w:rsidRPr="00791846" w:rsidRDefault="008171EB" w:rsidP="008171EB">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171EB" w:rsidRPr="00791846" w:rsidRDefault="008171EB" w:rsidP="008171EB">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8171EB" w:rsidRPr="00791846" w:rsidRDefault="008171EB" w:rsidP="008171EB">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410382" w:rsidRDefault="00410382" w:rsidP="00410382">
      <w:pPr>
        <w:pStyle w:val="a5"/>
        <w:tabs>
          <w:tab w:val="left" w:pos="993"/>
        </w:tabs>
        <w:spacing w:before="0" w:beforeAutospacing="0" w:after="0" w:afterAutospacing="0"/>
        <w:ind w:firstLine="720"/>
        <w:jc w:val="both"/>
        <w:rPr>
          <w:sz w:val="28"/>
          <w:szCs w:val="28"/>
        </w:rPr>
      </w:pPr>
      <w:r w:rsidRPr="0008684C">
        <w:rPr>
          <w:sz w:val="28"/>
          <w:szCs w:val="28"/>
        </w:rPr>
        <w:t>– установление факта представления заявителем недостоверных сведений;</w:t>
      </w:r>
    </w:p>
    <w:p w:rsidR="00410382" w:rsidRPr="0008684C" w:rsidRDefault="00410382" w:rsidP="00410382">
      <w:pPr>
        <w:pStyle w:val="a5"/>
        <w:tabs>
          <w:tab w:val="left" w:pos="993"/>
        </w:tabs>
        <w:spacing w:before="0" w:beforeAutospacing="0" w:after="0" w:afterAutospacing="0"/>
        <w:ind w:firstLine="720"/>
        <w:jc w:val="both"/>
        <w:rPr>
          <w:sz w:val="28"/>
          <w:szCs w:val="28"/>
        </w:rPr>
      </w:pPr>
      <w:r w:rsidRPr="00410382">
        <w:rPr>
          <w:sz w:val="28"/>
          <w:szCs w:val="28"/>
        </w:rPr>
        <w:t>–</w:t>
      </w:r>
      <w:r>
        <w:rPr>
          <w:sz w:val="28"/>
          <w:szCs w:val="28"/>
        </w:rPr>
        <w:t xml:space="preserve"> </w:t>
      </w:r>
      <w:r w:rsidRPr="0008684C">
        <w:rPr>
          <w:sz w:val="28"/>
          <w:szCs w:val="28"/>
        </w:rPr>
        <w:t>установление факта</w:t>
      </w:r>
      <w:r>
        <w:rPr>
          <w:sz w:val="28"/>
          <w:szCs w:val="28"/>
        </w:rPr>
        <w:t xml:space="preserve"> отсутствия объекта в реестре муниципального имущества.</w:t>
      </w:r>
    </w:p>
    <w:p w:rsidR="008171EB" w:rsidRDefault="008171EB" w:rsidP="008171EB">
      <w:pPr>
        <w:pStyle w:val="ConsPlusNormal"/>
        <w:widowControl/>
        <w:jc w:val="both"/>
        <w:rPr>
          <w:rFonts w:ascii="Times New Roman" w:hAnsi="Times New Roman" w:cs="Times New Roman"/>
          <w:sz w:val="28"/>
          <w:szCs w:val="28"/>
        </w:rPr>
      </w:pPr>
      <w:r w:rsidRPr="00791846">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10382">
        <w:rPr>
          <w:rFonts w:ascii="Times New Roman" w:hAnsi="Times New Roman" w:cs="Times New Roman"/>
          <w:sz w:val="28"/>
          <w:szCs w:val="28"/>
        </w:rPr>
        <w:t>:</w:t>
      </w:r>
    </w:p>
    <w:p w:rsidR="00410382" w:rsidRPr="00035435" w:rsidRDefault="00410382" w:rsidP="00410382">
      <w:pPr>
        <w:tabs>
          <w:tab w:val="left" w:pos="993"/>
        </w:tabs>
        <w:autoSpaceDE w:val="0"/>
        <w:autoSpaceDN w:val="0"/>
        <w:adjustRightInd w:val="0"/>
        <w:ind w:firstLine="709"/>
        <w:jc w:val="both"/>
        <w:rPr>
          <w:sz w:val="28"/>
          <w:szCs w:val="28"/>
        </w:rPr>
      </w:pPr>
      <w:r>
        <w:rPr>
          <w:sz w:val="28"/>
          <w:szCs w:val="28"/>
        </w:rPr>
        <w:t xml:space="preserve">- </w:t>
      </w:r>
      <w:r w:rsidRPr="00035435">
        <w:rPr>
          <w:sz w:val="28"/>
          <w:szCs w:val="28"/>
        </w:rPr>
        <w:t>выдача документа, подтверждающего передачу полномочий одного лица другому, для представительства перед третьими лицами (доверенност</w:t>
      </w:r>
      <w:r>
        <w:rPr>
          <w:sz w:val="28"/>
          <w:szCs w:val="28"/>
        </w:rPr>
        <w:t>и</w:t>
      </w:r>
      <w:r w:rsidRPr="00035435">
        <w:rPr>
          <w:sz w:val="28"/>
          <w:szCs w:val="28"/>
        </w:rPr>
        <w:t>).</w:t>
      </w:r>
    </w:p>
    <w:p w:rsidR="008171EB" w:rsidRDefault="008171EB" w:rsidP="008171EB">
      <w:pPr>
        <w:pStyle w:val="ConsPlusNormal"/>
        <w:widowControl/>
        <w:ind w:firstLine="540"/>
        <w:jc w:val="both"/>
        <w:rPr>
          <w:rFonts w:ascii="Times New Roman" w:hAnsi="Times New Roman" w:cs="Times New Roman"/>
          <w:sz w:val="28"/>
          <w:szCs w:val="28"/>
        </w:rPr>
      </w:pPr>
      <w:r w:rsidRPr="00791846">
        <w:rPr>
          <w:rFonts w:ascii="Times New Roman" w:hAnsi="Times New Roman" w:cs="Times New Roman"/>
          <w:sz w:val="28"/>
          <w:szCs w:val="28"/>
        </w:rPr>
        <w:t xml:space="preserve">2.11. </w:t>
      </w:r>
      <w:r w:rsidR="005D68BB" w:rsidRPr="005D68BB">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r w:rsidRPr="00791846">
        <w:rPr>
          <w:rFonts w:ascii="Times New Roman" w:hAnsi="Times New Roman" w:cs="Times New Roman"/>
          <w:sz w:val="28"/>
          <w:szCs w:val="28"/>
        </w:rPr>
        <w:t>.</w:t>
      </w:r>
    </w:p>
    <w:p w:rsidR="005D68BB" w:rsidRPr="0008684C" w:rsidRDefault="005D68BB" w:rsidP="005D68BB">
      <w:pPr>
        <w:ind w:firstLine="709"/>
        <w:jc w:val="both"/>
        <w:rPr>
          <w:sz w:val="28"/>
          <w:szCs w:val="28"/>
        </w:rPr>
      </w:pPr>
      <w:r>
        <w:rPr>
          <w:sz w:val="28"/>
          <w:szCs w:val="28"/>
        </w:rPr>
        <w:t xml:space="preserve">2.12. </w:t>
      </w:r>
      <w:r w:rsidRPr="0008684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68BB" w:rsidRPr="0008684C" w:rsidRDefault="005D68BB" w:rsidP="005D68BB">
      <w:pPr>
        <w:ind w:firstLine="709"/>
        <w:jc w:val="both"/>
        <w:rPr>
          <w:sz w:val="28"/>
          <w:szCs w:val="28"/>
        </w:rPr>
      </w:pPr>
      <w:r>
        <w:rPr>
          <w:sz w:val="28"/>
          <w:szCs w:val="28"/>
        </w:rPr>
        <w:t>Информац</w:t>
      </w:r>
      <w:r w:rsidRPr="0032050C">
        <w:rPr>
          <w:sz w:val="28"/>
          <w:szCs w:val="28"/>
        </w:rPr>
        <w:t>ия</w:t>
      </w:r>
      <w:r w:rsidRPr="0008684C">
        <w:rPr>
          <w:sz w:val="28"/>
          <w:szCs w:val="28"/>
        </w:rPr>
        <w:t xml:space="preserve"> о тарифах на совершение нотариальных действий нотариусами Калининграда и Калининградской области размещена на сайте нотариальной палаты Калининградс</w:t>
      </w:r>
      <w:r>
        <w:rPr>
          <w:sz w:val="28"/>
          <w:szCs w:val="28"/>
        </w:rPr>
        <w:t>кой области http://www</w:t>
      </w:r>
      <w:r w:rsidRPr="0032050C">
        <w:rPr>
          <w:sz w:val="28"/>
          <w:szCs w:val="28"/>
        </w:rPr>
        <w:t>.notariat39.ru.</w:t>
      </w:r>
    </w:p>
    <w:p w:rsidR="005D68BB" w:rsidRPr="0008684C" w:rsidRDefault="005D68BB" w:rsidP="005D68BB">
      <w:pPr>
        <w:ind w:firstLine="708"/>
        <w:jc w:val="both"/>
      </w:pPr>
      <w:r>
        <w:rPr>
          <w:sz w:val="28"/>
          <w:szCs w:val="28"/>
        </w:rPr>
        <w:t>2.13</w:t>
      </w:r>
      <w:r w:rsidR="008171EB" w:rsidRPr="00791846">
        <w:rPr>
          <w:sz w:val="28"/>
          <w:szCs w:val="28"/>
        </w:rPr>
        <w:t xml:space="preserve">. </w:t>
      </w:r>
      <w:r w:rsidRPr="0008684C">
        <w:rPr>
          <w:sz w:val="28"/>
          <w:szCs w:val="28"/>
        </w:rPr>
        <w:t xml:space="preserve">Максимальный срок ожидания в очереди при подаче запроса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муниципальной услуги </w:t>
      </w:r>
      <w:r w:rsidRPr="0008684C">
        <w:rPr>
          <w:rFonts w:eastAsia="Arial"/>
          <w:sz w:val="28"/>
          <w:szCs w:val="28"/>
          <w:lang w:eastAsia="ar-SA"/>
        </w:rPr>
        <w:t>–</w:t>
      </w:r>
      <w:r w:rsidRPr="0008684C">
        <w:rPr>
          <w:sz w:val="28"/>
          <w:szCs w:val="28"/>
        </w:rPr>
        <w:t xml:space="preserve"> 15 минут.</w:t>
      </w:r>
    </w:p>
    <w:p w:rsidR="008171EB" w:rsidRPr="00791846" w:rsidRDefault="008171EB" w:rsidP="008171EB">
      <w:pPr>
        <w:autoSpaceDE w:val="0"/>
        <w:autoSpaceDN w:val="0"/>
        <w:adjustRightInd w:val="0"/>
        <w:ind w:firstLine="540"/>
        <w:jc w:val="both"/>
        <w:rPr>
          <w:sz w:val="28"/>
          <w:szCs w:val="28"/>
        </w:rPr>
      </w:pPr>
      <w:r w:rsidRPr="00791846">
        <w:rPr>
          <w:sz w:val="28"/>
          <w:szCs w:val="28"/>
        </w:rPr>
        <w:t>2.1</w:t>
      </w:r>
      <w:r w:rsidR="005D68BB">
        <w:rPr>
          <w:sz w:val="28"/>
          <w:szCs w:val="28"/>
        </w:rPr>
        <w:t>4</w:t>
      </w:r>
      <w:r w:rsidRPr="00791846">
        <w:rPr>
          <w:sz w:val="28"/>
          <w:szCs w:val="28"/>
        </w:rPr>
        <w:t xml:space="preserve">. </w:t>
      </w:r>
      <w:r w:rsidR="005D68BB" w:rsidRPr="0008684C">
        <w:rPr>
          <w:sz w:val="28"/>
          <w:szCs w:val="28"/>
        </w:rPr>
        <w:t>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71EB" w:rsidRPr="00791846" w:rsidRDefault="005D68BB" w:rsidP="008171EB">
      <w:pPr>
        <w:autoSpaceDE w:val="0"/>
        <w:autoSpaceDN w:val="0"/>
        <w:adjustRightInd w:val="0"/>
        <w:ind w:firstLine="540"/>
        <w:jc w:val="both"/>
        <w:rPr>
          <w:sz w:val="28"/>
          <w:szCs w:val="28"/>
        </w:rPr>
      </w:pPr>
      <w:r>
        <w:rPr>
          <w:sz w:val="28"/>
          <w:szCs w:val="28"/>
        </w:rPr>
        <w:t>2.14</w:t>
      </w:r>
      <w:r w:rsidR="008171EB" w:rsidRPr="00791846">
        <w:rPr>
          <w:sz w:val="28"/>
          <w:szCs w:val="28"/>
        </w:rPr>
        <w:t>.1. Срок регистрации заявления на предоставление муниципальной услуги с комплектом документов:</w:t>
      </w:r>
    </w:p>
    <w:p w:rsidR="008171EB" w:rsidRPr="00791846" w:rsidRDefault="008171EB" w:rsidP="008171EB">
      <w:pPr>
        <w:autoSpaceDE w:val="0"/>
        <w:autoSpaceDN w:val="0"/>
        <w:adjustRightInd w:val="0"/>
        <w:ind w:firstLine="540"/>
        <w:jc w:val="both"/>
        <w:rPr>
          <w:sz w:val="28"/>
          <w:szCs w:val="28"/>
        </w:rPr>
      </w:pPr>
      <w:r w:rsidRPr="00791846">
        <w:rPr>
          <w:sz w:val="28"/>
          <w:szCs w:val="28"/>
        </w:rPr>
        <w:lastRenderedPageBreak/>
        <w:t xml:space="preserve">-   при личном обращении не должен превышать 30 минут; </w:t>
      </w:r>
    </w:p>
    <w:p w:rsidR="008171EB" w:rsidRPr="00791846" w:rsidRDefault="008171EB" w:rsidP="008171EB">
      <w:pPr>
        <w:autoSpaceDE w:val="0"/>
        <w:autoSpaceDN w:val="0"/>
        <w:adjustRightInd w:val="0"/>
        <w:ind w:firstLine="540"/>
        <w:jc w:val="both"/>
        <w:rPr>
          <w:sz w:val="28"/>
          <w:szCs w:val="28"/>
        </w:rPr>
      </w:pPr>
      <w:r w:rsidRPr="00791846">
        <w:rPr>
          <w:sz w:val="28"/>
          <w:szCs w:val="28"/>
        </w:rPr>
        <w:t xml:space="preserve">- </w:t>
      </w:r>
      <w:r w:rsidR="005D68BB" w:rsidRPr="001E0C56">
        <w:rPr>
          <w:sz w:val="28"/>
          <w:szCs w:val="28"/>
        </w:rPr>
        <w:t xml:space="preserve">при направлении документов по почте, электронной почте, посредством заполнения интерактивной формы на региональном сегменте </w:t>
      </w:r>
      <w:r w:rsidR="005D68BB" w:rsidRPr="0087791A">
        <w:rPr>
          <w:sz w:val="28"/>
          <w:szCs w:val="28"/>
        </w:rPr>
        <w:t>федеральной государственной информационной систем</w:t>
      </w:r>
      <w:r w:rsidR="005D68BB">
        <w:rPr>
          <w:sz w:val="28"/>
          <w:szCs w:val="28"/>
        </w:rPr>
        <w:t>ы</w:t>
      </w:r>
      <w:r w:rsidR="005D68BB" w:rsidRPr="0087791A">
        <w:rPr>
          <w:sz w:val="28"/>
          <w:szCs w:val="28"/>
        </w:rPr>
        <w:t xml:space="preserve"> «Единый портал государственных и муниципальных услуг (функций)»</w:t>
      </w:r>
      <w:r w:rsidR="005D68BB" w:rsidRPr="001E0C56">
        <w:rPr>
          <w:sz w:val="28"/>
          <w:szCs w:val="28"/>
        </w:rPr>
        <w:t xml:space="preserve"> не должен превышать 1 рабочего дня</w:t>
      </w:r>
      <w:r w:rsidRPr="00791846">
        <w:rPr>
          <w:sz w:val="28"/>
          <w:szCs w:val="28"/>
        </w:rPr>
        <w:t>.</w:t>
      </w:r>
    </w:p>
    <w:p w:rsidR="008171EB" w:rsidRPr="00791846" w:rsidRDefault="008171EB" w:rsidP="008171EB">
      <w:pPr>
        <w:autoSpaceDE w:val="0"/>
        <w:autoSpaceDN w:val="0"/>
        <w:adjustRightInd w:val="0"/>
        <w:ind w:firstLine="540"/>
        <w:jc w:val="both"/>
        <w:rPr>
          <w:sz w:val="28"/>
          <w:szCs w:val="28"/>
        </w:rPr>
      </w:pPr>
      <w:r w:rsidRPr="00791846">
        <w:rPr>
          <w:sz w:val="28"/>
          <w:szCs w:val="28"/>
        </w:rPr>
        <w:t>2.1</w:t>
      </w:r>
      <w:r w:rsidR="005D68BB">
        <w:rPr>
          <w:sz w:val="28"/>
          <w:szCs w:val="28"/>
        </w:rPr>
        <w:t>4</w:t>
      </w:r>
      <w:r w:rsidRPr="00791846">
        <w:rPr>
          <w:sz w:val="28"/>
          <w:szCs w:val="28"/>
        </w:rPr>
        <w:t xml:space="preserve">.2. </w:t>
      </w:r>
      <w:r w:rsidR="005D68BB" w:rsidRPr="005D68BB">
        <w:rPr>
          <w:sz w:val="28"/>
          <w:szCs w:val="28"/>
        </w:rPr>
        <w:t>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5D68BB" w:rsidRDefault="005D68BB" w:rsidP="005D68BB">
      <w:pPr>
        <w:ind w:firstLine="708"/>
        <w:jc w:val="both"/>
        <w:rPr>
          <w:sz w:val="28"/>
          <w:szCs w:val="28"/>
        </w:rPr>
      </w:pPr>
      <w:bookmarkStart w:id="2" w:name="Par570"/>
      <w:bookmarkEnd w:id="2"/>
      <w:r w:rsidRPr="0008684C">
        <w:rPr>
          <w:sz w:val="28"/>
          <w:szCs w:val="28"/>
        </w:rPr>
        <w:t>2.15.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w:t>
      </w:r>
      <w:r>
        <w:rPr>
          <w:sz w:val="28"/>
          <w:szCs w:val="28"/>
        </w:rPr>
        <w:t>ам</w:t>
      </w:r>
      <w:r w:rsidRPr="0008684C">
        <w:rPr>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r>
        <w:rPr>
          <w:sz w:val="28"/>
          <w:szCs w:val="28"/>
        </w:rPr>
        <w:t xml:space="preserve"> </w:t>
      </w:r>
      <w:r w:rsidRPr="00035435">
        <w:rPr>
          <w:sz w:val="28"/>
          <w:szCs w:val="28"/>
        </w:rPr>
        <w:t>с учетом требований к обеспечению доступности для инвалидов указанных объектов</w:t>
      </w:r>
      <w:r w:rsidRPr="0008684C">
        <w:rPr>
          <w:sz w:val="28"/>
          <w:szCs w:val="28"/>
        </w:rPr>
        <w:t>.</w:t>
      </w:r>
    </w:p>
    <w:p w:rsidR="005D68BB" w:rsidRPr="0008684C" w:rsidRDefault="005D68BB" w:rsidP="005D68BB">
      <w:pPr>
        <w:ind w:firstLine="708"/>
        <w:jc w:val="both"/>
        <w:rPr>
          <w:sz w:val="28"/>
          <w:szCs w:val="28"/>
        </w:rPr>
      </w:pPr>
      <w:r w:rsidRPr="0008684C">
        <w:rPr>
          <w:sz w:val="28"/>
          <w:szCs w:val="28"/>
        </w:rPr>
        <w:t xml:space="preserve">2.15.1. </w:t>
      </w:r>
      <w:r w:rsidRPr="00B16DE6">
        <w:rPr>
          <w:sz w:val="28"/>
          <w:szCs w:val="28"/>
        </w:rPr>
        <w:t xml:space="preserve">Помещения </w:t>
      </w:r>
      <w:r w:rsidRPr="00B16DE6">
        <w:rPr>
          <w:bCs/>
          <w:sz w:val="28"/>
          <w:szCs w:val="28"/>
        </w:rPr>
        <w:t>МКУ «МФЦ»</w:t>
      </w:r>
      <w:r w:rsidRPr="00B16DE6">
        <w:rPr>
          <w:sz w:val="28"/>
          <w:szCs w:val="28"/>
        </w:rPr>
        <w:t xml:space="preserve">, </w:t>
      </w:r>
      <w:r w:rsidR="00DA632F">
        <w:rPr>
          <w:sz w:val="28"/>
          <w:szCs w:val="28"/>
        </w:rPr>
        <w:t>Управления</w:t>
      </w:r>
      <w:r w:rsidRPr="00B16DE6">
        <w:rPr>
          <w:sz w:val="28"/>
          <w:szCs w:val="28"/>
        </w:rPr>
        <w:t xml:space="preserve">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sidRPr="0008684C">
        <w:rPr>
          <w:sz w:val="28"/>
          <w:szCs w:val="28"/>
        </w:rPr>
        <w:t>.</w:t>
      </w:r>
    </w:p>
    <w:p w:rsidR="005D68BB" w:rsidRPr="0008684C" w:rsidRDefault="005D68BB" w:rsidP="005D68BB">
      <w:pPr>
        <w:ind w:firstLine="708"/>
        <w:jc w:val="both"/>
        <w:rPr>
          <w:sz w:val="28"/>
          <w:szCs w:val="28"/>
        </w:rPr>
      </w:pPr>
      <w:r w:rsidRPr="0008684C">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5D68BB" w:rsidRPr="0008684C" w:rsidRDefault="005D68BB" w:rsidP="005D68BB">
      <w:pPr>
        <w:ind w:firstLine="708"/>
        <w:jc w:val="both"/>
        <w:rPr>
          <w:sz w:val="28"/>
          <w:szCs w:val="28"/>
        </w:rPr>
      </w:pPr>
      <w:r w:rsidRPr="0008684C">
        <w:rPr>
          <w:sz w:val="28"/>
          <w:szCs w:val="28"/>
        </w:rPr>
        <w:t>2.15.3. Прием заявителей осуществляется непосредственно у рабочего места  специалист</w:t>
      </w:r>
      <w:r>
        <w:rPr>
          <w:sz w:val="28"/>
          <w:szCs w:val="28"/>
        </w:rPr>
        <w:t>а</w:t>
      </w:r>
      <w:r w:rsidRPr="0008684C">
        <w:rPr>
          <w:sz w:val="28"/>
          <w:szCs w:val="28"/>
        </w:rPr>
        <w:t xml:space="preserve">  МФЦ, ответственн</w:t>
      </w:r>
      <w:r>
        <w:rPr>
          <w:sz w:val="28"/>
          <w:szCs w:val="28"/>
        </w:rPr>
        <w:t>ого</w:t>
      </w:r>
      <w:r w:rsidRPr="0008684C">
        <w:rPr>
          <w:sz w:val="28"/>
          <w:szCs w:val="28"/>
        </w:rPr>
        <w:t xml:space="preserve"> за прием и выдачу документов.</w:t>
      </w:r>
    </w:p>
    <w:p w:rsidR="005D68BB" w:rsidRPr="0008684C" w:rsidRDefault="005D68BB" w:rsidP="005D68BB">
      <w:pPr>
        <w:ind w:firstLine="708"/>
        <w:jc w:val="both"/>
        <w:rPr>
          <w:sz w:val="28"/>
          <w:szCs w:val="28"/>
        </w:rPr>
      </w:pPr>
      <w:r w:rsidRPr="0008684C">
        <w:rPr>
          <w:sz w:val="28"/>
          <w:szCs w:val="28"/>
        </w:rPr>
        <w:t>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5D68BB" w:rsidRPr="0032050C" w:rsidRDefault="005D68BB" w:rsidP="005D68BB">
      <w:pPr>
        <w:autoSpaceDE w:val="0"/>
        <w:autoSpaceDN w:val="0"/>
        <w:adjustRightInd w:val="0"/>
        <w:ind w:firstLine="720"/>
        <w:jc w:val="both"/>
        <w:rPr>
          <w:sz w:val="28"/>
          <w:szCs w:val="28"/>
        </w:rPr>
      </w:pPr>
      <w:r w:rsidRPr="0008684C">
        <w:rPr>
          <w:sz w:val="28"/>
          <w:szCs w:val="28"/>
        </w:rPr>
        <w:t xml:space="preserve">Кабинеты </w:t>
      </w:r>
      <w:r w:rsidRPr="0032050C">
        <w:rPr>
          <w:sz w:val="28"/>
          <w:szCs w:val="28"/>
        </w:rPr>
        <w:t>(окна) приема заявителей оснащаются информационными табличками (вывесками) с указанием номера кабинета (окна).</w:t>
      </w:r>
    </w:p>
    <w:p w:rsidR="005D68BB" w:rsidRPr="0032050C" w:rsidRDefault="005D68BB" w:rsidP="005D68BB">
      <w:pPr>
        <w:ind w:firstLine="708"/>
        <w:jc w:val="both"/>
        <w:rPr>
          <w:sz w:val="28"/>
          <w:szCs w:val="28"/>
        </w:rPr>
      </w:pPr>
      <w:r w:rsidRPr="0032050C">
        <w:rPr>
          <w:sz w:val="28"/>
          <w:szCs w:val="28"/>
        </w:rPr>
        <w:t>Специалист МФЦ, ответственный за прием и выдачу документов, обеспечивается нагрудной карточкой (</w:t>
      </w:r>
      <w:proofErr w:type="spellStart"/>
      <w:r w:rsidRPr="0032050C">
        <w:rPr>
          <w:sz w:val="28"/>
          <w:szCs w:val="28"/>
        </w:rPr>
        <w:t>бэйджем</w:t>
      </w:r>
      <w:proofErr w:type="spellEnd"/>
      <w:r w:rsidRPr="0032050C">
        <w:rPr>
          <w:sz w:val="28"/>
          <w:szCs w:val="28"/>
        </w:rPr>
        <w:t>) и (или) настольной табличкой с указанием фамилии, имени, отчества и должности.</w:t>
      </w:r>
    </w:p>
    <w:p w:rsidR="00070B6B" w:rsidRPr="00035435" w:rsidRDefault="00070B6B" w:rsidP="00070B6B">
      <w:pPr>
        <w:shd w:val="clear" w:color="auto" w:fill="FFFFFF"/>
        <w:spacing w:line="265" w:lineRule="atLeast"/>
        <w:ind w:firstLine="709"/>
        <w:jc w:val="both"/>
        <w:textAlignment w:val="baseline"/>
        <w:rPr>
          <w:rFonts w:ascii="Tahoma" w:hAnsi="Tahoma" w:cs="Tahoma"/>
          <w:color w:val="333333"/>
        </w:rPr>
      </w:pPr>
      <w:r w:rsidRPr="00035435">
        <w:rPr>
          <w:sz w:val="28"/>
          <w:szCs w:val="28"/>
        </w:rPr>
        <w:t>2.15.5.</w:t>
      </w:r>
      <w:r>
        <w:rPr>
          <w:sz w:val="28"/>
          <w:szCs w:val="28"/>
        </w:rPr>
        <w:t> </w:t>
      </w:r>
      <w:r w:rsidRPr="00035435">
        <w:rPr>
          <w:sz w:val="28"/>
          <w:szCs w:val="28"/>
        </w:rPr>
        <w:t>Требования к обеспечению доступности для инвалидов муниципальных услуг:</w:t>
      </w:r>
    </w:p>
    <w:p w:rsidR="00070B6B" w:rsidRPr="00035435" w:rsidRDefault="00070B6B" w:rsidP="00070B6B">
      <w:pPr>
        <w:widowControl w:val="0"/>
        <w:autoSpaceDE w:val="0"/>
        <w:autoSpaceDN w:val="0"/>
        <w:ind w:firstLine="709"/>
        <w:jc w:val="both"/>
        <w:rPr>
          <w:sz w:val="28"/>
          <w:szCs w:val="28"/>
        </w:rPr>
      </w:pPr>
      <w:r w:rsidRPr="00035435">
        <w:rPr>
          <w:sz w:val="28"/>
          <w:szCs w:val="28"/>
        </w:rPr>
        <w:t xml:space="preserve"> – возможность беспрепятственного входа в здание МФЦ и выхода из него;</w:t>
      </w:r>
    </w:p>
    <w:p w:rsidR="00070B6B" w:rsidRPr="00035435" w:rsidRDefault="00070B6B" w:rsidP="00070B6B">
      <w:pPr>
        <w:widowControl w:val="0"/>
        <w:autoSpaceDE w:val="0"/>
        <w:autoSpaceDN w:val="0"/>
        <w:ind w:firstLine="709"/>
        <w:jc w:val="both"/>
        <w:rPr>
          <w:sz w:val="28"/>
          <w:szCs w:val="28"/>
        </w:rPr>
      </w:pPr>
      <w:r w:rsidRPr="00035435">
        <w:rPr>
          <w:sz w:val="28"/>
          <w:szCs w:val="28"/>
        </w:rPr>
        <w:lastRenderedPageBreak/>
        <w:t>– при необходимости содействие со стороны специалистов МФЦ инвалиду при входе в здание МФЦ и выходе из него;</w:t>
      </w:r>
    </w:p>
    <w:p w:rsidR="00070B6B" w:rsidRPr="00035435" w:rsidRDefault="00070B6B" w:rsidP="00070B6B">
      <w:pPr>
        <w:widowControl w:val="0"/>
        <w:autoSpaceDE w:val="0"/>
        <w:autoSpaceDN w:val="0"/>
        <w:ind w:firstLine="709"/>
        <w:jc w:val="both"/>
        <w:rPr>
          <w:sz w:val="28"/>
          <w:szCs w:val="28"/>
        </w:rPr>
      </w:pPr>
      <w:r w:rsidRPr="00035435">
        <w:rPr>
          <w:sz w:val="28"/>
          <w:szCs w:val="28"/>
        </w:rPr>
        <w:t>– оборудование на прилегающих к зданию МФЦ территориях мест для парковки автотранспортных средств инвалидов;</w:t>
      </w:r>
    </w:p>
    <w:p w:rsidR="00070B6B" w:rsidRPr="00035435" w:rsidRDefault="00070B6B" w:rsidP="00070B6B">
      <w:pPr>
        <w:widowControl w:val="0"/>
        <w:autoSpaceDE w:val="0"/>
        <w:autoSpaceDN w:val="0"/>
        <w:ind w:firstLine="709"/>
        <w:jc w:val="both"/>
        <w:rPr>
          <w:sz w:val="28"/>
          <w:szCs w:val="28"/>
        </w:rPr>
      </w:pPr>
      <w:r w:rsidRPr="00035435">
        <w:rPr>
          <w:sz w:val="28"/>
          <w:szCs w:val="28"/>
        </w:rPr>
        <w:t>– возможность посадки в транспортное средство и высадки из него перед входом в здание МФЦ, в том числе с использованием кресла-коляски и при необходимости с помощью специалистов МФЦ;</w:t>
      </w:r>
    </w:p>
    <w:p w:rsidR="00070B6B" w:rsidRPr="00035435" w:rsidRDefault="00070B6B" w:rsidP="00070B6B">
      <w:pPr>
        <w:widowControl w:val="0"/>
        <w:autoSpaceDE w:val="0"/>
        <w:autoSpaceDN w:val="0"/>
        <w:ind w:firstLine="709"/>
        <w:jc w:val="both"/>
        <w:rPr>
          <w:sz w:val="28"/>
          <w:szCs w:val="28"/>
        </w:rPr>
      </w:pPr>
      <w:r w:rsidRPr="00035435">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70B6B" w:rsidRPr="00035435" w:rsidRDefault="00070B6B" w:rsidP="00070B6B">
      <w:pPr>
        <w:widowControl w:val="0"/>
        <w:autoSpaceDE w:val="0"/>
        <w:autoSpaceDN w:val="0"/>
        <w:ind w:firstLine="709"/>
        <w:jc w:val="both"/>
        <w:rPr>
          <w:sz w:val="28"/>
          <w:szCs w:val="28"/>
        </w:rPr>
      </w:pPr>
      <w:r w:rsidRPr="00035435">
        <w:rPr>
          <w:sz w:val="28"/>
          <w:szCs w:val="28"/>
        </w:rPr>
        <w:t>– сопровождение инвалидов, имеющих стойкие расстройства функции зрения и самостоятельного передвижения, в помещениях МФЦ;</w:t>
      </w:r>
    </w:p>
    <w:p w:rsidR="00070B6B" w:rsidRPr="00035435" w:rsidRDefault="00070B6B" w:rsidP="00070B6B">
      <w:pPr>
        <w:widowControl w:val="0"/>
        <w:autoSpaceDE w:val="0"/>
        <w:autoSpaceDN w:val="0"/>
        <w:ind w:firstLine="709"/>
        <w:jc w:val="both"/>
        <w:rPr>
          <w:sz w:val="28"/>
          <w:szCs w:val="28"/>
        </w:rPr>
      </w:pPr>
      <w:r w:rsidRPr="00035435">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070B6B" w:rsidRPr="0032050C" w:rsidRDefault="00070B6B" w:rsidP="00070B6B">
      <w:pPr>
        <w:widowControl w:val="0"/>
        <w:autoSpaceDE w:val="0"/>
        <w:autoSpaceDN w:val="0"/>
        <w:ind w:firstLine="709"/>
        <w:jc w:val="both"/>
        <w:rPr>
          <w:sz w:val="28"/>
          <w:szCs w:val="28"/>
        </w:rPr>
      </w:pPr>
      <w:proofErr w:type="gramStart"/>
      <w:r w:rsidRPr="00E239D3">
        <w:rPr>
          <w:color w:val="C00000"/>
          <w:sz w:val="28"/>
          <w:szCs w:val="28"/>
        </w:rPr>
        <w:t xml:space="preserve">– </w:t>
      </w:r>
      <w:r w:rsidRPr="0032050C">
        <w:rPr>
          <w:sz w:val="28"/>
          <w:szCs w:val="28"/>
        </w:rPr>
        <w:t xml:space="preserve">обеспечение допуска в помещение МФЦ собаки-проводника при наличии документа, подтверждающего ее специальное обучение, выданного по форме и в порядке, </w:t>
      </w:r>
      <w:r>
        <w:rPr>
          <w:sz w:val="28"/>
          <w:szCs w:val="28"/>
        </w:rPr>
        <w:t xml:space="preserve">которые </w:t>
      </w:r>
      <w:r w:rsidRPr="0032050C">
        <w:rPr>
          <w:sz w:val="28"/>
          <w:szCs w:val="28"/>
        </w:rPr>
        <w:t xml:space="preserve">утверждены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w:t>
      </w:r>
      <w:proofErr w:type="gramEnd"/>
    </w:p>
    <w:p w:rsidR="00070B6B" w:rsidRPr="00035435" w:rsidRDefault="00070B6B" w:rsidP="00070B6B">
      <w:pPr>
        <w:widowControl w:val="0"/>
        <w:autoSpaceDE w:val="0"/>
        <w:autoSpaceDN w:val="0"/>
        <w:ind w:firstLine="709"/>
        <w:jc w:val="both"/>
        <w:rPr>
          <w:sz w:val="28"/>
          <w:szCs w:val="28"/>
        </w:rPr>
      </w:pPr>
      <w:r w:rsidRPr="00035435">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70B6B" w:rsidRDefault="00070B6B" w:rsidP="00070B6B">
      <w:pPr>
        <w:ind w:firstLine="708"/>
        <w:jc w:val="both"/>
        <w:rPr>
          <w:sz w:val="28"/>
          <w:szCs w:val="28"/>
        </w:rPr>
      </w:pPr>
      <w:r w:rsidRPr="00E239D3">
        <w:rPr>
          <w:color w:val="C00000"/>
          <w:sz w:val="28"/>
          <w:szCs w:val="28"/>
        </w:rPr>
        <w:t xml:space="preserve">– </w:t>
      </w:r>
      <w:r w:rsidRPr="0032050C">
        <w:rPr>
          <w:sz w:val="28"/>
          <w:szCs w:val="28"/>
        </w:rPr>
        <w:t xml:space="preserve">возможность участия  </w:t>
      </w:r>
      <w:proofErr w:type="spellStart"/>
      <w:r w:rsidRPr="0032050C">
        <w:rPr>
          <w:sz w:val="28"/>
          <w:szCs w:val="28"/>
        </w:rPr>
        <w:t>сурдопереводчика</w:t>
      </w:r>
      <w:proofErr w:type="spellEnd"/>
      <w:r w:rsidRPr="0032050C">
        <w:rPr>
          <w:sz w:val="28"/>
          <w:szCs w:val="28"/>
        </w:rPr>
        <w:t xml:space="preserve">, </w:t>
      </w:r>
      <w:proofErr w:type="spellStart"/>
      <w:r w:rsidRPr="0032050C">
        <w:rPr>
          <w:sz w:val="28"/>
          <w:szCs w:val="28"/>
        </w:rPr>
        <w:t>тифлосурдопереводчика</w:t>
      </w:r>
      <w:proofErr w:type="spellEnd"/>
      <w:r w:rsidRPr="0032050C">
        <w:rPr>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w:t>
      </w:r>
      <w:r>
        <w:rPr>
          <w:sz w:val="28"/>
          <w:szCs w:val="28"/>
        </w:rPr>
        <w:t>для</w:t>
      </w:r>
      <w:r w:rsidRPr="0032050C">
        <w:rPr>
          <w:sz w:val="28"/>
          <w:szCs w:val="28"/>
        </w:rPr>
        <w:t xml:space="preserve"> предоставлени</w:t>
      </w:r>
      <w:r>
        <w:rPr>
          <w:sz w:val="28"/>
          <w:szCs w:val="28"/>
        </w:rPr>
        <w:t>я</w:t>
      </w:r>
      <w:r w:rsidRPr="0032050C">
        <w:rPr>
          <w:sz w:val="28"/>
          <w:szCs w:val="28"/>
        </w:rPr>
        <w:t xml:space="preserve"> муниципальных услуг и выдаче результатов их предоставления.</w:t>
      </w:r>
    </w:p>
    <w:p w:rsidR="00070B6B" w:rsidRPr="0008684C" w:rsidRDefault="00070B6B" w:rsidP="00070B6B">
      <w:pPr>
        <w:ind w:firstLine="709"/>
        <w:jc w:val="both"/>
        <w:rPr>
          <w:sz w:val="28"/>
          <w:szCs w:val="28"/>
        </w:rPr>
      </w:pPr>
      <w:r w:rsidRPr="0008684C">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0B6B" w:rsidRPr="0008684C" w:rsidRDefault="00070B6B" w:rsidP="00070B6B">
      <w:pPr>
        <w:ind w:firstLine="720"/>
        <w:jc w:val="both"/>
        <w:rPr>
          <w:sz w:val="28"/>
          <w:szCs w:val="28"/>
        </w:rPr>
      </w:pPr>
      <w:r w:rsidRPr="0008684C">
        <w:rPr>
          <w:sz w:val="28"/>
          <w:szCs w:val="28"/>
        </w:rPr>
        <w:t>2.16.1. Показатели доступности муниципальной услуги:</w:t>
      </w:r>
    </w:p>
    <w:p w:rsidR="00070B6B" w:rsidRPr="0008684C" w:rsidRDefault="00070B6B" w:rsidP="00070B6B">
      <w:pPr>
        <w:pStyle w:val="aa"/>
        <w:ind w:left="0" w:firstLine="720"/>
        <w:jc w:val="both"/>
        <w:rPr>
          <w:sz w:val="28"/>
          <w:szCs w:val="28"/>
        </w:rPr>
      </w:pPr>
      <w:r w:rsidRPr="0008684C">
        <w:rPr>
          <w:sz w:val="28"/>
          <w:szCs w:val="28"/>
        </w:rPr>
        <w:t>1) месторасположение МФЦ, в котором осуществляется прием запроса и выдача результата предоставления муниципальной услуги</w:t>
      </w:r>
      <w:r>
        <w:rPr>
          <w:sz w:val="28"/>
          <w:szCs w:val="28"/>
        </w:rPr>
        <w:t>,</w:t>
      </w:r>
      <w:r w:rsidRPr="0008684C">
        <w:rPr>
          <w:sz w:val="28"/>
          <w:szCs w:val="28"/>
        </w:rPr>
        <w:t xml:space="preserve"> с учетом транспортной доступности (возможност</w:t>
      </w:r>
      <w:r>
        <w:rPr>
          <w:sz w:val="28"/>
          <w:szCs w:val="28"/>
        </w:rPr>
        <w:t>и</w:t>
      </w:r>
      <w:r w:rsidRPr="0008684C">
        <w:rPr>
          <w:sz w:val="28"/>
          <w:szCs w:val="28"/>
        </w:rPr>
        <w:t xml:space="preserve"> добраться до подразделения в пределах 90 минут);</w:t>
      </w:r>
    </w:p>
    <w:p w:rsidR="00070B6B" w:rsidRPr="0008684C" w:rsidRDefault="00070B6B" w:rsidP="00070B6B">
      <w:pPr>
        <w:ind w:firstLine="720"/>
        <w:jc w:val="both"/>
        <w:rPr>
          <w:sz w:val="28"/>
          <w:szCs w:val="28"/>
        </w:rPr>
      </w:pPr>
      <w:r w:rsidRPr="0008684C">
        <w:rPr>
          <w:sz w:val="28"/>
          <w:szCs w:val="28"/>
        </w:rPr>
        <w:lastRenderedPageBreak/>
        <w:t>2) возможность получения заявителем информации о порядке предоставления муниципальной услуги:</w:t>
      </w:r>
    </w:p>
    <w:p w:rsidR="00070B6B" w:rsidRPr="0008684C" w:rsidRDefault="00070B6B" w:rsidP="00070B6B">
      <w:pPr>
        <w:pStyle w:val="aa"/>
        <w:numPr>
          <w:ilvl w:val="0"/>
          <w:numId w:val="9"/>
        </w:numPr>
        <w:tabs>
          <w:tab w:val="left" w:pos="851"/>
          <w:tab w:val="left" w:pos="1134"/>
        </w:tabs>
        <w:ind w:left="0" w:firstLine="709"/>
        <w:jc w:val="both"/>
        <w:rPr>
          <w:sz w:val="28"/>
          <w:szCs w:val="28"/>
        </w:rPr>
      </w:pPr>
      <w:r>
        <w:rPr>
          <w:sz w:val="28"/>
          <w:szCs w:val="28"/>
        </w:rPr>
        <w:t>по телефону;</w:t>
      </w:r>
    </w:p>
    <w:p w:rsidR="00070B6B" w:rsidRPr="000E63E4" w:rsidRDefault="00070B6B" w:rsidP="00070B6B">
      <w:pPr>
        <w:pStyle w:val="aa"/>
        <w:numPr>
          <w:ilvl w:val="1"/>
          <w:numId w:val="9"/>
        </w:numPr>
        <w:tabs>
          <w:tab w:val="left" w:pos="851"/>
          <w:tab w:val="left" w:pos="1134"/>
        </w:tabs>
        <w:ind w:left="0" w:firstLine="709"/>
        <w:jc w:val="both"/>
        <w:rPr>
          <w:sz w:val="28"/>
          <w:szCs w:val="28"/>
        </w:rPr>
      </w:pPr>
      <w:r w:rsidRPr="000E63E4">
        <w:rPr>
          <w:sz w:val="28"/>
          <w:szCs w:val="28"/>
        </w:rPr>
        <w:t>непосредственно у специалиста МФЦ, ответственного за прием  и выдачу документов (на информационном стенде, при личном</w:t>
      </w:r>
      <w:r>
        <w:rPr>
          <w:sz w:val="28"/>
          <w:szCs w:val="28"/>
        </w:rPr>
        <w:t xml:space="preserve"> </w:t>
      </w:r>
      <w:r w:rsidRPr="000E63E4">
        <w:rPr>
          <w:sz w:val="28"/>
          <w:szCs w:val="28"/>
        </w:rPr>
        <w:t>консультировании);</w:t>
      </w:r>
    </w:p>
    <w:p w:rsidR="00070B6B" w:rsidRPr="00B16DE6" w:rsidRDefault="00070B6B" w:rsidP="00070B6B">
      <w:pPr>
        <w:pStyle w:val="aa"/>
        <w:numPr>
          <w:ilvl w:val="0"/>
          <w:numId w:val="9"/>
        </w:numPr>
        <w:tabs>
          <w:tab w:val="left" w:pos="851"/>
          <w:tab w:val="left" w:pos="1134"/>
        </w:tabs>
        <w:ind w:left="0" w:firstLine="709"/>
        <w:jc w:val="both"/>
        <w:rPr>
          <w:sz w:val="28"/>
          <w:szCs w:val="28"/>
        </w:rPr>
      </w:pPr>
      <w:r w:rsidRPr="00B16DE6">
        <w:rPr>
          <w:sz w:val="28"/>
          <w:szCs w:val="28"/>
        </w:rPr>
        <w:t xml:space="preserve">на официальном сайте </w:t>
      </w:r>
      <w:r>
        <w:rPr>
          <w:sz w:val="28"/>
          <w:szCs w:val="28"/>
        </w:rPr>
        <w:t xml:space="preserve">муниципального образования «Зеленоградский городской округ» </w:t>
      </w:r>
      <w:r w:rsidRPr="00B16DE6">
        <w:rPr>
          <w:sz w:val="28"/>
          <w:szCs w:val="28"/>
        </w:rPr>
        <w:t>в информационно-телекоммуникационной сети «Интернет»;</w:t>
      </w:r>
    </w:p>
    <w:p w:rsidR="00070B6B" w:rsidRPr="00035435" w:rsidRDefault="00070B6B" w:rsidP="00070B6B">
      <w:pPr>
        <w:tabs>
          <w:tab w:val="left" w:pos="993"/>
        </w:tabs>
        <w:ind w:firstLine="720"/>
        <w:jc w:val="both"/>
        <w:rPr>
          <w:sz w:val="28"/>
          <w:szCs w:val="28"/>
        </w:rPr>
      </w:pPr>
      <w:r w:rsidRPr="00035435">
        <w:rPr>
          <w:sz w:val="28"/>
          <w:szCs w:val="28"/>
        </w:rPr>
        <w:t>3) возможность выбора заяви</w:t>
      </w:r>
      <w:r>
        <w:rPr>
          <w:sz w:val="28"/>
          <w:szCs w:val="28"/>
        </w:rPr>
        <w:t xml:space="preserve">телем порядка подачи заявления </w:t>
      </w:r>
      <w:r w:rsidRPr="00035435">
        <w:rPr>
          <w:sz w:val="28"/>
          <w:szCs w:val="28"/>
        </w:rPr>
        <w:t>с комплектом документов  для предоставления муниципальной услуги:</w:t>
      </w:r>
    </w:p>
    <w:p w:rsidR="00070B6B" w:rsidRPr="00035435" w:rsidRDefault="00070B6B" w:rsidP="00070B6B">
      <w:pPr>
        <w:numPr>
          <w:ilvl w:val="0"/>
          <w:numId w:val="8"/>
        </w:numPr>
        <w:tabs>
          <w:tab w:val="left" w:pos="993"/>
        </w:tabs>
        <w:ind w:left="0" w:firstLine="720"/>
        <w:jc w:val="both"/>
        <w:rPr>
          <w:sz w:val="28"/>
          <w:szCs w:val="28"/>
        </w:rPr>
      </w:pPr>
      <w:r w:rsidRPr="00035435">
        <w:rPr>
          <w:sz w:val="28"/>
          <w:szCs w:val="28"/>
        </w:rPr>
        <w:t>путем личного обращения;</w:t>
      </w:r>
    </w:p>
    <w:p w:rsidR="00070B6B" w:rsidRPr="00035435" w:rsidRDefault="00070B6B" w:rsidP="00070B6B">
      <w:pPr>
        <w:numPr>
          <w:ilvl w:val="0"/>
          <w:numId w:val="8"/>
        </w:numPr>
        <w:tabs>
          <w:tab w:val="left" w:pos="993"/>
        </w:tabs>
        <w:ind w:left="0" w:firstLine="720"/>
        <w:jc w:val="both"/>
        <w:rPr>
          <w:sz w:val="28"/>
          <w:szCs w:val="28"/>
        </w:rPr>
      </w:pPr>
      <w:r w:rsidRPr="00035435">
        <w:rPr>
          <w:sz w:val="28"/>
          <w:szCs w:val="28"/>
        </w:rPr>
        <w:t>посредством почтовой связи;</w:t>
      </w:r>
    </w:p>
    <w:p w:rsidR="00070B6B" w:rsidRPr="00035435" w:rsidRDefault="00070B6B" w:rsidP="00070B6B">
      <w:pPr>
        <w:numPr>
          <w:ilvl w:val="0"/>
          <w:numId w:val="8"/>
        </w:numPr>
        <w:tabs>
          <w:tab w:val="left" w:pos="993"/>
        </w:tabs>
        <w:ind w:left="0" w:firstLine="720"/>
        <w:jc w:val="both"/>
        <w:rPr>
          <w:sz w:val="28"/>
          <w:szCs w:val="28"/>
        </w:rPr>
      </w:pPr>
      <w:r w:rsidRPr="00035435">
        <w:rPr>
          <w:sz w:val="28"/>
          <w:szCs w:val="28"/>
        </w:rPr>
        <w:t>посредством направления по электронной почте;</w:t>
      </w:r>
    </w:p>
    <w:p w:rsidR="00070B6B" w:rsidRPr="00035435" w:rsidRDefault="00070B6B" w:rsidP="00070B6B">
      <w:pPr>
        <w:numPr>
          <w:ilvl w:val="0"/>
          <w:numId w:val="8"/>
        </w:numPr>
        <w:tabs>
          <w:tab w:val="left" w:pos="993"/>
        </w:tabs>
        <w:ind w:left="0" w:firstLine="720"/>
        <w:jc w:val="both"/>
        <w:rPr>
          <w:sz w:val="28"/>
          <w:szCs w:val="28"/>
        </w:rPr>
      </w:pPr>
      <w:r w:rsidRPr="00035435">
        <w:rPr>
          <w:sz w:val="28"/>
          <w:szCs w:val="28"/>
        </w:rPr>
        <w:t>посредством федеральной государственной информационной системы «Единый портал государственных и муниципальных услуг (функций)» www.gosuslugi.ru;</w:t>
      </w:r>
    </w:p>
    <w:p w:rsidR="00070B6B" w:rsidRPr="00035435" w:rsidRDefault="00070B6B" w:rsidP="00070B6B">
      <w:pPr>
        <w:numPr>
          <w:ilvl w:val="0"/>
          <w:numId w:val="10"/>
        </w:numPr>
        <w:tabs>
          <w:tab w:val="left" w:pos="993"/>
        </w:tabs>
        <w:ind w:left="0" w:firstLine="709"/>
        <w:jc w:val="both"/>
        <w:rPr>
          <w:sz w:val="28"/>
          <w:szCs w:val="28"/>
        </w:rPr>
      </w:pPr>
      <w:r w:rsidRPr="00035435">
        <w:rPr>
          <w:sz w:val="28"/>
          <w:szCs w:val="28"/>
        </w:rPr>
        <w:t>возможность получения заяви</w:t>
      </w:r>
      <w:r>
        <w:rPr>
          <w:sz w:val="28"/>
          <w:szCs w:val="28"/>
        </w:rPr>
        <w:t xml:space="preserve">телем примерного образца бланка </w:t>
      </w:r>
      <w:r w:rsidRPr="00035435">
        <w:rPr>
          <w:sz w:val="28"/>
          <w:szCs w:val="28"/>
        </w:rPr>
        <w:t>запроса:</w:t>
      </w:r>
    </w:p>
    <w:p w:rsidR="00070B6B" w:rsidRPr="00035435" w:rsidRDefault="00070B6B" w:rsidP="00070B6B">
      <w:pPr>
        <w:pStyle w:val="aa"/>
        <w:ind w:left="0" w:firstLine="720"/>
        <w:jc w:val="both"/>
        <w:rPr>
          <w:sz w:val="28"/>
          <w:szCs w:val="28"/>
        </w:rPr>
      </w:pPr>
      <w:r w:rsidRPr="00035435">
        <w:rPr>
          <w:sz w:val="28"/>
          <w:szCs w:val="28"/>
        </w:rPr>
        <w:t>– у специалиста МФЦ, осуществляющего прием и выдачу документов для предоставления муниципальной услуги;</w:t>
      </w:r>
    </w:p>
    <w:p w:rsidR="00070B6B" w:rsidRPr="00035435" w:rsidRDefault="00070B6B" w:rsidP="00070B6B">
      <w:pPr>
        <w:pStyle w:val="aa"/>
        <w:ind w:left="0" w:firstLine="720"/>
        <w:jc w:val="both"/>
        <w:rPr>
          <w:sz w:val="28"/>
          <w:szCs w:val="28"/>
        </w:rPr>
      </w:pPr>
      <w:r w:rsidRPr="00035435">
        <w:rPr>
          <w:sz w:val="28"/>
          <w:szCs w:val="28"/>
        </w:rPr>
        <w:t xml:space="preserve">– на официальном сайте </w:t>
      </w:r>
      <w:r>
        <w:rPr>
          <w:sz w:val="28"/>
          <w:szCs w:val="28"/>
        </w:rPr>
        <w:t>муниципального образования «Зеленоградский городской округ»</w:t>
      </w:r>
      <w:r w:rsidRPr="00035435">
        <w:rPr>
          <w:sz w:val="28"/>
          <w:szCs w:val="28"/>
        </w:rPr>
        <w:t xml:space="preserve"> в информационно-телекоммуникационной сети «Интернет»;</w:t>
      </w:r>
    </w:p>
    <w:p w:rsidR="00070B6B" w:rsidRPr="00035435" w:rsidRDefault="00070B6B" w:rsidP="00070B6B">
      <w:pPr>
        <w:pStyle w:val="aa"/>
        <w:ind w:left="0" w:firstLine="720"/>
        <w:jc w:val="both"/>
        <w:rPr>
          <w:sz w:val="28"/>
          <w:szCs w:val="28"/>
        </w:rPr>
      </w:pPr>
      <w:r w:rsidRPr="00035435">
        <w:rPr>
          <w:sz w:val="28"/>
          <w:szCs w:val="28"/>
        </w:rPr>
        <w:t>– в федеральной государственной информационной системе «Единый портал государственных и муниципальных услуг (функций)»;</w:t>
      </w:r>
    </w:p>
    <w:p w:rsidR="00070B6B" w:rsidRPr="0008684C" w:rsidRDefault="00070B6B" w:rsidP="00070B6B">
      <w:pPr>
        <w:pStyle w:val="aa"/>
        <w:ind w:left="0" w:firstLine="720"/>
        <w:jc w:val="both"/>
        <w:rPr>
          <w:sz w:val="28"/>
          <w:szCs w:val="28"/>
        </w:rPr>
      </w:pPr>
      <w:r w:rsidRPr="0008684C">
        <w:rPr>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070B6B" w:rsidRPr="00070B6B" w:rsidRDefault="00070B6B" w:rsidP="00070B6B">
      <w:pPr>
        <w:ind w:firstLine="720"/>
        <w:jc w:val="both"/>
        <w:rPr>
          <w:sz w:val="28"/>
          <w:szCs w:val="28"/>
        </w:rPr>
      </w:pPr>
      <w:r w:rsidRPr="00070B6B">
        <w:rPr>
          <w:sz w:val="28"/>
          <w:szCs w:val="28"/>
        </w:rPr>
        <w:t>2.16.2. Показатели качества муниципальной услуги:</w:t>
      </w:r>
    </w:p>
    <w:p w:rsidR="00070B6B" w:rsidRPr="00070B6B" w:rsidRDefault="00070B6B" w:rsidP="00070B6B">
      <w:pPr>
        <w:ind w:firstLine="720"/>
        <w:jc w:val="both"/>
        <w:rPr>
          <w:sz w:val="28"/>
          <w:szCs w:val="28"/>
        </w:rPr>
      </w:pPr>
      <w:r w:rsidRPr="00070B6B">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70B6B" w:rsidRPr="00070B6B" w:rsidRDefault="00070B6B" w:rsidP="00070B6B">
      <w:pPr>
        <w:ind w:firstLine="720"/>
        <w:contextualSpacing/>
        <w:jc w:val="both"/>
        <w:rPr>
          <w:rFonts w:eastAsia="Calibri"/>
          <w:sz w:val="28"/>
          <w:szCs w:val="28"/>
          <w:lang w:eastAsia="en-US"/>
        </w:rPr>
      </w:pPr>
      <w:r w:rsidRPr="00070B6B">
        <w:rPr>
          <w:rFonts w:eastAsia="Calibri"/>
          <w:sz w:val="28"/>
          <w:szCs w:val="28"/>
          <w:lang w:eastAsia="en-US"/>
        </w:rPr>
        <w:t>2) полнота и актуальность информации о порядке предоставления муниципальной услуги:</w:t>
      </w:r>
    </w:p>
    <w:p w:rsidR="00070B6B" w:rsidRPr="00070B6B" w:rsidRDefault="00070B6B" w:rsidP="00070B6B">
      <w:pPr>
        <w:ind w:firstLine="720"/>
        <w:contextualSpacing/>
        <w:jc w:val="both"/>
        <w:rPr>
          <w:rFonts w:eastAsia="Calibri"/>
          <w:sz w:val="28"/>
          <w:szCs w:val="28"/>
          <w:lang w:eastAsia="en-US"/>
        </w:rPr>
      </w:pPr>
      <w:r w:rsidRPr="00070B6B">
        <w:rPr>
          <w:rFonts w:eastAsia="Calibri"/>
          <w:sz w:val="28"/>
          <w:szCs w:val="28"/>
          <w:lang w:eastAsia="en-US"/>
        </w:rPr>
        <w:t>– на информационном стенде;</w:t>
      </w:r>
    </w:p>
    <w:p w:rsidR="00070B6B" w:rsidRPr="00070B6B" w:rsidRDefault="00070B6B" w:rsidP="00070B6B">
      <w:pPr>
        <w:ind w:firstLine="720"/>
        <w:contextualSpacing/>
        <w:jc w:val="both"/>
        <w:rPr>
          <w:rFonts w:eastAsia="Calibri"/>
          <w:sz w:val="28"/>
          <w:szCs w:val="28"/>
          <w:lang w:eastAsia="en-US"/>
        </w:rPr>
      </w:pPr>
      <w:r w:rsidRPr="00070B6B">
        <w:rPr>
          <w:rFonts w:eastAsia="Calibri"/>
          <w:sz w:val="28"/>
          <w:szCs w:val="28"/>
          <w:lang w:eastAsia="en-US"/>
        </w:rPr>
        <w:t xml:space="preserve">– на официальном сайте </w:t>
      </w:r>
      <w:r>
        <w:rPr>
          <w:sz w:val="28"/>
          <w:szCs w:val="28"/>
        </w:rPr>
        <w:t>муниципального образования «Зеленоградский городской округ»</w:t>
      </w:r>
      <w:r w:rsidRPr="00070B6B">
        <w:rPr>
          <w:rFonts w:eastAsia="Calibri"/>
          <w:sz w:val="28"/>
          <w:szCs w:val="28"/>
          <w:lang w:eastAsia="en-US"/>
        </w:rPr>
        <w:t xml:space="preserve"> в информационно-телекоммуникационной сети «Интернет»;</w:t>
      </w:r>
    </w:p>
    <w:p w:rsidR="00070B6B" w:rsidRPr="00070B6B" w:rsidRDefault="00070B6B" w:rsidP="00070B6B">
      <w:pPr>
        <w:widowControl w:val="0"/>
        <w:tabs>
          <w:tab w:val="left" w:pos="851"/>
          <w:tab w:val="left" w:pos="993"/>
        </w:tabs>
        <w:autoSpaceDE w:val="0"/>
        <w:autoSpaceDN w:val="0"/>
        <w:adjustRightInd w:val="0"/>
        <w:jc w:val="both"/>
        <w:rPr>
          <w:rFonts w:eastAsia="Calibri"/>
          <w:sz w:val="28"/>
          <w:szCs w:val="28"/>
          <w:lang w:eastAsia="en-US"/>
        </w:rPr>
      </w:pPr>
      <w:r>
        <w:rPr>
          <w:rFonts w:eastAsia="Calibri"/>
          <w:sz w:val="28"/>
          <w:szCs w:val="28"/>
          <w:lang w:eastAsia="en-US"/>
        </w:rPr>
        <w:tab/>
      </w:r>
      <w:r w:rsidRPr="00070B6B">
        <w:rPr>
          <w:rFonts w:eastAsia="Calibri"/>
          <w:sz w:val="28"/>
          <w:szCs w:val="28"/>
          <w:lang w:eastAsia="en-US"/>
        </w:rPr>
        <w:t>– в федеральной государственной информационной системе «Единый портал государственных и муниципальных услуг (функций)»;</w:t>
      </w:r>
    </w:p>
    <w:p w:rsidR="00070B6B" w:rsidRPr="00070B6B" w:rsidRDefault="00070B6B" w:rsidP="00070B6B">
      <w:pPr>
        <w:autoSpaceDE w:val="0"/>
        <w:autoSpaceDN w:val="0"/>
        <w:adjustRightInd w:val="0"/>
        <w:ind w:firstLine="720"/>
        <w:jc w:val="both"/>
        <w:rPr>
          <w:sz w:val="28"/>
          <w:szCs w:val="28"/>
        </w:rPr>
      </w:pPr>
      <w:r w:rsidRPr="00070B6B">
        <w:rPr>
          <w:sz w:val="28"/>
          <w:szCs w:val="28"/>
        </w:rPr>
        <w:t xml:space="preserve">3) соответствие помещений, в которых осуществляются прием запроса и выдача результата, и мест ожидания приема санитарно-эпидемиологическим нормам, требованиям действующего законодательства </w:t>
      </w:r>
      <w:r w:rsidRPr="00070B6B">
        <w:rPr>
          <w:sz w:val="28"/>
          <w:szCs w:val="28"/>
        </w:rPr>
        <w:lastRenderedPageBreak/>
        <w:t>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070B6B" w:rsidRPr="00070B6B" w:rsidRDefault="00070B6B" w:rsidP="00070B6B">
      <w:pPr>
        <w:autoSpaceDE w:val="0"/>
        <w:autoSpaceDN w:val="0"/>
        <w:adjustRightInd w:val="0"/>
        <w:ind w:firstLine="720"/>
        <w:jc w:val="both"/>
        <w:rPr>
          <w:rFonts w:ascii="TimesNewRomanPSMT" w:hAnsi="TimesNewRomanPSMT" w:cs="TimesNewRomanPSMT"/>
          <w:sz w:val="28"/>
          <w:szCs w:val="28"/>
        </w:rPr>
      </w:pPr>
      <w:r w:rsidRPr="00070B6B">
        <w:rPr>
          <w:sz w:val="28"/>
          <w:szCs w:val="28"/>
        </w:rPr>
        <w:t xml:space="preserve">4) </w:t>
      </w:r>
      <w:r w:rsidRPr="00070B6B">
        <w:rPr>
          <w:rFonts w:ascii="TimesNewRomanPSMT" w:hAnsi="TimesNewRomanPSMT" w:cs="TimesNewRomanPSMT"/>
          <w:sz w:val="28"/>
          <w:szCs w:val="28"/>
        </w:rPr>
        <w:t xml:space="preserve">удовлетворенность </w:t>
      </w:r>
      <w:r w:rsidRPr="00070B6B">
        <w:rPr>
          <w:sz w:val="28"/>
          <w:szCs w:val="28"/>
        </w:rPr>
        <w:t>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r w:rsidRPr="00070B6B">
        <w:rPr>
          <w:rFonts w:ascii="TimesNewRomanPSMT" w:hAnsi="TimesNewRomanPSMT" w:cs="TimesNewRomanPSMT"/>
          <w:sz w:val="28"/>
          <w:szCs w:val="28"/>
        </w:rPr>
        <w:t>;</w:t>
      </w:r>
    </w:p>
    <w:p w:rsidR="00070B6B" w:rsidRPr="00070B6B" w:rsidRDefault="00070B6B" w:rsidP="00070B6B">
      <w:pPr>
        <w:ind w:firstLine="720"/>
        <w:jc w:val="both"/>
        <w:rPr>
          <w:sz w:val="28"/>
          <w:szCs w:val="28"/>
        </w:rPr>
      </w:pPr>
      <w:r w:rsidRPr="00070B6B">
        <w:rPr>
          <w:sz w:val="28"/>
          <w:szCs w:val="28"/>
        </w:rPr>
        <w:t xml:space="preserve">5) соблюдение должностными лицами МФЦ и </w:t>
      </w:r>
      <w:r>
        <w:rPr>
          <w:sz w:val="28"/>
          <w:szCs w:val="28"/>
        </w:rPr>
        <w:t>Управления</w:t>
      </w:r>
      <w:r w:rsidRPr="00070B6B">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70B6B" w:rsidRPr="00070B6B" w:rsidRDefault="00070B6B" w:rsidP="00070B6B">
      <w:pPr>
        <w:ind w:firstLine="720"/>
        <w:jc w:val="both"/>
        <w:rPr>
          <w:sz w:val="28"/>
          <w:szCs w:val="28"/>
        </w:rPr>
      </w:pPr>
      <w:r w:rsidRPr="00070B6B">
        <w:rPr>
          <w:sz w:val="28"/>
          <w:szCs w:val="28"/>
        </w:rPr>
        <w:t xml:space="preserve">6) компетентность, вежливость и корректность должностных лиц МФЦ и </w:t>
      </w:r>
      <w:r>
        <w:rPr>
          <w:sz w:val="28"/>
          <w:szCs w:val="28"/>
        </w:rPr>
        <w:t>Управления</w:t>
      </w:r>
      <w:r w:rsidRPr="00070B6B">
        <w:rPr>
          <w:sz w:val="28"/>
          <w:szCs w:val="28"/>
        </w:rPr>
        <w:t>, осуществляющих непосредственное взаимодействие с заявителями;</w:t>
      </w:r>
    </w:p>
    <w:p w:rsidR="00070B6B" w:rsidRDefault="00070B6B" w:rsidP="00070B6B">
      <w:pPr>
        <w:ind w:firstLine="720"/>
        <w:jc w:val="both"/>
        <w:rPr>
          <w:sz w:val="28"/>
          <w:szCs w:val="28"/>
        </w:rPr>
      </w:pPr>
      <w:r w:rsidRPr="00070B6B">
        <w:rPr>
          <w:sz w:val="28"/>
          <w:szCs w:val="28"/>
        </w:rPr>
        <w:t>7) отсутствие фактов более 4-х переадресаций звонков, поступивших от получателей муниципальной услуги, обратившихся за консультацией.</w:t>
      </w:r>
    </w:p>
    <w:p w:rsidR="00070B6B" w:rsidRDefault="00070B6B" w:rsidP="00070B6B">
      <w:pPr>
        <w:ind w:firstLine="720"/>
        <w:jc w:val="both"/>
        <w:rPr>
          <w:rFonts w:ascii="TimesNewRomanPSMT" w:hAnsi="TimesNewRomanPSMT" w:cs="TimesNewRomanPSMT"/>
          <w:sz w:val="28"/>
          <w:szCs w:val="28"/>
        </w:rPr>
      </w:pPr>
      <w:r w:rsidRPr="00035435">
        <w:rPr>
          <w:rFonts w:ascii="TimesNewRomanPSMT" w:hAnsi="TimesNewRomanPSMT" w:cs="TimesNewRomanPSMT"/>
          <w:sz w:val="28"/>
          <w:szCs w:val="28"/>
        </w:rPr>
        <w:t>2.16.3. При личном обращении за получением муниципальной услуги заявитель взаимодействует со специалист</w:t>
      </w:r>
      <w:r>
        <w:rPr>
          <w:rFonts w:ascii="TimesNewRomanPSMT" w:hAnsi="TimesNewRomanPSMT" w:cs="TimesNewRomanPSMT"/>
          <w:sz w:val="28"/>
          <w:szCs w:val="28"/>
        </w:rPr>
        <w:t xml:space="preserve">ом </w:t>
      </w:r>
      <w:r w:rsidRPr="00035435">
        <w:rPr>
          <w:sz w:val="28"/>
          <w:szCs w:val="28"/>
        </w:rPr>
        <w:t xml:space="preserve">МФЦ, ответственным за прием и выдачу документов, </w:t>
      </w:r>
      <w:r w:rsidRPr="00035435">
        <w:rPr>
          <w:rFonts w:ascii="TimesNewRomanPSMT" w:hAnsi="TimesNewRomanPSMT" w:cs="TimesNewRomanPSMT"/>
          <w:sz w:val="28"/>
          <w:szCs w:val="28"/>
        </w:rPr>
        <w:t>два раза: при подаче запроса о предоставлении муниципальной услуги, при получении результата предоставления муниципальной услуги</w:t>
      </w:r>
      <w:r>
        <w:rPr>
          <w:rFonts w:ascii="TimesNewRomanPSMT" w:hAnsi="TimesNewRomanPSMT" w:cs="TimesNewRomanPSMT"/>
          <w:sz w:val="28"/>
          <w:szCs w:val="28"/>
        </w:rPr>
        <w:t>.</w:t>
      </w:r>
      <w:r w:rsidRPr="00035435">
        <w:rPr>
          <w:rFonts w:ascii="TimesNewRomanPSMT" w:hAnsi="TimesNewRomanPSMT" w:cs="TimesNewRomanPSMT"/>
          <w:sz w:val="28"/>
          <w:szCs w:val="28"/>
        </w:rPr>
        <w:t xml:space="preserve"> </w:t>
      </w:r>
    </w:p>
    <w:p w:rsidR="00070B6B" w:rsidRDefault="00070B6B" w:rsidP="00070B6B">
      <w:pPr>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При обращении за получением муниципальной услуги по почте заявитель взаимодействует со специалистом МФЦ, ответственным за прием и выдачу документов, один раз: при получении результата предоставления услуги. </w:t>
      </w:r>
    </w:p>
    <w:p w:rsidR="00070B6B" w:rsidRDefault="00070B6B" w:rsidP="00070B6B">
      <w:pPr>
        <w:ind w:firstLine="720"/>
        <w:jc w:val="both"/>
        <w:rPr>
          <w:rFonts w:ascii="TimesNewRomanPSMT" w:hAnsi="TimesNewRomanPSMT" w:cs="TimesNewRomanPSMT"/>
          <w:sz w:val="28"/>
          <w:szCs w:val="28"/>
        </w:rPr>
      </w:pPr>
      <w:proofErr w:type="gramStart"/>
      <w:r>
        <w:rPr>
          <w:rFonts w:ascii="TimesNewRomanPSMT" w:hAnsi="TimesNewRomanPSMT" w:cs="TimesNewRomanPSMT"/>
          <w:sz w:val="28"/>
          <w:szCs w:val="28"/>
        </w:rPr>
        <w:t>При обращении за получением муниципальной услуги по электронной почте или с использованием Единого портала государственных и муниципальных услуг (функций) и при избрании заявителем способа получения результата в виде бумажного документа при личном обращении заявитель взаимодействует со специалистом МФЦ, ответственным за прием и выдачу документов, один раз: при получении результата предоставления услуги.</w:t>
      </w:r>
      <w:proofErr w:type="gramEnd"/>
    </w:p>
    <w:p w:rsidR="00070B6B" w:rsidRPr="00035435" w:rsidRDefault="00070B6B" w:rsidP="00070B6B">
      <w:pPr>
        <w:ind w:firstLine="720"/>
        <w:jc w:val="both"/>
        <w:rPr>
          <w:rFonts w:ascii="TimesNewRomanPSMT" w:hAnsi="TimesNewRomanPSMT" w:cs="TimesNewRomanPSMT"/>
          <w:sz w:val="28"/>
          <w:szCs w:val="28"/>
        </w:rPr>
      </w:pPr>
      <w:r>
        <w:rPr>
          <w:rFonts w:ascii="TimesNewRomanPSMT" w:hAnsi="TimesNewRomanPSMT" w:cs="TimesNewRomanPSMT"/>
          <w:sz w:val="28"/>
          <w:szCs w:val="28"/>
        </w:rPr>
        <w:t>При обращении за получением муниципальной услуги по электронной почте или с использованием Единого портала государственных и муниципальных услуг (функций)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МФЦ, ответственным за прием и выдачу документов, не взаимодействует.</w:t>
      </w:r>
    </w:p>
    <w:p w:rsidR="00070B6B" w:rsidRPr="0008684C" w:rsidRDefault="00070B6B" w:rsidP="00070B6B">
      <w:pPr>
        <w:ind w:firstLine="720"/>
        <w:jc w:val="both"/>
        <w:rPr>
          <w:rFonts w:ascii="TimesNewRomanPSMT" w:hAnsi="TimesNewRomanPSMT" w:cs="TimesNewRomanPSMT"/>
          <w:sz w:val="28"/>
          <w:szCs w:val="28"/>
        </w:rPr>
      </w:pPr>
      <w:r w:rsidRPr="0008684C">
        <w:rPr>
          <w:rFonts w:ascii="TimesNewRomanPSMT" w:hAnsi="TimesNewRomanPSMT" w:cs="TimesNewRomanPSMT"/>
          <w:sz w:val="28"/>
          <w:szCs w:val="28"/>
        </w:rPr>
        <w:t xml:space="preserve">Продолжительность каждого взаимодействия составляет не более </w:t>
      </w:r>
      <w:r>
        <w:rPr>
          <w:rFonts w:ascii="TimesNewRomanPSMT" w:hAnsi="TimesNewRomanPSMT" w:cs="TimesNewRomanPSMT"/>
          <w:sz w:val="28"/>
          <w:szCs w:val="28"/>
        </w:rPr>
        <w:t>30</w:t>
      </w:r>
      <w:r w:rsidRPr="0008684C">
        <w:rPr>
          <w:rFonts w:ascii="TimesNewRomanPSMT" w:hAnsi="TimesNewRomanPSMT" w:cs="TimesNewRomanPSMT"/>
          <w:sz w:val="28"/>
          <w:szCs w:val="28"/>
        </w:rPr>
        <w:t xml:space="preserve"> минут.</w:t>
      </w:r>
    </w:p>
    <w:p w:rsidR="00070B6B" w:rsidRPr="0008684C" w:rsidRDefault="00070B6B" w:rsidP="00070B6B">
      <w:pPr>
        <w:ind w:firstLine="720"/>
        <w:jc w:val="both"/>
        <w:rPr>
          <w:rFonts w:ascii="TimesNewRomanPSMT" w:hAnsi="TimesNewRomanPSMT" w:cs="TimesNewRomanPSMT"/>
          <w:sz w:val="28"/>
          <w:szCs w:val="28"/>
        </w:rPr>
      </w:pPr>
      <w:r w:rsidRPr="0008684C">
        <w:rPr>
          <w:rFonts w:ascii="TimesNewRomanPSMT" w:hAnsi="TimesNewRomanPSMT" w:cs="TimesNewRomanPSMT"/>
          <w:sz w:val="28"/>
          <w:szCs w:val="28"/>
        </w:rPr>
        <w:t>Заявитель может получить информацию о ходе предоставления муниципальной услуги, используя входящий номер своего запроса:</w:t>
      </w:r>
    </w:p>
    <w:p w:rsidR="00070B6B" w:rsidRPr="0008684C" w:rsidRDefault="00070B6B" w:rsidP="00070B6B">
      <w:pPr>
        <w:autoSpaceDE w:val="0"/>
        <w:autoSpaceDN w:val="0"/>
        <w:adjustRightInd w:val="0"/>
        <w:ind w:firstLine="720"/>
        <w:jc w:val="both"/>
        <w:rPr>
          <w:sz w:val="28"/>
          <w:szCs w:val="28"/>
        </w:rPr>
      </w:pPr>
      <w:r w:rsidRPr="0008684C">
        <w:rPr>
          <w:sz w:val="28"/>
          <w:szCs w:val="28"/>
        </w:rPr>
        <w:t>– непосредственно у специалиста МФЦ, ответственного за прием и выдачу документов;</w:t>
      </w:r>
    </w:p>
    <w:p w:rsidR="00070B6B" w:rsidRPr="0032050C" w:rsidRDefault="00070B6B" w:rsidP="00070B6B">
      <w:pPr>
        <w:autoSpaceDE w:val="0"/>
        <w:autoSpaceDN w:val="0"/>
        <w:adjustRightInd w:val="0"/>
        <w:ind w:firstLine="720"/>
        <w:jc w:val="both"/>
        <w:rPr>
          <w:sz w:val="28"/>
          <w:szCs w:val="28"/>
        </w:rPr>
      </w:pPr>
      <w:r w:rsidRPr="0008684C">
        <w:rPr>
          <w:sz w:val="28"/>
          <w:szCs w:val="28"/>
        </w:rPr>
        <w:lastRenderedPageBreak/>
        <w:t xml:space="preserve">– с использованием средств телефонной связи у специалиста </w:t>
      </w:r>
      <w:proofErr w:type="gramStart"/>
      <w:r w:rsidRPr="0008684C">
        <w:rPr>
          <w:sz w:val="28"/>
          <w:szCs w:val="28"/>
        </w:rPr>
        <w:t>кол-центра</w:t>
      </w:r>
      <w:proofErr w:type="gramEnd"/>
      <w:r w:rsidRPr="0008684C">
        <w:rPr>
          <w:sz w:val="28"/>
          <w:szCs w:val="28"/>
        </w:rPr>
        <w:t xml:space="preserve"> МФЦ</w:t>
      </w:r>
      <w:r w:rsidRPr="0032050C">
        <w:rPr>
          <w:sz w:val="28"/>
          <w:szCs w:val="28"/>
        </w:rPr>
        <w:t>.</w:t>
      </w:r>
    </w:p>
    <w:p w:rsidR="00070B6B" w:rsidRPr="00F30B9B" w:rsidRDefault="00070B6B" w:rsidP="00070B6B">
      <w:pPr>
        <w:pStyle w:val="a8"/>
        <w:ind w:firstLine="709"/>
        <w:jc w:val="both"/>
        <w:rPr>
          <w:sz w:val="28"/>
          <w:szCs w:val="28"/>
        </w:rPr>
      </w:pPr>
      <w:r w:rsidRPr="0008684C">
        <w:rPr>
          <w:sz w:val="28"/>
          <w:szCs w:val="28"/>
        </w:rPr>
        <w:t xml:space="preserve">2.17. </w:t>
      </w:r>
      <w:r w:rsidRPr="00F30B9B">
        <w:rPr>
          <w:sz w:val="28"/>
          <w:szCs w:val="28"/>
        </w:rPr>
        <w:t>Иные требования, в том числе учитывающие особенности предоставления муниципальной услуги в электронной форме.</w:t>
      </w:r>
    </w:p>
    <w:p w:rsidR="00070B6B" w:rsidRPr="0008684C" w:rsidRDefault="00070B6B" w:rsidP="00070B6B">
      <w:pPr>
        <w:pStyle w:val="ConsPlusNormal"/>
        <w:widowControl/>
        <w:jc w:val="both"/>
        <w:rPr>
          <w:rFonts w:ascii="Times New Roman" w:hAnsi="Times New Roman" w:cs="Times New Roman"/>
          <w:sz w:val="28"/>
          <w:szCs w:val="28"/>
        </w:rPr>
      </w:pPr>
      <w:r w:rsidRPr="0008684C">
        <w:rPr>
          <w:rFonts w:ascii="Times New Roman" w:hAnsi="Times New Roman" w:cs="Times New Roman"/>
          <w:sz w:val="28"/>
          <w:szCs w:val="28"/>
        </w:rPr>
        <w:t>2.17.1. Специалистами МФЦ, ответственными за прием и выдачу документов, предоставляются консультации по следующим вопросам:</w:t>
      </w:r>
    </w:p>
    <w:p w:rsidR="00070B6B" w:rsidRPr="00F30B9B" w:rsidRDefault="00070B6B" w:rsidP="00070B6B">
      <w:pPr>
        <w:pStyle w:val="a8"/>
        <w:numPr>
          <w:ilvl w:val="0"/>
          <w:numId w:val="12"/>
        </w:numPr>
        <w:tabs>
          <w:tab w:val="left" w:pos="993"/>
        </w:tabs>
        <w:ind w:left="0" w:firstLine="709"/>
        <w:jc w:val="both"/>
        <w:rPr>
          <w:sz w:val="28"/>
          <w:szCs w:val="28"/>
        </w:rPr>
      </w:pPr>
      <w:r w:rsidRPr="00F30B9B">
        <w:rPr>
          <w:sz w:val="28"/>
          <w:szCs w:val="28"/>
        </w:rPr>
        <w:t>порядок заполнения запроса о предоставлении муниципальной услуги;</w:t>
      </w:r>
    </w:p>
    <w:p w:rsidR="00070B6B" w:rsidRPr="00F30B9B" w:rsidRDefault="00070B6B" w:rsidP="00070B6B">
      <w:pPr>
        <w:pStyle w:val="a8"/>
        <w:numPr>
          <w:ilvl w:val="0"/>
          <w:numId w:val="13"/>
        </w:numPr>
        <w:tabs>
          <w:tab w:val="left" w:pos="993"/>
        </w:tabs>
        <w:ind w:left="0" w:firstLine="709"/>
        <w:jc w:val="both"/>
        <w:rPr>
          <w:sz w:val="28"/>
          <w:szCs w:val="28"/>
        </w:rPr>
      </w:pPr>
      <w:r w:rsidRPr="00F30B9B">
        <w:rPr>
          <w:sz w:val="28"/>
          <w:szCs w:val="28"/>
        </w:rPr>
        <w:t xml:space="preserve">исчерпывающий перечень документов, необходимых для предоставления муниципальной услуги; </w:t>
      </w:r>
    </w:p>
    <w:p w:rsidR="00070B6B" w:rsidRDefault="00070B6B" w:rsidP="00070B6B">
      <w:pPr>
        <w:pStyle w:val="a8"/>
        <w:numPr>
          <w:ilvl w:val="0"/>
          <w:numId w:val="14"/>
        </w:numPr>
        <w:tabs>
          <w:tab w:val="left" w:pos="993"/>
        </w:tabs>
        <w:ind w:left="0" w:firstLine="709"/>
        <w:jc w:val="both"/>
        <w:rPr>
          <w:sz w:val="28"/>
          <w:szCs w:val="28"/>
        </w:rPr>
      </w:pPr>
      <w:r w:rsidRPr="00F30B9B">
        <w:rPr>
          <w:sz w:val="28"/>
          <w:szCs w:val="28"/>
        </w:rPr>
        <w:t>срок рассмотрения запроса с комплектом документов для предоставления муниципальной услуги;</w:t>
      </w:r>
    </w:p>
    <w:p w:rsidR="00070B6B" w:rsidRPr="0032050C" w:rsidRDefault="00070B6B" w:rsidP="00070B6B">
      <w:pPr>
        <w:pStyle w:val="a8"/>
        <w:numPr>
          <w:ilvl w:val="0"/>
          <w:numId w:val="14"/>
        </w:numPr>
        <w:tabs>
          <w:tab w:val="left" w:pos="993"/>
        </w:tabs>
        <w:ind w:left="0" w:firstLine="709"/>
        <w:jc w:val="both"/>
        <w:rPr>
          <w:sz w:val="28"/>
          <w:szCs w:val="28"/>
        </w:rPr>
      </w:pPr>
      <w:r w:rsidRPr="0032050C">
        <w:rPr>
          <w:sz w:val="28"/>
          <w:szCs w:val="28"/>
        </w:rPr>
        <w:t>перечень оснований для отказа</w:t>
      </w:r>
      <w:r>
        <w:rPr>
          <w:sz w:val="28"/>
          <w:szCs w:val="28"/>
        </w:rPr>
        <w:t xml:space="preserve"> в приеме документов и</w:t>
      </w:r>
      <w:r w:rsidRPr="0032050C">
        <w:rPr>
          <w:sz w:val="28"/>
          <w:szCs w:val="28"/>
        </w:rPr>
        <w:t xml:space="preserve"> в предоставлении муниципальной услуги;</w:t>
      </w:r>
    </w:p>
    <w:p w:rsidR="00070B6B" w:rsidRPr="00F30B9B" w:rsidRDefault="00070B6B" w:rsidP="00070B6B">
      <w:pPr>
        <w:pStyle w:val="a8"/>
        <w:numPr>
          <w:ilvl w:val="0"/>
          <w:numId w:val="15"/>
        </w:numPr>
        <w:tabs>
          <w:tab w:val="left" w:pos="993"/>
        </w:tabs>
        <w:ind w:left="0" w:firstLine="709"/>
        <w:jc w:val="both"/>
        <w:rPr>
          <w:sz w:val="28"/>
          <w:szCs w:val="28"/>
        </w:rPr>
      </w:pPr>
      <w:r w:rsidRPr="00F30B9B">
        <w:rPr>
          <w:sz w:val="28"/>
          <w:szCs w:val="28"/>
        </w:rPr>
        <w:t>время приема на консультацию или подачи запроса  с комплектом документов для предоставления муниципальной услуги;</w:t>
      </w:r>
    </w:p>
    <w:p w:rsidR="00070B6B" w:rsidRPr="00F30B9B" w:rsidRDefault="00070B6B" w:rsidP="00070B6B">
      <w:pPr>
        <w:pStyle w:val="a8"/>
        <w:numPr>
          <w:ilvl w:val="0"/>
          <w:numId w:val="16"/>
        </w:numPr>
        <w:tabs>
          <w:tab w:val="left" w:pos="993"/>
        </w:tabs>
        <w:ind w:left="0" w:firstLine="709"/>
        <w:jc w:val="both"/>
        <w:rPr>
          <w:sz w:val="28"/>
          <w:szCs w:val="28"/>
        </w:rPr>
      </w:pPr>
      <w:r w:rsidRPr="00F30B9B">
        <w:rPr>
          <w:sz w:val="28"/>
          <w:szCs w:val="28"/>
        </w:rPr>
        <w:t>порядок обжалования действий (бездействия) и решений, принятых в ходе предоставления муниципальной услуги.</w:t>
      </w:r>
    </w:p>
    <w:p w:rsidR="00070B6B" w:rsidRPr="00F30B9B" w:rsidRDefault="00070B6B" w:rsidP="00070B6B">
      <w:pPr>
        <w:pStyle w:val="a8"/>
        <w:tabs>
          <w:tab w:val="left" w:pos="993"/>
        </w:tabs>
        <w:ind w:firstLine="709"/>
        <w:jc w:val="both"/>
        <w:rPr>
          <w:sz w:val="28"/>
          <w:szCs w:val="28"/>
        </w:rPr>
      </w:pPr>
      <w:r w:rsidRPr="00F30B9B">
        <w:rPr>
          <w:sz w:val="28"/>
          <w:szCs w:val="28"/>
        </w:rPr>
        <w:t>Максимальное время устной консультации о процедуре предоставления муниципальной услуги не должно превышать 20 минут.</w:t>
      </w:r>
    </w:p>
    <w:p w:rsidR="00A918B4" w:rsidRPr="0008684C" w:rsidRDefault="00A918B4" w:rsidP="00A918B4">
      <w:pPr>
        <w:pStyle w:val="ConsPlusNormal"/>
        <w:widowControl/>
        <w:jc w:val="both"/>
        <w:rPr>
          <w:rFonts w:ascii="Times New Roman" w:hAnsi="Times New Roman" w:cs="Times New Roman"/>
          <w:sz w:val="28"/>
          <w:szCs w:val="28"/>
        </w:rPr>
      </w:pPr>
      <w:r w:rsidRPr="0008684C">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w:t>
      </w:r>
    </w:p>
    <w:p w:rsidR="00A918B4" w:rsidRPr="0008684C" w:rsidRDefault="00A918B4" w:rsidP="00A918B4">
      <w:pPr>
        <w:pStyle w:val="ConsPlusNormal"/>
        <w:widowControl/>
        <w:jc w:val="both"/>
        <w:rPr>
          <w:rFonts w:ascii="Times New Roman" w:hAnsi="Times New Roman" w:cs="Times New Roman"/>
          <w:sz w:val="28"/>
          <w:szCs w:val="28"/>
        </w:rPr>
      </w:pPr>
      <w:r w:rsidRPr="0008684C">
        <w:rPr>
          <w:rFonts w:ascii="Times New Roman" w:hAnsi="Times New Roman" w:cs="Times New Roman"/>
          <w:sz w:val="28"/>
          <w:szCs w:val="28"/>
        </w:rPr>
        <w:t xml:space="preserve">2.17.3. Начальник </w:t>
      </w:r>
      <w:r w:rsidR="00DA632F">
        <w:rPr>
          <w:rFonts w:ascii="Times New Roman" w:hAnsi="Times New Roman" w:cs="Times New Roman"/>
          <w:sz w:val="28"/>
          <w:szCs w:val="28"/>
        </w:rPr>
        <w:t>Управления</w:t>
      </w:r>
      <w:r w:rsidRPr="0008684C">
        <w:rPr>
          <w:rFonts w:ascii="Times New Roman" w:hAnsi="Times New Roman" w:cs="Times New Roman"/>
          <w:sz w:val="28"/>
          <w:szCs w:val="28"/>
        </w:rPr>
        <w:t xml:space="preserve"> (лицо, его замещающее) осуществляет </w:t>
      </w:r>
      <w:proofErr w:type="gramStart"/>
      <w:r w:rsidRPr="0008684C">
        <w:rPr>
          <w:rFonts w:ascii="Times New Roman" w:hAnsi="Times New Roman" w:cs="Times New Roman"/>
          <w:sz w:val="28"/>
          <w:szCs w:val="28"/>
        </w:rPr>
        <w:t>контроль за</w:t>
      </w:r>
      <w:proofErr w:type="gramEnd"/>
      <w:r w:rsidRPr="0008684C">
        <w:rPr>
          <w:rFonts w:ascii="Times New Roman" w:hAnsi="Times New Roman" w:cs="Times New Roman"/>
          <w:sz w:val="28"/>
          <w:szCs w:val="28"/>
        </w:rPr>
        <w:t xml:space="preserve"> передачей в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A918B4" w:rsidRPr="0008684C" w:rsidRDefault="00A918B4" w:rsidP="00A918B4">
      <w:pPr>
        <w:widowControl w:val="0"/>
        <w:autoSpaceDE w:val="0"/>
        <w:autoSpaceDN w:val="0"/>
        <w:adjustRightInd w:val="0"/>
        <w:ind w:firstLine="540"/>
        <w:jc w:val="both"/>
        <w:rPr>
          <w:rFonts w:eastAsia="Calibri"/>
          <w:sz w:val="28"/>
          <w:szCs w:val="28"/>
          <w:lang w:eastAsia="en-US"/>
        </w:rPr>
      </w:pPr>
      <w:r w:rsidRPr="0008684C">
        <w:rPr>
          <w:sz w:val="28"/>
          <w:szCs w:val="28"/>
        </w:rPr>
        <w:t>2.17.4. </w:t>
      </w:r>
      <w:r w:rsidRPr="0008684C">
        <w:rPr>
          <w:rFonts w:eastAsia="Calibri"/>
          <w:sz w:val="28"/>
          <w:szCs w:val="28"/>
          <w:lang w:eastAsia="en-US"/>
        </w:rPr>
        <w:t xml:space="preserve">Специалисты </w:t>
      </w:r>
      <w:r>
        <w:rPr>
          <w:rFonts w:eastAsia="Calibri"/>
          <w:sz w:val="28"/>
          <w:szCs w:val="28"/>
          <w:lang w:eastAsia="en-US"/>
        </w:rPr>
        <w:t>Управления</w:t>
      </w:r>
      <w:r w:rsidRPr="0008684C">
        <w:rPr>
          <w:rFonts w:eastAsia="Calibri"/>
          <w:sz w:val="28"/>
          <w:szCs w:val="28"/>
          <w:lang w:eastAsia="en-US"/>
        </w:rPr>
        <w:t>, ответственные за предоставление муниципальной услуги, предоставляют консультации по следующим вопросам:</w:t>
      </w:r>
    </w:p>
    <w:p w:rsidR="00A918B4" w:rsidRPr="00F30B9B" w:rsidRDefault="00A918B4" w:rsidP="00A918B4">
      <w:pPr>
        <w:pStyle w:val="a8"/>
        <w:numPr>
          <w:ilvl w:val="0"/>
          <w:numId w:val="17"/>
        </w:numPr>
        <w:tabs>
          <w:tab w:val="left" w:pos="993"/>
        </w:tabs>
        <w:ind w:left="0" w:firstLine="709"/>
        <w:jc w:val="both"/>
        <w:rPr>
          <w:sz w:val="28"/>
          <w:szCs w:val="28"/>
        </w:rPr>
      </w:pPr>
      <w:r w:rsidRPr="00F30B9B">
        <w:rPr>
          <w:sz w:val="28"/>
          <w:szCs w:val="28"/>
        </w:rPr>
        <w:t>состав документов, необходимых для предоставления муниципальной услуги;</w:t>
      </w:r>
    </w:p>
    <w:p w:rsidR="00A918B4" w:rsidRPr="00F30B9B" w:rsidRDefault="00A918B4" w:rsidP="00A918B4">
      <w:pPr>
        <w:pStyle w:val="a8"/>
        <w:numPr>
          <w:ilvl w:val="0"/>
          <w:numId w:val="18"/>
        </w:numPr>
        <w:tabs>
          <w:tab w:val="left" w:pos="993"/>
        </w:tabs>
        <w:ind w:left="0" w:firstLine="709"/>
        <w:jc w:val="both"/>
        <w:rPr>
          <w:sz w:val="28"/>
          <w:szCs w:val="28"/>
        </w:rPr>
      </w:pPr>
      <w:r w:rsidRPr="00F30B9B">
        <w:rPr>
          <w:sz w:val="28"/>
          <w:szCs w:val="28"/>
        </w:rPr>
        <w:t>комплектность представленных документов;</w:t>
      </w:r>
    </w:p>
    <w:p w:rsidR="00A918B4" w:rsidRPr="00F30B9B" w:rsidRDefault="00A918B4" w:rsidP="00A918B4">
      <w:pPr>
        <w:pStyle w:val="a8"/>
        <w:numPr>
          <w:ilvl w:val="0"/>
          <w:numId w:val="19"/>
        </w:numPr>
        <w:tabs>
          <w:tab w:val="left" w:pos="993"/>
        </w:tabs>
        <w:ind w:left="0" w:firstLine="709"/>
        <w:jc w:val="both"/>
        <w:rPr>
          <w:sz w:val="28"/>
          <w:szCs w:val="28"/>
        </w:rPr>
      </w:pPr>
      <w:r w:rsidRPr="00F30B9B">
        <w:rPr>
          <w:sz w:val="28"/>
          <w:szCs w:val="28"/>
        </w:rPr>
        <w:t>правильность оформления документов, необходимых для предоставления муниципальной услуги;</w:t>
      </w:r>
    </w:p>
    <w:p w:rsidR="00A918B4" w:rsidRDefault="00A918B4" w:rsidP="00A918B4">
      <w:pPr>
        <w:pStyle w:val="a8"/>
        <w:numPr>
          <w:ilvl w:val="0"/>
          <w:numId w:val="20"/>
        </w:numPr>
        <w:tabs>
          <w:tab w:val="left" w:pos="993"/>
        </w:tabs>
        <w:ind w:left="0" w:firstLine="709"/>
        <w:jc w:val="both"/>
        <w:rPr>
          <w:sz w:val="28"/>
          <w:szCs w:val="28"/>
        </w:rPr>
      </w:pPr>
      <w:r w:rsidRPr="00F30B9B">
        <w:rPr>
          <w:sz w:val="28"/>
          <w:szCs w:val="28"/>
        </w:rPr>
        <w:t>источник получения документов, необходимых для предоставления муниципальной услуги (орган или организация, ее местонахождение);</w:t>
      </w:r>
    </w:p>
    <w:p w:rsidR="00A918B4" w:rsidRPr="00F30B9B" w:rsidRDefault="00A918B4" w:rsidP="00A918B4">
      <w:pPr>
        <w:pStyle w:val="a8"/>
        <w:numPr>
          <w:ilvl w:val="0"/>
          <w:numId w:val="20"/>
        </w:numPr>
        <w:tabs>
          <w:tab w:val="left" w:pos="993"/>
        </w:tabs>
        <w:ind w:left="0" w:firstLine="709"/>
        <w:jc w:val="both"/>
        <w:rPr>
          <w:sz w:val="28"/>
          <w:szCs w:val="28"/>
        </w:rPr>
      </w:pPr>
      <w:r>
        <w:rPr>
          <w:sz w:val="28"/>
          <w:szCs w:val="28"/>
        </w:rPr>
        <w:t>перечень оснований для отказа в приеме документов и в предоставлении муниципальной услуги.</w:t>
      </w:r>
    </w:p>
    <w:p w:rsidR="00A918B4" w:rsidRPr="00F30B9B" w:rsidRDefault="00A918B4" w:rsidP="00A918B4">
      <w:pPr>
        <w:pStyle w:val="a8"/>
        <w:tabs>
          <w:tab w:val="left" w:pos="993"/>
        </w:tabs>
        <w:jc w:val="both"/>
        <w:rPr>
          <w:sz w:val="28"/>
          <w:szCs w:val="28"/>
        </w:rPr>
      </w:pPr>
      <w:r>
        <w:rPr>
          <w:sz w:val="28"/>
          <w:szCs w:val="28"/>
        </w:rPr>
        <w:tab/>
        <w:t>П</w:t>
      </w:r>
      <w:r w:rsidRPr="00F30B9B">
        <w:rPr>
          <w:sz w:val="28"/>
          <w:szCs w:val="28"/>
        </w:rPr>
        <w:t>о желанию гражданина, явившегося на консультацию, специалист</w:t>
      </w:r>
      <w:r>
        <w:rPr>
          <w:sz w:val="28"/>
          <w:szCs w:val="28"/>
        </w:rPr>
        <w:t xml:space="preserve">ы Управления  выдают </w:t>
      </w:r>
      <w:r w:rsidRPr="0032050C">
        <w:rPr>
          <w:sz w:val="28"/>
          <w:szCs w:val="28"/>
        </w:rPr>
        <w:t>бланк запроса</w:t>
      </w:r>
      <w:r w:rsidRPr="00F30B9B">
        <w:rPr>
          <w:sz w:val="28"/>
          <w:szCs w:val="28"/>
        </w:rPr>
        <w:t xml:space="preserve"> и образец его заполнения.</w:t>
      </w:r>
    </w:p>
    <w:p w:rsidR="00A918B4" w:rsidRPr="0008684C" w:rsidRDefault="00A918B4" w:rsidP="00A918B4">
      <w:pPr>
        <w:widowControl w:val="0"/>
        <w:autoSpaceDE w:val="0"/>
        <w:autoSpaceDN w:val="0"/>
        <w:adjustRightInd w:val="0"/>
        <w:ind w:firstLine="540"/>
        <w:jc w:val="both"/>
        <w:rPr>
          <w:rFonts w:eastAsia="Calibri"/>
          <w:sz w:val="28"/>
          <w:szCs w:val="28"/>
          <w:lang w:eastAsia="en-US"/>
        </w:rPr>
      </w:pPr>
      <w:r w:rsidRPr="0008684C">
        <w:rPr>
          <w:rFonts w:eastAsia="Calibri"/>
          <w:sz w:val="28"/>
          <w:szCs w:val="28"/>
          <w:lang w:eastAsia="en-US"/>
        </w:rPr>
        <w:t xml:space="preserve">Максимальное время устной консультации по процедуре предоставления муниципальной услуги </w:t>
      </w:r>
      <w:r>
        <w:rPr>
          <w:rFonts w:eastAsia="Calibri"/>
          <w:sz w:val="28"/>
          <w:szCs w:val="28"/>
          <w:lang w:eastAsia="en-US"/>
        </w:rPr>
        <w:t>–</w:t>
      </w:r>
      <w:r w:rsidRPr="0008684C">
        <w:rPr>
          <w:rFonts w:eastAsia="Calibri"/>
          <w:sz w:val="28"/>
          <w:szCs w:val="28"/>
          <w:lang w:eastAsia="en-US"/>
        </w:rPr>
        <w:t xml:space="preserve"> 20 минут.</w:t>
      </w:r>
    </w:p>
    <w:p w:rsidR="00A918B4" w:rsidRPr="0008684C" w:rsidRDefault="00A918B4" w:rsidP="00A918B4">
      <w:pPr>
        <w:pStyle w:val="ConsPlusNormal"/>
        <w:widowControl/>
        <w:jc w:val="both"/>
        <w:rPr>
          <w:rFonts w:ascii="Times New Roman" w:hAnsi="Times New Roman" w:cs="Times New Roman"/>
          <w:sz w:val="28"/>
          <w:szCs w:val="28"/>
        </w:rPr>
      </w:pPr>
      <w:r w:rsidRPr="0008684C">
        <w:rPr>
          <w:rFonts w:ascii="Times New Roman" w:hAnsi="Times New Roman" w:cs="Times New Roman"/>
          <w:sz w:val="28"/>
          <w:szCs w:val="28"/>
        </w:rPr>
        <w:t xml:space="preserve">Специалисты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w:t>
      </w:r>
      <w:r w:rsidRPr="0008684C">
        <w:rPr>
          <w:rFonts w:ascii="Times New Roman" w:hAnsi="Times New Roman" w:cs="Times New Roman"/>
          <w:sz w:val="28"/>
          <w:szCs w:val="28"/>
        </w:rPr>
        <w:lastRenderedPageBreak/>
        <w:t>письменные обращения заявителей по вопросам предоставления муниципальной услуги обязаны:</w:t>
      </w:r>
    </w:p>
    <w:p w:rsidR="00A918B4" w:rsidRPr="000023BA" w:rsidRDefault="00A918B4" w:rsidP="00A918B4">
      <w:pPr>
        <w:widowControl w:val="0"/>
        <w:tabs>
          <w:tab w:val="left" w:pos="851"/>
        </w:tabs>
        <w:autoSpaceDE w:val="0"/>
        <w:autoSpaceDN w:val="0"/>
        <w:adjustRightInd w:val="0"/>
        <w:ind w:firstLine="709"/>
        <w:jc w:val="both"/>
        <w:rPr>
          <w:sz w:val="28"/>
          <w:szCs w:val="28"/>
        </w:rPr>
      </w:pPr>
      <w:r w:rsidRPr="000023BA">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w:t>
      </w:r>
      <w:r>
        <w:rPr>
          <w:sz w:val="28"/>
          <w:szCs w:val="28"/>
        </w:rPr>
        <w:t>Управления</w:t>
      </w:r>
      <w:r w:rsidRPr="000023BA">
        <w:rPr>
          <w:sz w:val="28"/>
          <w:szCs w:val="28"/>
        </w:rPr>
        <w:t xml:space="preserve">,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0023BA">
        <w:rPr>
          <w:sz w:val="28"/>
          <w:szCs w:val="28"/>
        </w:rPr>
        <w:t>обратившегося</w:t>
      </w:r>
      <w:proofErr w:type="gramEnd"/>
      <w:r w:rsidRPr="000023BA">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A918B4" w:rsidRPr="000023BA" w:rsidRDefault="00A918B4" w:rsidP="00A918B4">
      <w:pPr>
        <w:widowControl w:val="0"/>
        <w:tabs>
          <w:tab w:val="left" w:pos="851"/>
        </w:tabs>
        <w:autoSpaceDE w:val="0"/>
        <w:autoSpaceDN w:val="0"/>
        <w:adjustRightInd w:val="0"/>
        <w:ind w:firstLine="709"/>
        <w:jc w:val="both"/>
        <w:rPr>
          <w:sz w:val="28"/>
          <w:szCs w:val="28"/>
        </w:rPr>
      </w:pPr>
      <w:r w:rsidRPr="000023BA">
        <w:rPr>
          <w:sz w:val="28"/>
          <w:szCs w:val="28"/>
        </w:rPr>
        <w:t xml:space="preserve">– при консультировании посредством индивидуального устного информирования  дать </w:t>
      </w:r>
      <w:proofErr w:type="gramStart"/>
      <w:r w:rsidRPr="000023BA">
        <w:rPr>
          <w:sz w:val="28"/>
          <w:szCs w:val="28"/>
        </w:rPr>
        <w:t>обратившемуся</w:t>
      </w:r>
      <w:proofErr w:type="gramEnd"/>
      <w:r w:rsidRPr="000023BA">
        <w:rPr>
          <w:sz w:val="28"/>
          <w:szCs w:val="28"/>
        </w:rPr>
        <w:t xml:space="preserve"> полный, точный и оперативный ответ на поставленные вопросы;</w:t>
      </w:r>
    </w:p>
    <w:p w:rsidR="00A918B4" w:rsidRPr="0008684C" w:rsidRDefault="00A918B4" w:rsidP="00A918B4">
      <w:pPr>
        <w:tabs>
          <w:tab w:val="num" w:pos="900"/>
        </w:tabs>
        <w:spacing w:line="20" w:lineRule="atLeast"/>
        <w:ind w:firstLine="720"/>
        <w:jc w:val="both"/>
        <w:rPr>
          <w:sz w:val="28"/>
          <w:szCs w:val="28"/>
        </w:rPr>
      </w:pPr>
      <w:r w:rsidRPr="000023BA">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rsidRPr="000023BA">
        <w:rPr>
          <w:sz w:val="28"/>
          <w:szCs w:val="28"/>
        </w:rPr>
        <w:t>обратившимся</w:t>
      </w:r>
      <w:proofErr w:type="gramEnd"/>
      <w:r w:rsidRPr="000023BA">
        <w:rPr>
          <w:sz w:val="28"/>
          <w:szCs w:val="28"/>
        </w:rPr>
        <w:t>, в срок, не превышающий 5 рабочих дней с момента поступления письменного обращения</w:t>
      </w:r>
      <w:r w:rsidRPr="0008684C">
        <w:rPr>
          <w:sz w:val="28"/>
          <w:szCs w:val="28"/>
        </w:rPr>
        <w:t>.</w:t>
      </w:r>
    </w:p>
    <w:p w:rsidR="00A918B4" w:rsidRPr="0008684C" w:rsidRDefault="00A918B4" w:rsidP="00A918B4">
      <w:pPr>
        <w:pStyle w:val="ConsPlusNormal"/>
        <w:widowControl/>
        <w:jc w:val="both"/>
        <w:rPr>
          <w:rFonts w:ascii="Times New Roman" w:hAnsi="Times New Roman" w:cs="Times New Roman"/>
          <w:sz w:val="28"/>
          <w:szCs w:val="28"/>
        </w:rPr>
      </w:pPr>
      <w:r w:rsidRPr="0008684C">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A918B4" w:rsidRPr="0008684C" w:rsidRDefault="00A918B4" w:rsidP="00A918B4">
      <w:pPr>
        <w:jc w:val="both"/>
        <w:rPr>
          <w:rFonts w:eastAsia="Arial"/>
          <w:sz w:val="28"/>
          <w:szCs w:val="28"/>
          <w:lang w:eastAsia="ar-SA"/>
        </w:rPr>
      </w:pPr>
      <w:r w:rsidRPr="0008684C">
        <w:rPr>
          <w:sz w:val="28"/>
          <w:szCs w:val="28"/>
        </w:rPr>
        <w:tab/>
        <w:t xml:space="preserve">– прием, проверка и регистрация запроса с комплектом документов </w:t>
      </w:r>
      <w:r w:rsidRPr="0008684C">
        <w:rPr>
          <w:rFonts w:eastAsia="Arial"/>
          <w:sz w:val="28"/>
          <w:szCs w:val="28"/>
          <w:lang w:eastAsia="ar-SA"/>
        </w:rPr>
        <w:t>–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rFonts w:eastAsia="Arial"/>
          <w:sz w:val="28"/>
          <w:szCs w:val="28"/>
          <w:lang w:eastAsia="ar-SA"/>
        </w:rPr>
        <w:t>ей</w:t>
      </w:r>
      <w:r w:rsidRPr="0008684C">
        <w:rPr>
          <w:rFonts w:eastAsia="Arial"/>
          <w:sz w:val="28"/>
          <w:szCs w:val="28"/>
          <w:lang w:eastAsia="ar-SA"/>
        </w:rPr>
        <w:t xml:space="preserve"> (направление</w:t>
      </w:r>
      <w:r>
        <w:rPr>
          <w:rFonts w:eastAsia="Arial"/>
          <w:sz w:val="28"/>
          <w:szCs w:val="28"/>
          <w:lang w:eastAsia="ar-SA"/>
        </w:rPr>
        <w:t>м</w:t>
      </w:r>
      <w:r w:rsidRPr="0008684C">
        <w:rPr>
          <w:rFonts w:eastAsia="Arial"/>
          <w:sz w:val="28"/>
          <w:szCs w:val="28"/>
          <w:lang w:eastAsia="ar-SA"/>
        </w:rPr>
        <w:t xml:space="preserve">) уведомления об отказе в приеме </w:t>
      </w:r>
      <w:r>
        <w:rPr>
          <w:rFonts w:eastAsia="Arial"/>
          <w:sz w:val="28"/>
          <w:szCs w:val="28"/>
          <w:lang w:eastAsia="ar-SA"/>
        </w:rPr>
        <w:t>документов</w:t>
      </w:r>
      <w:r w:rsidRPr="0008684C">
        <w:rPr>
          <w:rFonts w:eastAsia="Arial"/>
          <w:sz w:val="28"/>
          <w:szCs w:val="28"/>
          <w:lang w:eastAsia="ar-SA"/>
        </w:rPr>
        <w:t xml:space="preserve"> для предоставления муниципальной услуги. Данная процедура должна быть завершена не позднее 3 рабочих дней с момента регистрации запроса;</w:t>
      </w:r>
    </w:p>
    <w:p w:rsidR="00A918B4" w:rsidRPr="0008684C" w:rsidRDefault="00A918B4" w:rsidP="00A918B4">
      <w:pPr>
        <w:ind w:firstLine="708"/>
        <w:jc w:val="both"/>
        <w:rPr>
          <w:sz w:val="28"/>
          <w:szCs w:val="28"/>
        </w:rPr>
      </w:pPr>
      <w:r w:rsidRPr="0008684C">
        <w:rPr>
          <w:sz w:val="28"/>
          <w:szCs w:val="28"/>
        </w:rPr>
        <w:t xml:space="preserve">– передача запроса с комплектом документов на рассмотрение начальнику </w:t>
      </w:r>
      <w:r>
        <w:rPr>
          <w:sz w:val="28"/>
          <w:szCs w:val="28"/>
        </w:rPr>
        <w:t>Управления</w:t>
      </w:r>
      <w:r w:rsidRPr="0008684C">
        <w:rPr>
          <w:sz w:val="28"/>
          <w:szCs w:val="28"/>
        </w:rPr>
        <w:t xml:space="preserve"> (лицу, его замещающему) – административная процедура осуществляется </w:t>
      </w:r>
      <w:r w:rsidRPr="00585CD0">
        <w:rPr>
          <w:color w:val="000000"/>
          <w:sz w:val="28"/>
          <w:szCs w:val="28"/>
        </w:rPr>
        <w:t>в первый рабочий день с момента регистрации запроса или не позднее 10 часов второго рабочего дня с момента поступления запроса, если заявление поступило после 17 часов</w:t>
      </w:r>
      <w:r w:rsidRPr="00AD5EA0">
        <w:rPr>
          <w:sz w:val="28"/>
          <w:szCs w:val="28"/>
        </w:rPr>
        <w:t>;</w:t>
      </w:r>
    </w:p>
    <w:p w:rsidR="00A918B4" w:rsidRPr="0008684C" w:rsidRDefault="00A918B4" w:rsidP="00A918B4">
      <w:pPr>
        <w:jc w:val="both"/>
        <w:rPr>
          <w:sz w:val="28"/>
          <w:szCs w:val="28"/>
        </w:rPr>
      </w:pPr>
      <w:r w:rsidRPr="0008684C">
        <w:rPr>
          <w:sz w:val="28"/>
          <w:szCs w:val="28"/>
        </w:rPr>
        <w:tab/>
        <w:t xml:space="preserve">– рассмотрение запроса с комплектом документов начальником </w:t>
      </w:r>
      <w:r>
        <w:rPr>
          <w:sz w:val="28"/>
          <w:szCs w:val="28"/>
        </w:rPr>
        <w:t>Управления</w:t>
      </w:r>
      <w:r w:rsidRPr="0008684C">
        <w:rPr>
          <w:sz w:val="28"/>
          <w:szCs w:val="28"/>
        </w:rPr>
        <w:t xml:space="preserve"> (лицом, его замещающим) и назначение ответственного исполнителя, передача ему запроса и комплекта документов – административная процедура осуществляется во второй </w:t>
      </w:r>
      <w:r w:rsidRPr="00585CD0">
        <w:rPr>
          <w:color w:val="000000"/>
          <w:sz w:val="28"/>
          <w:szCs w:val="28"/>
        </w:rPr>
        <w:t>рабочий день</w:t>
      </w:r>
      <w:r w:rsidRPr="0008684C">
        <w:rPr>
          <w:sz w:val="28"/>
          <w:szCs w:val="28"/>
        </w:rPr>
        <w:t xml:space="preserve"> с момента регистрации запроса;</w:t>
      </w:r>
    </w:p>
    <w:p w:rsidR="00A918B4" w:rsidRPr="0008684C" w:rsidRDefault="00A918B4" w:rsidP="00A918B4">
      <w:pPr>
        <w:jc w:val="both"/>
        <w:rPr>
          <w:sz w:val="28"/>
          <w:szCs w:val="28"/>
        </w:rPr>
      </w:pPr>
      <w:r w:rsidRPr="0008684C">
        <w:rPr>
          <w:sz w:val="28"/>
          <w:szCs w:val="28"/>
        </w:rPr>
        <w:tab/>
        <w:t xml:space="preserve">– изучение запроса и комплекта документов, </w:t>
      </w:r>
      <w:r w:rsidRPr="00604C88">
        <w:rPr>
          <w:sz w:val="28"/>
          <w:szCs w:val="28"/>
        </w:rPr>
        <w:t>направление запросов и получение ответов</w:t>
      </w:r>
      <w:r>
        <w:rPr>
          <w:sz w:val="28"/>
          <w:szCs w:val="28"/>
        </w:rPr>
        <w:t>, п</w:t>
      </w:r>
      <w:r w:rsidRPr="0008684C">
        <w:rPr>
          <w:sz w:val="28"/>
          <w:szCs w:val="28"/>
        </w:rPr>
        <w:t xml:space="preserve">одготовка </w:t>
      </w:r>
      <w:r>
        <w:rPr>
          <w:sz w:val="28"/>
          <w:szCs w:val="28"/>
        </w:rPr>
        <w:t xml:space="preserve">проекта Выписки </w:t>
      </w:r>
      <w:r w:rsidRPr="0008684C">
        <w:rPr>
          <w:sz w:val="28"/>
          <w:szCs w:val="28"/>
        </w:rPr>
        <w:t xml:space="preserve">либо проекта уведомления об отказе в предоставлении муниципальной услуги – административная </w:t>
      </w:r>
      <w:r w:rsidRPr="0008684C">
        <w:rPr>
          <w:sz w:val="28"/>
          <w:szCs w:val="28"/>
        </w:rPr>
        <w:lastRenderedPageBreak/>
        <w:t xml:space="preserve">процедура осуществляется с третьего по </w:t>
      </w:r>
      <w:r w:rsidRPr="0032050C">
        <w:rPr>
          <w:sz w:val="28"/>
          <w:szCs w:val="28"/>
        </w:rPr>
        <w:t xml:space="preserve">девятый </w:t>
      </w:r>
      <w:r w:rsidRPr="0008684C">
        <w:rPr>
          <w:sz w:val="28"/>
          <w:szCs w:val="28"/>
        </w:rPr>
        <w:t>рабочий день с момента регистрации запроса;</w:t>
      </w:r>
    </w:p>
    <w:p w:rsidR="00A918B4" w:rsidRPr="0008684C" w:rsidRDefault="00A918B4" w:rsidP="00A918B4">
      <w:pPr>
        <w:ind w:firstLine="708"/>
        <w:jc w:val="both"/>
        <w:rPr>
          <w:sz w:val="28"/>
          <w:szCs w:val="28"/>
        </w:rPr>
      </w:pPr>
      <w:r w:rsidRPr="0008684C">
        <w:rPr>
          <w:sz w:val="28"/>
          <w:szCs w:val="28"/>
        </w:rPr>
        <w:t>–</w:t>
      </w:r>
      <w:r>
        <w:rPr>
          <w:sz w:val="28"/>
          <w:szCs w:val="28"/>
        </w:rPr>
        <w:t xml:space="preserve"> </w:t>
      </w:r>
      <w:r w:rsidRPr="0008684C">
        <w:rPr>
          <w:sz w:val="28"/>
          <w:szCs w:val="28"/>
        </w:rPr>
        <w:t xml:space="preserve">подписание </w:t>
      </w:r>
      <w:r>
        <w:rPr>
          <w:sz w:val="28"/>
          <w:szCs w:val="28"/>
        </w:rPr>
        <w:t xml:space="preserve">проекта Выписки </w:t>
      </w:r>
      <w:r w:rsidRPr="0008684C">
        <w:rPr>
          <w:sz w:val="28"/>
          <w:szCs w:val="28"/>
        </w:rPr>
        <w:t xml:space="preserve"> </w:t>
      </w:r>
      <w:r>
        <w:rPr>
          <w:sz w:val="28"/>
          <w:szCs w:val="28"/>
        </w:rPr>
        <w:t xml:space="preserve"> либо проекта </w:t>
      </w:r>
      <w:r w:rsidRPr="0008684C">
        <w:rPr>
          <w:sz w:val="28"/>
          <w:szCs w:val="28"/>
        </w:rPr>
        <w:t xml:space="preserve">уведомления об отказе в предоставлении муниципальной услуги – административная процедура осуществляется </w:t>
      </w:r>
      <w:r w:rsidRPr="0032050C">
        <w:rPr>
          <w:sz w:val="28"/>
          <w:szCs w:val="28"/>
        </w:rPr>
        <w:t xml:space="preserve">на </w:t>
      </w:r>
      <w:r>
        <w:rPr>
          <w:sz w:val="28"/>
          <w:szCs w:val="28"/>
        </w:rPr>
        <w:t>десятый</w:t>
      </w:r>
      <w:r w:rsidRPr="0032050C">
        <w:rPr>
          <w:sz w:val="28"/>
          <w:szCs w:val="28"/>
        </w:rPr>
        <w:t xml:space="preserve"> рабочий день</w:t>
      </w:r>
      <w:r w:rsidRPr="007E0ADE">
        <w:rPr>
          <w:color w:val="FF0000"/>
          <w:sz w:val="28"/>
          <w:szCs w:val="28"/>
        </w:rPr>
        <w:t xml:space="preserve"> </w:t>
      </w:r>
      <w:r w:rsidRPr="0008684C">
        <w:rPr>
          <w:sz w:val="28"/>
          <w:szCs w:val="28"/>
        </w:rPr>
        <w:t>с момента регистрации запроса;</w:t>
      </w:r>
    </w:p>
    <w:p w:rsidR="00A918B4" w:rsidRPr="0032050C" w:rsidRDefault="00A918B4" w:rsidP="00A918B4">
      <w:pPr>
        <w:ind w:firstLine="709"/>
        <w:jc w:val="both"/>
        <w:rPr>
          <w:sz w:val="28"/>
          <w:szCs w:val="28"/>
        </w:rPr>
      </w:pPr>
      <w:r w:rsidRPr="0008684C">
        <w:rPr>
          <w:sz w:val="28"/>
          <w:szCs w:val="28"/>
        </w:rPr>
        <w:t xml:space="preserve">– выдача (направление) заявителю </w:t>
      </w:r>
      <w:r w:rsidRPr="0008684C">
        <w:rPr>
          <w:rFonts w:eastAsia="Arial"/>
          <w:bCs/>
          <w:sz w:val="28"/>
          <w:szCs w:val="28"/>
          <w:lang w:eastAsia="ar-SA"/>
        </w:rPr>
        <w:t>результата предоставления муниципальной услуги</w:t>
      </w:r>
      <w:r w:rsidRPr="0008684C">
        <w:rPr>
          <w:sz w:val="28"/>
          <w:szCs w:val="28"/>
        </w:rPr>
        <w:t xml:space="preserve"> – административная процедура осуществляется </w:t>
      </w:r>
      <w:r w:rsidRPr="0032050C">
        <w:rPr>
          <w:sz w:val="28"/>
          <w:szCs w:val="28"/>
        </w:rPr>
        <w:t xml:space="preserve">с </w:t>
      </w:r>
      <w:r>
        <w:rPr>
          <w:sz w:val="28"/>
          <w:szCs w:val="28"/>
        </w:rPr>
        <w:t>одиннадцатого</w:t>
      </w:r>
      <w:r w:rsidRPr="0032050C">
        <w:rPr>
          <w:sz w:val="28"/>
          <w:szCs w:val="28"/>
        </w:rPr>
        <w:t xml:space="preserve"> по </w:t>
      </w:r>
      <w:r>
        <w:rPr>
          <w:sz w:val="28"/>
          <w:szCs w:val="28"/>
        </w:rPr>
        <w:t>двенадцатый</w:t>
      </w:r>
      <w:r w:rsidRPr="0032050C">
        <w:rPr>
          <w:sz w:val="28"/>
          <w:szCs w:val="28"/>
        </w:rPr>
        <w:t xml:space="preserve"> рабочий день с момента регистрации запроса.</w:t>
      </w:r>
    </w:p>
    <w:p w:rsidR="00A918B4" w:rsidRDefault="00A918B4" w:rsidP="00A918B4">
      <w:pPr>
        <w:jc w:val="both"/>
        <w:rPr>
          <w:sz w:val="28"/>
          <w:szCs w:val="28"/>
        </w:rPr>
      </w:pPr>
      <w:r w:rsidRPr="0008684C">
        <w:rPr>
          <w:sz w:val="28"/>
          <w:szCs w:val="28"/>
        </w:rPr>
        <w:tab/>
        <w:t>2.17.6. Особенности предоставления муниципальной услуги в электронной форме.</w:t>
      </w:r>
    </w:p>
    <w:p w:rsidR="00A918B4" w:rsidRPr="0032050C" w:rsidRDefault="00A918B4" w:rsidP="00A918B4">
      <w:pPr>
        <w:ind w:firstLine="709"/>
        <w:jc w:val="both"/>
        <w:rPr>
          <w:sz w:val="28"/>
          <w:szCs w:val="28"/>
        </w:rPr>
      </w:pPr>
      <w:r w:rsidRPr="0032050C">
        <w:rPr>
          <w:sz w:val="28"/>
          <w:szCs w:val="28"/>
        </w:rPr>
        <w:t>Заявитель имеет возможность подать запрос о предоставлении муниципальной услуги в форме электронного документа:</w:t>
      </w:r>
    </w:p>
    <w:p w:rsidR="00A918B4" w:rsidRPr="00A918B4" w:rsidRDefault="00A918B4" w:rsidP="00A918B4">
      <w:pPr>
        <w:ind w:firstLine="709"/>
        <w:jc w:val="both"/>
        <w:rPr>
          <w:sz w:val="28"/>
          <w:szCs w:val="28"/>
        </w:rPr>
      </w:pPr>
      <w:r w:rsidRPr="0032050C">
        <w:rPr>
          <w:sz w:val="28"/>
          <w:szCs w:val="28"/>
        </w:rPr>
        <w:t>– по электронной почте в форме электронных документов по адресу</w:t>
      </w:r>
      <w:hyperlink r:id="rId16" w:history="1">
        <w:r w:rsidRPr="00224B1E">
          <w:rPr>
            <w:rStyle w:val="a4"/>
            <w:sz w:val="28"/>
            <w:szCs w:val="28"/>
          </w:rPr>
          <w:t xml:space="preserve"> zelenogradsk@mfc39.r</w:t>
        </w:r>
        <w:r w:rsidRPr="00224B1E">
          <w:rPr>
            <w:rStyle w:val="a4"/>
            <w:sz w:val="28"/>
            <w:szCs w:val="28"/>
            <w:lang w:val="en-US"/>
          </w:rPr>
          <w:t>u</w:t>
        </w:r>
      </w:hyperlink>
      <w:r>
        <w:rPr>
          <w:color w:val="000000"/>
          <w:sz w:val="28"/>
          <w:szCs w:val="28"/>
        </w:rPr>
        <w:t>;</w:t>
      </w:r>
    </w:p>
    <w:p w:rsidR="00A918B4" w:rsidRPr="0032050C" w:rsidRDefault="00A918B4" w:rsidP="00A918B4">
      <w:pPr>
        <w:ind w:firstLine="709"/>
        <w:jc w:val="both"/>
        <w:rPr>
          <w:sz w:val="28"/>
          <w:szCs w:val="28"/>
        </w:rPr>
      </w:pPr>
      <w:r w:rsidRPr="0032050C">
        <w:rPr>
          <w:sz w:val="28"/>
          <w:szCs w:val="28"/>
        </w:rPr>
        <w:t xml:space="preserve">– посредством заполнения интерактивной формы на региональном </w:t>
      </w:r>
      <w:r>
        <w:rPr>
          <w:sz w:val="28"/>
          <w:szCs w:val="28"/>
        </w:rPr>
        <w:t>сегменте Единого портала</w:t>
      </w:r>
      <w:r w:rsidRPr="0032050C">
        <w:rPr>
          <w:sz w:val="28"/>
          <w:szCs w:val="28"/>
        </w:rPr>
        <w:t xml:space="preserve"> государственных и муниципальных услуг (функций).</w:t>
      </w:r>
    </w:p>
    <w:p w:rsidR="00A918B4" w:rsidRDefault="00A918B4" w:rsidP="00A918B4">
      <w:pPr>
        <w:ind w:firstLine="708"/>
        <w:jc w:val="both"/>
        <w:rPr>
          <w:sz w:val="28"/>
          <w:szCs w:val="28"/>
        </w:rPr>
      </w:pPr>
      <w:r w:rsidRPr="0008684C">
        <w:rPr>
          <w:sz w:val="28"/>
          <w:szCs w:val="28"/>
        </w:rPr>
        <w:t>Заявитель имеет возможность получения примерного бланка запроса в электронном виде.</w:t>
      </w:r>
    </w:p>
    <w:p w:rsidR="00A918B4" w:rsidRPr="00137E24" w:rsidRDefault="00A918B4" w:rsidP="00A918B4">
      <w:pPr>
        <w:ind w:firstLine="708"/>
        <w:jc w:val="both"/>
        <w:rPr>
          <w:sz w:val="28"/>
          <w:szCs w:val="28"/>
        </w:rPr>
      </w:pPr>
      <w:r w:rsidRPr="00137E24">
        <w:rPr>
          <w:sz w:val="28"/>
          <w:szCs w:val="28"/>
        </w:rPr>
        <w:t>2.17.7.</w:t>
      </w:r>
      <w:r w:rsidRPr="00137E24">
        <w:rPr>
          <w:sz w:val="28"/>
          <w:szCs w:val="28"/>
          <w:lang w:eastAsia="en-US"/>
        </w:rPr>
        <w:t xml:space="preserve"> </w:t>
      </w:r>
      <w:r w:rsidRPr="00137E24">
        <w:rPr>
          <w:sz w:val="28"/>
          <w:szCs w:val="28"/>
        </w:rPr>
        <w:t>Особенности выполнения административных процеду</w:t>
      </w:r>
      <w:r>
        <w:rPr>
          <w:sz w:val="28"/>
          <w:szCs w:val="28"/>
        </w:rPr>
        <w:t>р в многофункциональных центрах.</w:t>
      </w:r>
    </w:p>
    <w:p w:rsidR="00A918B4" w:rsidRPr="00137E24" w:rsidRDefault="00A918B4" w:rsidP="00A918B4">
      <w:pPr>
        <w:ind w:firstLine="708"/>
        <w:jc w:val="both"/>
        <w:rPr>
          <w:sz w:val="28"/>
          <w:szCs w:val="28"/>
        </w:rPr>
      </w:pPr>
      <w:proofErr w:type="gramStart"/>
      <w:r w:rsidRPr="00137E24">
        <w:rPr>
          <w:sz w:val="28"/>
          <w:szCs w:val="28"/>
        </w:rPr>
        <w:t xml:space="preserve">Прием запросов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w:t>
      </w:r>
      <w:r>
        <w:rPr>
          <w:sz w:val="28"/>
          <w:szCs w:val="28"/>
        </w:rPr>
        <w:t>а</w:t>
      </w:r>
      <w:r w:rsidRPr="00F30B9B">
        <w:rPr>
          <w:sz w:val="28"/>
          <w:szCs w:val="28"/>
        </w:rPr>
        <w:t>дминистрацией</w:t>
      </w:r>
      <w:r>
        <w:rPr>
          <w:sz w:val="28"/>
          <w:szCs w:val="28"/>
        </w:rPr>
        <w:t xml:space="preserve"> муниципального образования «Зеленоградский городской округ»</w:t>
      </w:r>
      <w:r w:rsidRPr="00137E24">
        <w:rPr>
          <w:sz w:val="28"/>
          <w:szCs w:val="28"/>
        </w:rPr>
        <w:t xml:space="preserve"> с </w:t>
      </w:r>
      <w:r>
        <w:rPr>
          <w:sz w:val="28"/>
          <w:szCs w:val="28"/>
        </w:rPr>
        <w:t>Муниципальным</w:t>
      </w:r>
      <w:r w:rsidRPr="00137E24">
        <w:rPr>
          <w:sz w:val="28"/>
          <w:szCs w:val="28"/>
        </w:rPr>
        <w:t xml:space="preserve"> </w:t>
      </w:r>
      <w:r>
        <w:rPr>
          <w:sz w:val="28"/>
          <w:szCs w:val="28"/>
        </w:rPr>
        <w:t xml:space="preserve">казенным учреждением «Многофункциональный </w:t>
      </w:r>
      <w:r w:rsidRPr="00836B59">
        <w:rPr>
          <w:sz w:val="28"/>
          <w:szCs w:val="28"/>
        </w:rPr>
        <w:t xml:space="preserve">центр предоставления государственных и муниципальных услуг» </w:t>
      </w:r>
      <w:r>
        <w:rPr>
          <w:sz w:val="28"/>
          <w:szCs w:val="28"/>
        </w:rPr>
        <w:t>м</w:t>
      </w:r>
      <w:r w:rsidRPr="00836B59">
        <w:rPr>
          <w:sz w:val="28"/>
          <w:szCs w:val="28"/>
        </w:rPr>
        <w:t xml:space="preserve">униципального образования «Зеленоградский городской округ» </w:t>
      </w:r>
      <w:r w:rsidRPr="00137E24">
        <w:rPr>
          <w:sz w:val="28"/>
          <w:szCs w:val="28"/>
        </w:rPr>
        <w:t xml:space="preserve"> (далее – соглашение о взаимодействии). </w:t>
      </w:r>
      <w:proofErr w:type="gramEnd"/>
    </w:p>
    <w:p w:rsidR="00A918B4" w:rsidRPr="00137E24" w:rsidRDefault="00A918B4" w:rsidP="00A918B4">
      <w:pPr>
        <w:ind w:firstLine="708"/>
        <w:jc w:val="both"/>
        <w:rPr>
          <w:sz w:val="28"/>
          <w:szCs w:val="28"/>
        </w:rPr>
      </w:pPr>
      <w:r w:rsidRPr="00137E24">
        <w:rPr>
          <w:sz w:val="28"/>
          <w:szCs w:val="28"/>
        </w:rPr>
        <w:t>В случае приема заявителей специалисты таких многофункциональных центров выполняют действия, предусмотренные п.п. 3.4</w:t>
      </w:r>
      <w:r>
        <w:rPr>
          <w:sz w:val="28"/>
          <w:szCs w:val="28"/>
        </w:rPr>
        <w:t xml:space="preserve"> - 3.5.6, 3.9 – 3.9.6, </w:t>
      </w:r>
      <w:r w:rsidRPr="00137E24">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8171EB" w:rsidRPr="00791846" w:rsidRDefault="008171EB" w:rsidP="008171EB">
      <w:pPr>
        <w:autoSpaceDE w:val="0"/>
        <w:autoSpaceDN w:val="0"/>
        <w:adjustRightInd w:val="0"/>
        <w:ind w:firstLine="660"/>
        <w:jc w:val="both"/>
        <w:rPr>
          <w:spacing w:val="2"/>
          <w:sz w:val="28"/>
          <w:szCs w:val="28"/>
          <w:shd w:val="clear" w:color="auto" w:fill="FFFFFF"/>
        </w:rPr>
      </w:pPr>
    </w:p>
    <w:p w:rsidR="008171EB" w:rsidRPr="00791846" w:rsidRDefault="008171EB" w:rsidP="008171EB">
      <w:pPr>
        <w:autoSpaceDE w:val="0"/>
        <w:autoSpaceDN w:val="0"/>
        <w:adjustRightInd w:val="0"/>
        <w:jc w:val="center"/>
        <w:outlineLvl w:val="1"/>
        <w:rPr>
          <w:b/>
          <w:sz w:val="28"/>
          <w:szCs w:val="28"/>
        </w:rPr>
      </w:pPr>
      <w:r w:rsidRPr="0079184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71EB" w:rsidRPr="00791846" w:rsidRDefault="008171EB" w:rsidP="008171EB">
      <w:pPr>
        <w:autoSpaceDE w:val="0"/>
        <w:autoSpaceDN w:val="0"/>
        <w:adjustRightInd w:val="0"/>
        <w:ind w:firstLine="540"/>
        <w:jc w:val="both"/>
        <w:rPr>
          <w:sz w:val="28"/>
          <w:szCs w:val="28"/>
        </w:rPr>
      </w:pPr>
    </w:p>
    <w:p w:rsidR="00DA632F" w:rsidRPr="0008684C" w:rsidRDefault="00DA632F" w:rsidP="00DA632F">
      <w:pPr>
        <w:pStyle w:val="ConsPlusNormal"/>
        <w:widowControl/>
        <w:numPr>
          <w:ilvl w:val="1"/>
          <w:numId w:val="21"/>
        </w:numPr>
        <w:suppressAutoHyphens/>
        <w:autoSpaceDN/>
        <w:adjustRightInd/>
        <w:ind w:left="0" w:firstLine="709"/>
        <w:jc w:val="both"/>
        <w:rPr>
          <w:rFonts w:ascii="Times New Roman" w:hAnsi="Times New Roman" w:cs="Times New Roman"/>
          <w:sz w:val="28"/>
          <w:szCs w:val="28"/>
        </w:rPr>
      </w:pPr>
      <w:r w:rsidRPr="0008684C">
        <w:rPr>
          <w:rFonts w:ascii="Times New Roman" w:hAnsi="Times New Roman" w:cs="Times New Roman"/>
          <w:sz w:val="28"/>
          <w:szCs w:val="28"/>
        </w:rPr>
        <w:t>Исчерпывающий перечень</w:t>
      </w:r>
      <w:r w:rsidRPr="0008684C">
        <w:rPr>
          <w:rFonts w:ascii="Times New Roman" w:hAnsi="Times New Roman" w:cs="Times New Roman"/>
          <w:b/>
          <w:sz w:val="28"/>
          <w:szCs w:val="28"/>
        </w:rPr>
        <w:t xml:space="preserve"> </w:t>
      </w:r>
      <w:r w:rsidRPr="0008684C">
        <w:rPr>
          <w:rFonts w:ascii="Times New Roman" w:hAnsi="Times New Roman" w:cs="Times New Roman"/>
          <w:sz w:val="28"/>
          <w:szCs w:val="28"/>
        </w:rPr>
        <w:t>административных процедур при предоставлении муниципальной услуги.</w:t>
      </w:r>
    </w:p>
    <w:p w:rsidR="00DA632F" w:rsidRPr="0008684C" w:rsidRDefault="00DA632F" w:rsidP="00DA632F">
      <w:pPr>
        <w:jc w:val="both"/>
        <w:rPr>
          <w:rFonts w:eastAsia="Arial"/>
          <w:sz w:val="28"/>
          <w:szCs w:val="28"/>
          <w:lang w:eastAsia="ar-SA"/>
        </w:rPr>
      </w:pPr>
      <w:r w:rsidRPr="0008684C">
        <w:rPr>
          <w:sz w:val="28"/>
          <w:szCs w:val="28"/>
        </w:rPr>
        <w:tab/>
        <w:t>– прием, проверка и регистрация запроса с комплектом документов</w:t>
      </w:r>
      <w:r w:rsidRPr="0008684C">
        <w:rPr>
          <w:rFonts w:eastAsia="Arial"/>
          <w:sz w:val="28"/>
          <w:szCs w:val="28"/>
          <w:lang w:eastAsia="ar-SA"/>
        </w:rPr>
        <w:t>;</w:t>
      </w:r>
    </w:p>
    <w:p w:rsidR="00DA632F" w:rsidRPr="0008684C" w:rsidRDefault="00DA632F" w:rsidP="00DA632F">
      <w:pPr>
        <w:ind w:firstLine="708"/>
        <w:jc w:val="both"/>
        <w:rPr>
          <w:sz w:val="28"/>
          <w:szCs w:val="28"/>
        </w:rPr>
      </w:pPr>
      <w:r w:rsidRPr="0008684C">
        <w:rPr>
          <w:sz w:val="28"/>
          <w:szCs w:val="28"/>
        </w:rPr>
        <w:lastRenderedPageBreak/>
        <w:t xml:space="preserve">– передача запроса с комплектом документов на рассмотрение начальнику </w:t>
      </w:r>
      <w:r>
        <w:rPr>
          <w:sz w:val="28"/>
          <w:szCs w:val="28"/>
        </w:rPr>
        <w:t>Управления</w:t>
      </w:r>
      <w:r w:rsidRPr="0008684C">
        <w:rPr>
          <w:sz w:val="28"/>
          <w:szCs w:val="28"/>
        </w:rPr>
        <w:t xml:space="preserve"> (лицу, его замещающему);</w:t>
      </w:r>
    </w:p>
    <w:p w:rsidR="00DA632F" w:rsidRPr="0008684C" w:rsidRDefault="00DA632F" w:rsidP="00DA632F">
      <w:pPr>
        <w:jc w:val="both"/>
        <w:rPr>
          <w:sz w:val="28"/>
          <w:szCs w:val="28"/>
        </w:rPr>
      </w:pPr>
      <w:r w:rsidRPr="0008684C">
        <w:rPr>
          <w:sz w:val="28"/>
          <w:szCs w:val="28"/>
        </w:rPr>
        <w:tab/>
        <w:t xml:space="preserve">– рассмотрение запроса с комплектом документов начальником </w:t>
      </w:r>
      <w:r>
        <w:rPr>
          <w:sz w:val="28"/>
          <w:szCs w:val="28"/>
        </w:rPr>
        <w:t>Управления</w:t>
      </w:r>
      <w:r w:rsidRPr="0008684C">
        <w:rPr>
          <w:sz w:val="28"/>
          <w:szCs w:val="28"/>
        </w:rPr>
        <w:t xml:space="preserve"> (лицом, его замещающим) и назначение ответственного исполнителя, передача ему запроса и комплекта документов;</w:t>
      </w:r>
    </w:p>
    <w:p w:rsidR="00DA632F" w:rsidRPr="0008684C" w:rsidRDefault="00DA632F" w:rsidP="00DA632F">
      <w:pPr>
        <w:jc w:val="both"/>
        <w:rPr>
          <w:sz w:val="28"/>
          <w:szCs w:val="28"/>
        </w:rPr>
      </w:pPr>
      <w:r w:rsidRPr="0008684C">
        <w:rPr>
          <w:sz w:val="28"/>
          <w:szCs w:val="28"/>
        </w:rPr>
        <w:tab/>
        <w:t xml:space="preserve">– изучение запроса и комплекта документов, </w:t>
      </w:r>
      <w:r w:rsidRPr="00CA37EF">
        <w:rPr>
          <w:sz w:val="28"/>
          <w:szCs w:val="28"/>
        </w:rPr>
        <w:t>направление запросов и</w:t>
      </w:r>
      <w:r w:rsidRPr="00576EEE">
        <w:rPr>
          <w:strike/>
          <w:sz w:val="28"/>
          <w:szCs w:val="28"/>
          <w:highlight w:val="red"/>
        </w:rPr>
        <w:t xml:space="preserve"> </w:t>
      </w:r>
      <w:r w:rsidRPr="00CA37EF">
        <w:rPr>
          <w:sz w:val="28"/>
          <w:szCs w:val="28"/>
        </w:rPr>
        <w:t>получение ответов</w:t>
      </w:r>
      <w:r>
        <w:rPr>
          <w:sz w:val="28"/>
          <w:szCs w:val="28"/>
        </w:rPr>
        <w:t xml:space="preserve">, </w:t>
      </w:r>
      <w:r w:rsidRPr="0032050C">
        <w:rPr>
          <w:sz w:val="28"/>
          <w:szCs w:val="28"/>
        </w:rPr>
        <w:t>п</w:t>
      </w:r>
      <w:r w:rsidRPr="00576EEE">
        <w:rPr>
          <w:sz w:val="28"/>
          <w:szCs w:val="28"/>
        </w:rPr>
        <w:t>одготовка</w:t>
      </w:r>
      <w:r w:rsidRPr="0008684C">
        <w:rPr>
          <w:sz w:val="28"/>
          <w:szCs w:val="28"/>
        </w:rPr>
        <w:t xml:space="preserve"> проекта </w:t>
      </w:r>
      <w:r>
        <w:rPr>
          <w:sz w:val="28"/>
          <w:szCs w:val="28"/>
        </w:rPr>
        <w:t>Выписки</w:t>
      </w:r>
      <w:r w:rsidRPr="0008684C">
        <w:rPr>
          <w:sz w:val="28"/>
          <w:szCs w:val="28"/>
        </w:rPr>
        <w:t xml:space="preserve"> либо проекта уведомления об отказе в предоставлении муниципальной услуги;</w:t>
      </w:r>
    </w:p>
    <w:p w:rsidR="00DA632F" w:rsidRDefault="00DA632F" w:rsidP="00DA632F">
      <w:pPr>
        <w:jc w:val="both"/>
        <w:rPr>
          <w:sz w:val="28"/>
          <w:szCs w:val="28"/>
        </w:rPr>
      </w:pPr>
      <w:r w:rsidRPr="0008684C">
        <w:rPr>
          <w:sz w:val="28"/>
          <w:szCs w:val="28"/>
        </w:rPr>
        <w:tab/>
        <w:t>–</w:t>
      </w:r>
      <w:r>
        <w:rPr>
          <w:sz w:val="28"/>
          <w:szCs w:val="28"/>
        </w:rPr>
        <w:t xml:space="preserve"> </w:t>
      </w:r>
      <w:r w:rsidRPr="00576EEE">
        <w:rPr>
          <w:sz w:val="28"/>
          <w:szCs w:val="28"/>
        </w:rPr>
        <w:t xml:space="preserve">подписание </w:t>
      </w:r>
      <w:r>
        <w:rPr>
          <w:sz w:val="28"/>
          <w:szCs w:val="28"/>
        </w:rPr>
        <w:t xml:space="preserve">проекта </w:t>
      </w:r>
      <w:r w:rsidRPr="00576EEE">
        <w:rPr>
          <w:sz w:val="28"/>
          <w:szCs w:val="28"/>
        </w:rPr>
        <w:t xml:space="preserve">Выписки либо </w:t>
      </w:r>
      <w:r>
        <w:rPr>
          <w:sz w:val="28"/>
          <w:szCs w:val="28"/>
        </w:rPr>
        <w:t xml:space="preserve">проекта </w:t>
      </w:r>
      <w:r w:rsidRPr="00576EEE">
        <w:rPr>
          <w:sz w:val="28"/>
          <w:szCs w:val="28"/>
        </w:rPr>
        <w:t>уведомления об отказе в предоставлении муниципальной услуги</w:t>
      </w:r>
      <w:r>
        <w:rPr>
          <w:rFonts w:eastAsia="Calibri"/>
          <w:sz w:val="28"/>
          <w:szCs w:val="28"/>
          <w:lang w:eastAsia="en-US"/>
        </w:rPr>
        <w:t>;</w:t>
      </w:r>
    </w:p>
    <w:p w:rsidR="00DA632F" w:rsidRDefault="00DA632F" w:rsidP="00DA632F">
      <w:pPr>
        <w:jc w:val="both"/>
        <w:rPr>
          <w:rFonts w:eastAsia="Arial"/>
          <w:bCs/>
          <w:sz w:val="28"/>
          <w:szCs w:val="28"/>
          <w:lang w:eastAsia="ar-SA"/>
        </w:rPr>
      </w:pPr>
      <w:r w:rsidRPr="0008684C">
        <w:rPr>
          <w:sz w:val="28"/>
          <w:szCs w:val="28"/>
        </w:rPr>
        <w:tab/>
        <w:t>–</w:t>
      </w:r>
      <w:r>
        <w:rPr>
          <w:sz w:val="28"/>
          <w:szCs w:val="28"/>
        </w:rPr>
        <w:t> </w:t>
      </w:r>
      <w:r w:rsidRPr="0008684C">
        <w:rPr>
          <w:sz w:val="28"/>
          <w:szCs w:val="28"/>
        </w:rPr>
        <w:t xml:space="preserve">выдача (направление) заявителю </w:t>
      </w:r>
      <w:r w:rsidRPr="0008684C">
        <w:rPr>
          <w:rFonts w:eastAsia="Arial"/>
          <w:bCs/>
          <w:sz w:val="28"/>
          <w:szCs w:val="28"/>
          <w:lang w:eastAsia="ar-SA"/>
        </w:rPr>
        <w:t>результата предоставления муниципальной услуги.</w:t>
      </w:r>
    </w:p>
    <w:p w:rsidR="00DA632F" w:rsidRPr="0032050C" w:rsidRDefault="00DA632F" w:rsidP="00DA632F">
      <w:pPr>
        <w:pStyle w:val="ConsPlusNormal"/>
        <w:widowControl/>
        <w:numPr>
          <w:ilvl w:val="1"/>
          <w:numId w:val="21"/>
        </w:numPr>
        <w:suppressAutoHyphens/>
        <w:autoSpaceDN/>
        <w:adjustRightInd/>
        <w:ind w:left="0" w:firstLine="709"/>
        <w:jc w:val="both"/>
        <w:rPr>
          <w:rFonts w:ascii="Times New Roman" w:hAnsi="Times New Roman" w:cs="Times New Roman"/>
          <w:sz w:val="28"/>
          <w:szCs w:val="28"/>
        </w:rPr>
      </w:pPr>
      <w:r w:rsidRPr="0032050C">
        <w:rPr>
          <w:rFonts w:ascii="Times New Roman" w:hAnsi="Times New Roman" w:cs="Times New Roman"/>
          <w:sz w:val="28"/>
          <w:szCs w:val="28"/>
        </w:rPr>
        <w:t>Состав информации, котор</w:t>
      </w:r>
      <w:r>
        <w:rPr>
          <w:rFonts w:ascii="Times New Roman" w:hAnsi="Times New Roman" w:cs="Times New Roman"/>
          <w:sz w:val="28"/>
          <w:szCs w:val="28"/>
        </w:rPr>
        <w:t>ая</w:t>
      </w:r>
      <w:r w:rsidRPr="0032050C">
        <w:rPr>
          <w:rFonts w:ascii="Times New Roman" w:hAnsi="Times New Roman" w:cs="Times New Roman"/>
          <w:sz w:val="28"/>
          <w:szCs w:val="28"/>
        </w:rPr>
        <w:t xml:space="preserve"> наход</w:t>
      </w:r>
      <w:r>
        <w:rPr>
          <w:rFonts w:ascii="Times New Roman" w:hAnsi="Times New Roman" w:cs="Times New Roman"/>
          <w:sz w:val="28"/>
          <w:szCs w:val="28"/>
        </w:rPr>
        <w:t>и</w:t>
      </w:r>
      <w:r w:rsidRPr="0032050C">
        <w:rPr>
          <w:rFonts w:ascii="Times New Roman" w:hAnsi="Times New Roman" w:cs="Times New Roman"/>
          <w:sz w:val="28"/>
          <w:szCs w:val="28"/>
        </w:rPr>
        <w:t>тся в иных органах государственной власти и организациях, участвующих в предоставлении муниципальной услуги:</w:t>
      </w:r>
    </w:p>
    <w:p w:rsidR="00DA632F" w:rsidRPr="0032050C" w:rsidRDefault="00DA632F" w:rsidP="00DA632F">
      <w:pPr>
        <w:numPr>
          <w:ilvl w:val="0"/>
          <w:numId w:val="38"/>
        </w:numPr>
        <w:tabs>
          <w:tab w:val="left" w:pos="993"/>
        </w:tabs>
        <w:ind w:left="0" w:firstLine="709"/>
        <w:jc w:val="both"/>
        <w:rPr>
          <w:sz w:val="28"/>
          <w:szCs w:val="28"/>
        </w:rPr>
      </w:pPr>
      <w:r w:rsidRPr="0032050C">
        <w:rPr>
          <w:sz w:val="28"/>
          <w:szCs w:val="28"/>
        </w:rPr>
        <w:t xml:space="preserve">сведения о правовой принадлежности объектов недвижимого имущества, права на которые зарегистрированы до момента создания на территории </w:t>
      </w:r>
      <w:r>
        <w:rPr>
          <w:sz w:val="28"/>
          <w:szCs w:val="28"/>
        </w:rPr>
        <w:t>округа</w:t>
      </w:r>
      <w:r w:rsidRPr="0032050C">
        <w:rPr>
          <w:sz w:val="28"/>
          <w:szCs w:val="28"/>
        </w:rPr>
        <w:t xml:space="preserve"> органов, осуществляющих государственную регистрацию прав, а также сведения о технических характеристиках объектов – </w:t>
      </w:r>
      <w:r>
        <w:rPr>
          <w:sz w:val="28"/>
          <w:szCs w:val="28"/>
        </w:rPr>
        <w:t xml:space="preserve">в </w:t>
      </w:r>
      <w:r w:rsidRPr="0032050C">
        <w:rPr>
          <w:sz w:val="28"/>
          <w:szCs w:val="28"/>
          <w:lang w:eastAsia="ar-SA"/>
        </w:rPr>
        <w:t>Бюро технической инвентаризации Калининградской области</w:t>
      </w:r>
      <w:r w:rsidRPr="0032050C">
        <w:rPr>
          <w:sz w:val="28"/>
          <w:szCs w:val="28"/>
        </w:rPr>
        <w:t>;</w:t>
      </w:r>
    </w:p>
    <w:p w:rsidR="00DA632F" w:rsidRPr="0032050C" w:rsidRDefault="00DA632F" w:rsidP="00DA632F">
      <w:pPr>
        <w:numPr>
          <w:ilvl w:val="0"/>
          <w:numId w:val="38"/>
        </w:numPr>
        <w:tabs>
          <w:tab w:val="left" w:pos="993"/>
        </w:tabs>
        <w:ind w:left="0" w:firstLine="709"/>
        <w:jc w:val="both"/>
        <w:rPr>
          <w:sz w:val="28"/>
          <w:szCs w:val="28"/>
        </w:rPr>
      </w:pPr>
      <w:r w:rsidRPr="0032050C">
        <w:rPr>
          <w:sz w:val="28"/>
          <w:szCs w:val="28"/>
        </w:rPr>
        <w:t xml:space="preserve">сведения  о государственном кадастре недвижимости (далее – ГКН) – в </w:t>
      </w:r>
      <w:r w:rsidRPr="0032050C">
        <w:rPr>
          <w:sz w:val="28"/>
          <w:szCs w:val="28"/>
          <w:lang w:eastAsia="ar-SA"/>
        </w:rPr>
        <w:t>ФГБУ «ФКП Росреестра» по Калининградской области</w:t>
      </w:r>
      <w:r w:rsidRPr="0032050C">
        <w:rPr>
          <w:sz w:val="28"/>
          <w:szCs w:val="28"/>
        </w:rPr>
        <w:t>;</w:t>
      </w:r>
    </w:p>
    <w:p w:rsidR="00DA632F" w:rsidRDefault="00DA632F" w:rsidP="00DA632F">
      <w:pPr>
        <w:numPr>
          <w:ilvl w:val="0"/>
          <w:numId w:val="38"/>
        </w:numPr>
        <w:tabs>
          <w:tab w:val="left" w:pos="993"/>
        </w:tabs>
        <w:ind w:left="0" w:firstLine="709"/>
        <w:jc w:val="both"/>
        <w:rPr>
          <w:sz w:val="28"/>
          <w:szCs w:val="28"/>
        </w:rPr>
      </w:pPr>
      <w:r w:rsidRPr="0032050C">
        <w:rPr>
          <w:sz w:val="28"/>
          <w:szCs w:val="28"/>
        </w:rPr>
        <w:t xml:space="preserve">сведения из Единого государственного реестра </w:t>
      </w:r>
      <w:r>
        <w:rPr>
          <w:sz w:val="28"/>
          <w:szCs w:val="28"/>
        </w:rPr>
        <w:t>недвижимости</w:t>
      </w:r>
      <w:r w:rsidRPr="0032050C">
        <w:rPr>
          <w:sz w:val="28"/>
          <w:szCs w:val="28"/>
        </w:rPr>
        <w:t xml:space="preserve"> о государственной регистрации прав на объекты недвижимого имущества – в Управлени</w:t>
      </w:r>
      <w:r>
        <w:rPr>
          <w:sz w:val="28"/>
          <w:szCs w:val="28"/>
        </w:rPr>
        <w:t>и</w:t>
      </w:r>
      <w:r w:rsidRPr="0032050C">
        <w:rPr>
          <w:sz w:val="28"/>
          <w:szCs w:val="28"/>
        </w:rPr>
        <w:t xml:space="preserve"> Росреестра</w:t>
      </w:r>
      <w:r w:rsidRPr="0016564A">
        <w:rPr>
          <w:sz w:val="28"/>
          <w:szCs w:val="28"/>
        </w:rPr>
        <w:t>.</w:t>
      </w:r>
    </w:p>
    <w:p w:rsidR="00DA632F" w:rsidRPr="0032050C" w:rsidRDefault="00DA632F" w:rsidP="00DA632F">
      <w:pPr>
        <w:tabs>
          <w:tab w:val="left" w:pos="993"/>
        </w:tabs>
        <w:ind w:firstLine="709"/>
        <w:jc w:val="both"/>
        <w:rPr>
          <w:sz w:val="28"/>
          <w:szCs w:val="28"/>
        </w:rPr>
      </w:pPr>
      <w:r>
        <w:rPr>
          <w:sz w:val="28"/>
          <w:szCs w:val="28"/>
        </w:rPr>
        <w:t>3.3</w:t>
      </w:r>
      <w:r w:rsidRPr="0032050C">
        <w:rPr>
          <w:sz w:val="28"/>
          <w:szCs w:val="28"/>
        </w:rPr>
        <w:t xml:space="preserve">. Порядок осуществления административных процедур </w:t>
      </w:r>
      <w:r>
        <w:rPr>
          <w:sz w:val="28"/>
          <w:szCs w:val="28"/>
        </w:rPr>
        <w:t>в электронной форме</w:t>
      </w:r>
      <w:r w:rsidRPr="0032050C">
        <w:rPr>
          <w:sz w:val="28"/>
          <w:szCs w:val="28"/>
        </w:rPr>
        <w:t xml:space="preserve">. </w:t>
      </w:r>
    </w:p>
    <w:p w:rsidR="00DA632F" w:rsidRPr="0008684C" w:rsidRDefault="00DA632F" w:rsidP="00DA632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w:t>
      </w:r>
      <w:r w:rsidRPr="0008684C">
        <w:rPr>
          <w:rFonts w:ascii="Times New Roman" w:hAnsi="Times New Roman" w:cs="Times New Roman"/>
          <w:sz w:val="28"/>
          <w:szCs w:val="28"/>
        </w:rPr>
        <w:t xml:space="preserve">.1. Заявителю предоставляется информация и обеспечивается доступ к сведениям о муниципальной услуге через </w:t>
      </w:r>
      <w:r>
        <w:rPr>
          <w:rFonts w:ascii="Times New Roman" w:hAnsi="Times New Roman" w:cs="Times New Roman"/>
          <w:sz w:val="28"/>
          <w:szCs w:val="28"/>
        </w:rPr>
        <w:t xml:space="preserve">официальный сайт муниципального образования «Зеленоградский городской округ» </w:t>
      </w:r>
      <w:r w:rsidRPr="0008684C">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DA632F">
        <w:rPr>
          <w:rFonts w:ascii="Times New Roman" w:hAnsi="Times New Roman" w:cs="Times New Roman"/>
          <w:sz w:val="28"/>
          <w:szCs w:val="28"/>
        </w:rPr>
        <w:t>.</w:t>
      </w:r>
      <w:proofErr w:type="spellStart"/>
      <w:r>
        <w:rPr>
          <w:rFonts w:ascii="Times New Roman" w:hAnsi="Times New Roman" w:cs="Times New Roman"/>
          <w:sz w:val="28"/>
          <w:szCs w:val="28"/>
          <w:lang w:val="en-US"/>
        </w:rPr>
        <w:t>zelenogardsk</w:t>
      </w:r>
      <w:proofErr w:type="spellEnd"/>
      <w:r w:rsidRPr="00DA632F">
        <w:rPr>
          <w:rFonts w:ascii="Times New Roman" w:hAnsi="Times New Roman" w:cs="Times New Roman"/>
          <w:sz w:val="28"/>
          <w:szCs w:val="28"/>
        </w:rPr>
        <w:t>.</w:t>
      </w:r>
      <w:r>
        <w:rPr>
          <w:rFonts w:ascii="Times New Roman" w:hAnsi="Times New Roman" w:cs="Times New Roman"/>
          <w:sz w:val="28"/>
          <w:szCs w:val="28"/>
          <w:lang w:val="en-US"/>
        </w:rPr>
        <w:t>com</w:t>
      </w:r>
      <w:r w:rsidRPr="0008684C">
        <w:rPr>
          <w:rFonts w:ascii="Times New Roman" w:hAnsi="Times New Roman" w:cs="Times New Roman"/>
          <w:sz w:val="28"/>
          <w:szCs w:val="28"/>
        </w:rPr>
        <w:t xml:space="preserve"> в разделе «Услуги».</w:t>
      </w:r>
    </w:p>
    <w:p w:rsidR="00DA632F" w:rsidRPr="0032050C" w:rsidRDefault="00DA632F" w:rsidP="00DA632F">
      <w:pPr>
        <w:ind w:firstLine="709"/>
        <w:jc w:val="both"/>
        <w:rPr>
          <w:sz w:val="28"/>
          <w:szCs w:val="28"/>
        </w:rPr>
      </w:pPr>
      <w:r>
        <w:rPr>
          <w:sz w:val="28"/>
          <w:szCs w:val="28"/>
        </w:rPr>
        <w:t>3.3</w:t>
      </w:r>
      <w:r w:rsidRPr="0008684C">
        <w:rPr>
          <w:sz w:val="28"/>
          <w:szCs w:val="28"/>
        </w:rPr>
        <w:t>.2</w:t>
      </w:r>
      <w:r w:rsidRPr="0032050C">
        <w:rPr>
          <w:sz w:val="28"/>
          <w:szCs w:val="28"/>
        </w:rPr>
        <w:t>. Заявитель вправе подать заявление посредством электронной почты при наличии электронной цифровой подписи либо посредством заполнения интерактивной формы на региональном сегменте Единого портала государственных и муниципальных услуг (функций).</w:t>
      </w:r>
    </w:p>
    <w:p w:rsidR="00DA632F" w:rsidRPr="0032050C" w:rsidRDefault="00DA632F" w:rsidP="00DA632F">
      <w:pPr>
        <w:ind w:firstLine="709"/>
        <w:jc w:val="both"/>
        <w:rPr>
          <w:sz w:val="28"/>
          <w:szCs w:val="28"/>
        </w:rPr>
      </w:pPr>
      <w:r w:rsidRPr="0032050C">
        <w:rPr>
          <w:sz w:val="28"/>
          <w:szCs w:val="28"/>
        </w:rPr>
        <w:t xml:space="preserve">При поступлении в МФЦ запроса  </w:t>
      </w:r>
      <w:r>
        <w:rPr>
          <w:sz w:val="28"/>
          <w:szCs w:val="28"/>
        </w:rPr>
        <w:t>по</w:t>
      </w:r>
      <w:r w:rsidRPr="0032050C">
        <w:rPr>
          <w:sz w:val="28"/>
          <w:szCs w:val="28"/>
        </w:rPr>
        <w:t xml:space="preserve"> электронной почт</w:t>
      </w:r>
      <w:r>
        <w:rPr>
          <w:sz w:val="28"/>
          <w:szCs w:val="28"/>
        </w:rPr>
        <w:t>е</w:t>
      </w:r>
      <w:r w:rsidRPr="0032050C">
        <w:rPr>
          <w:sz w:val="28"/>
          <w:szCs w:val="28"/>
        </w:rPr>
        <w:t xml:space="preserve"> специалист МФЦ, получивший запрос с комплектом документов, не позднее рабочего дня, следующего за днем получения уведомления, оформляет и направляет расписку в приеме документов по адресу электронной почты, указанному заявителем.</w:t>
      </w:r>
    </w:p>
    <w:p w:rsidR="00DA632F" w:rsidRPr="0032050C" w:rsidRDefault="00DA632F" w:rsidP="00DA632F">
      <w:pPr>
        <w:ind w:firstLine="709"/>
        <w:jc w:val="both"/>
        <w:rPr>
          <w:sz w:val="28"/>
          <w:szCs w:val="28"/>
        </w:rPr>
      </w:pPr>
      <w:proofErr w:type="gramStart"/>
      <w:r w:rsidRPr="0032050C">
        <w:rPr>
          <w:sz w:val="28"/>
          <w:szCs w:val="28"/>
        </w:rPr>
        <w:t xml:space="preserve">При поступлении в МФЦ запроса, направленного через Единый портал государственных и муниципальных услуг (функций), специалист МФЦ, получивший запрос, при наличии всех необходимых документов, заполненных и оформленных в соответствии с требованиями, </w:t>
      </w:r>
      <w:r w:rsidRPr="0032050C">
        <w:rPr>
          <w:sz w:val="28"/>
          <w:szCs w:val="28"/>
        </w:rPr>
        <w:lastRenderedPageBreak/>
        <w:t>установленными нормативными правовыми актами, не позднее рабочего дня, следующего за днем получения запроса, делает соответствующую отметку в информационной системе для последующего уведомления (в том числе путем размещения информации на Едином</w:t>
      </w:r>
      <w:proofErr w:type="gramEnd"/>
      <w:r w:rsidRPr="0032050C">
        <w:rPr>
          <w:sz w:val="28"/>
          <w:szCs w:val="28"/>
        </w:rPr>
        <w:t xml:space="preserve"> </w:t>
      </w:r>
      <w:proofErr w:type="gramStart"/>
      <w:r w:rsidRPr="0032050C">
        <w:rPr>
          <w:sz w:val="28"/>
          <w:szCs w:val="28"/>
        </w:rPr>
        <w:t>портале</w:t>
      </w:r>
      <w:proofErr w:type="gramEnd"/>
      <w:r w:rsidRPr="0032050C">
        <w:rPr>
          <w:sz w:val="28"/>
          <w:szCs w:val="28"/>
        </w:rPr>
        <w:t xml:space="preserve"> государственных и муниципальных услуг (функций) и отправки информации электронным сообщением) заявителя о приеме документов с указанием номера и даты получения запроса и прилагаемых к нему документов.</w:t>
      </w:r>
    </w:p>
    <w:p w:rsidR="00DA632F" w:rsidRPr="0008684C" w:rsidRDefault="00DA632F" w:rsidP="00DA632F">
      <w:pPr>
        <w:ind w:firstLine="708"/>
        <w:jc w:val="both"/>
        <w:rPr>
          <w:sz w:val="28"/>
          <w:szCs w:val="28"/>
        </w:rPr>
      </w:pPr>
      <w:r>
        <w:rPr>
          <w:sz w:val="28"/>
          <w:szCs w:val="28"/>
        </w:rPr>
        <w:t>3.3</w:t>
      </w:r>
      <w:r w:rsidRPr="0008684C">
        <w:rPr>
          <w:sz w:val="28"/>
          <w:szCs w:val="28"/>
        </w:rPr>
        <w:t>.4. При предоставлении муниципальной услуги Отдел взаимодействует со следующими органами и организациями:</w:t>
      </w:r>
    </w:p>
    <w:p w:rsidR="00DA632F" w:rsidRPr="0032050C" w:rsidRDefault="00DA632F" w:rsidP="00DA632F">
      <w:pPr>
        <w:widowControl w:val="0"/>
        <w:shd w:val="clear" w:color="auto" w:fill="FFFFFF"/>
        <w:tabs>
          <w:tab w:val="left" w:pos="851"/>
          <w:tab w:val="left" w:pos="993"/>
        </w:tabs>
        <w:autoSpaceDE w:val="0"/>
        <w:autoSpaceDN w:val="0"/>
        <w:adjustRightInd w:val="0"/>
        <w:spacing w:before="5" w:line="317" w:lineRule="exact"/>
        <w:ind w:firstLine="708"/>
        <w:jc w:val="both"/>
        <w:rPr>
          <w:sz w:val="28"/>
          <w:szCs w:val="28"/>
        </w:rPr>
      </w:pPr>
      <w:r w:rsidRPr="0008684C">
        <w:rPr>
          <w:spacing w:val="2"/>
          <w:sz w:val="28"/>
          <w:szCs w:val="28"/>
        </w:rPr>
        <w:t>–</w:t>
      </w:r>
      <w:r w:rsidRPr="0008684C">
        <w:t> </w:t>
      </w:r>
      <w:r w:rsidRPr="007118AC">
        <w:rPr>
          <w:sz w:val="28"/>
          <w:szCs w:val="28"/>
        </w:rPr>
        <w:t>ФГБУ</w:t>
      </w:r>
      <w:r w:rsidRPr="007F2BA2">
        <w:rPr>
          <w:sz w:val="28"/>
          <w:szCs w:val="28"/>
          <w:lang w:eastAsia="ar-SA"/>
        </w:rPr>
        <w:t xml:space="preserve"> </w:t>
      </w:r>
      <w:r w:rsidRPr="0032050C">
        <w:rPr>
          <w:sz w:val="28"/>
          <w:szCs w:val="28"/>
          <w:lang w:eastAsia="ar-SA"/>
        </w:rPr>
        <w:t>«ФКП Росреестра» по Калининградской области</w:t>
      </w:r>
      <w:r w:rsidRPr="0032050C">
        <w:rPr>
          <w:sz w:val="28"/>
          <w:szCs w:val="28"/>
        </w:rPr>
        <w:t>;</w:t>
      </w:r>
    </w:p>
    <w:p w:rsidR="00DA632F" w:rsidRPr="0032050C" w:rsidRDefault="00DA632F" w:rsidP="00DA632F">
      <w:pPr>
        <w:widowControl w:val="0"/>
        <w:numPr>
          <w:ilvl w:val="0"/>
          <w:numId w:val="39"/>
        </w:numPr>
        <w:shd w:val="clear" w:color="auto" w:fill="FFFFFF"/>
        <w:tabs>
          <w:tab w:val="left" w:pos="851"/>
          <w:tab w:val="left" w:pos="993"/>
        </w:tabs>
        <w:autoSpaceDE w:val="0"/>
        <w:autoSpaceDN w:val="0"/>
        <w:adjustRightInd w:val="0"/>
        <w:spacing w:before="5" w:line="317" w:lineRule="exact"/>
        <w:ind w:left="0" w:firstLine="709"/>
        <w:jc w:val="both"/>
        <w:rPr>
          <w:sz w:val="28"/>
          <w:szCs w:val="28"/>
          <w:lang w:eastAsia="ar-SA"/>
        </w:rPr>
      </w:pPr>
      <w:r w:rsidRPr="0032050C">
        <w:rPr>
          <w:sz w:val="28"/>
          <w:szCs w:val="28"/>
          <w:lang w:eastAsia="ar-SA"/>
        </w:rPr>
        <w:t>Управление Росреестра;</w:t>
      </w:r>
    </w:p>
    <w:p w:rsidR="00DA632F" w:rsidRPr="0032050C" w:rsidRDefault="00DA632F" w:rsidP="00DA632F">
      <w:pPr>
        <w:widowControl w:val="0"/>
        <w:numPr>
          <w:ilvl w:val="0"/>
          <w:numId w:val="39"/>
        </w:numPr>
        <w:shd w:val="clear" w:color="auto" w:fill="FFFFFF"/>
        <w:tabs>
          <w:tab w:val="left" w:pos="851"/>
          <w:tab w:val="left" w:pos="993"/>
        </w:tabs>
        <w:autoSpaceDE w:val="0"/>
        <w:autoSpaceDN w:val="0"/>
        <w:adjustRightInd w:val="0"/>
        <w:spacing w:before="5" w:line="317" w:lineRule="exact"/>
        <w:ind w:left="0" w:firstLine="709"/>
        <w:jc w:val="both"/>
        <w:rPr>
          <w:sz w:val="28"/>
          <w:szCs w:val="28"/>
          <w:lang w:eastAsia="ar-SA"/>
        </w:rPr>
      </w:pPr>
      <w:r w:rsidRPr="0032050C">
        <w:rPr>
          <w:sz w:val="28"/>
          <w:szCs w:val="28"/>
          <w:lang w:eastAsia="ar-SA"/>
        </w:rPr>
        <w:t>Бюро технической инвентаризации Калининградской области.</w:t>
      </w:r>
    </w:p>
    <w:p w:rsidR="00DA632F" w:rsidRPr="0032050C" w:rsidRDefault="00DA632F" w:rsidP="00DA632F">
      <w:pPr>
        <w:ind w:firstLine="708"/>
        <w:jc w:val="both"/>
        <w:rPr>
          <w:sz w:val="28"/>
          <w:szCs w:val="28"/>
        </w:rPr>
      </w:pPr>
      <w:r>
        <w:rPr>
          <w:sz w:val="28"/>
          <w:szCs w:val="28"/>
        </w:rPr>
        <w:t>3.3</w:t>
      </w:r>
      <w:r w:rsidRPr="0008684C">
        <w:rPr>
          <w:sz w:val="28"/>
          <w:szCs w:val="28"/>
        </w:rPr>
        <w:t>.5. Получение заявителем результата предоставления муниципальной услуги в электронной форме не предусмотрено</w:t>
      </w:r>
      <w:r w:rsidRPr="007C6E6A">
        <w:t xml:space="preserve"> </w:t>
      </w:r>
      <w:r w:rsidRPr="0032050C">
        <w:rPr>
          <w:sz w:val="28"/>
          <w:szCs w:val="28"/>
        </w:rPr>
        <w:t xml:space="preserve">до введения </w:t>
      </w:r>
      <w:r>
        <w:rPr>
          <w:sz w:val="28"/>
          <w:szCs w:val="28"/>
        </w:rPr>
        <w:t xml:space="preserve">в </w:t>
      </w:r>
      <w:r w:rsidR="008F1721">
        <w:rPr>
          <w:sz w:val="28"/>
          <w:szCs w:val="28"/>
        </w:rPr>
        <w:t>Управлении</w:t>
      </w:r>
      <w:r>
        <w:rPr>
          <w:sz w:val="28"/>
          <w:szCs w:val="28"/>
        </w:rPr>
        <w:t xml:space="preserve"> </w:t>
      </w:r>
      <w:r w:rsidRPr="0032050C">
        <w:rPr>
          <w:sz w:val="28"/>
          <w:szCs w:val="28"/>
        </w:rPr>
        <w:t>электронной цифровой подписи.</w:t>
      </w:r>
    </w:p>
    <w:p w:rsidR="00DA632F" w:rsidRPr="0008684C" w:rsidRDefault="00DA632F" w:rsidP="00DA632F">
      <w:pPr>
        <w:ind w:firstLine="708"/>
        <w:jc w:val="both"/>
        <w:rPr>
          <w:sz w:val="28"/>
          <w:szCs w:val="28"/>
        </w:rPr>
      </w:pPr>
      <w:r>
        <w:rPr>
          <w:sz w:val="28"/>
          <w:szCs w:val="28"/>
        </w:rPr>
        <w:t>3.3</w:t>
      </w:r>
      <w:r w:rsidRPr="0008684C">
        <w:rPr>
          <w:sz w:val="28"/>
          <w:szCs w:val="28"/>
        </w:rPr>
        <w:t>.6. Иные действия, необходимые для предоставления муниципальной услуги, в электронной форме не предусмотрены.</w:t>
      </w:r>
    </w:p>
    <w:p w:rsidR="00DA632F" w:rsidRPr="009B6FEE" w:rsidRDefault="00DA632F" w:rsidP="00DA632F">
      <w:pPr>
        <w:pStyle w:val="1"/>
        <w:spacing w:before="0"/>
        <w:ind w:firstLine="708"/>
        <w:jc w:val="both"/>
        <w:rPr>
          <w:rFonts w:ascii="Times New Roman" w:hAnsi="Times New Roman" w:cs="Times New Roman"/>
          <w:color w:val="auto"/>
          <w:sz w:val="28"/>
          <w:szCs w:val="28"/>
        </w:rPr>
      </w:pPr>
      <w:r w:rsidRPr="009B6FEE">
        <w:rPr>
          <w:rFonts w:ascii="Times New Roman" w:hAnsi="Times New Roman" w:cs="Times New Roman"/>
          <w:color w:val="auto"/>
          <w:sz w:val="28"/>
          <w:szCs w:val="28"/>
        </w:rPr>
        <w:t xml:space="preserve">3.4. Блок-схема предоставления муниципальной услуги приводится в приложении № </w:t>
      </w:r>
      <w:r w:rsidR="009B6FEE">
        <w:rPr>
          <w:rFonts w:ascii="Times New Roman" w:hAnsi="Times New Roman" w:cs="Times New Roman"/>
          <w:color w:val="auto"/>
          <w:sz w:val="28"/>
          <w:szCs w:val="28"/>
        </w:rPr>
        <w:t>5</w:t>
      </w:r>
      <w:r w:rsidRPr="009B6FEE">
        <w:rPr>
          <w:rFonts w:ascii="Times New Roman" w:hAnsi="Times New Roman" w:cs="Times New Roman"/>
          <w:color w:val="auto"/>
          <w:sz w:val="28"/>
          <w:szCs w:val="28"/>
        </w:rPr>
        <w:t xml:space="preserve"> к настоящему Административному регламенту. Порядок прохождения документов при предоставлении муниципальной услуги по </w:t>
      </w:r>
      <w:r w:rsidRPr="009B6FEE">
        <w:rPr>
          <w:rFonts w:ascii="Times New Roman" w:hAnsi="Times New Roman"/>
          <w:bCs/>
          <w:color w:val="auto"/>
          <w:sz w:val="28"/>
          <w:szCs w:val="28"/>
        </w:rPr>
        <w:t xml:space="preserve">выдаче выписки из реестра муниципального имущества </w:t>
      </w:r>
      <w:r w:rsidR="007434D6">
        <w:rPr>
          <w:rFonts w:ascii="Times New Roman" w:hAnsi="Times New Roman"/>
          <w:bCs/>
          <w:color w:val="auto"/>
          <w:sz w:val="28"/>
          <w:szCs w:val="28"/>
        </w:rPr>
        <w:t>муниципального образования «Зеленоградский городской округ»</w:t>
      </w:r>
      <w:r w:rsidRPr="009B6FEE">
        <w:rPr>
          <w:rFonts w:ascii="Times New Roman" w:hAnsi="Times New Roman" w:cs="Times New Roman"/>
          <w:color w:val="auto"/>
          <w:sz w:val="28"/>
          <w:szCs w:val="28"/>
        </w:rPr>
        <w:t xml:space="preserve"> (технологическая карта) приводится в приложении № </w:t>
      </w:r>
      <w:r w:rsidR="000163B4">
        <w:rPr>
          <w:rFonts w:ascii="Times New Roman" w:hAnsi="Times New Roman" w:cs="Times New Roman"/>
          <w:color w:val="auto"/>
          <w:sz w:val="28"/>
          <w:szCs w:val="28"/>
        </w:rPr>
        <w:t>6</w:t>
      </w:r>
      <w:r w:rsidRPr="009B6FEE">
        <w:rPr>
          <w:rFonts w:ascii="Times New Roman" w:hAnsi="Times New Roman" w:cs="Times New Roman"/>
          <w:color w:val="auto"/>
          <w:sz w:val="28"/>
          <w:szCs w:val="28"/>
        </w:rPr>
        <w:t xml:space="preserve"> к настоящему Административному регламенту.</w:t>
      </w:r>
    </w:p>
    <w:p w:rsidR="00DA632F" w:rsidRPr="0008684C" w:rsidRDefault="00DA632F" w:rsidP="00DA632F">
      <w:pPr>
        <w:ind w:firstLine="708"/>
        <w:jc w:val="both"/>
        <w:rPr>
          <w:sz w:val="28"/>
          <w:szCs w:val="28"/>
        </w:rPr>
      </w:pPr>
      <w:r>
        <w:rPr>
          <w:sz w:val="28"/>
          <w:szCs w:val="28"/>
        </w:rPr>
        <w:t>3.5</w:t>
      </w:r>
      <w:r w:rsidRPr="0008684C">
        <w:rPr>
          <w:sz w:val="28"/>
          <w:szCs w:val="28"/>
        </w:rPr>
        <w:t>. Прием, проверка и регистрация запроса с комплектом документов.</w:t>
      </w:r>
    </w:p>
    <w:p w:rsidR="00DA632F" w:rsidRPr="0008684C" w:rsidRDefault="00DA632F" w:rsidP="00DA632F">
      <w:pPr>
        <w:ind w:firstLine="708"/>
        <w:jc w:val="both"/>
        <w:rPr>
          <w:sz w:val="28"/>
          <w:szCs w:val="28"/>
        </w:rPr>
      </w:pPr>
      <w:r>
        <w:rPr>
          <w:sz w:val="28"/>
          <w:szCs w:val="28"/>
        </w:rPr>
        <w:t>3.5</w:t>
      </w:r>
      <w:r w:rsidRPr="0008684C">
        <w:rPr>
          <w:sz w:val="28"/>
          <w:szCs w:val="28"/>
        </w:rPr>
        <w:t>.1.</w:t>
      </w:r>
      <w:r w:rsidRPr="0008684C">
        <w:rPr>
          <w:sz w:val="28"/>
          <w:szCs w:val="28"/>
          <w:lang w:val="en-US"/>
        </w:rPr>
        <w:t> </w:t>
      </w:r>
      <w:r w:rsidRPr="0008684C">
        <w:rPr>
          <w:sz w:val="28"/>
          <w:szCs w:val="28"/>
        </w:rPr>
        <w:t>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w:t>
      </w:r>
    </w:p>
    <w:p w:rsidR="00DA632F" w:rsidRPr="0008684C" w:rsidRDefault="00DA632F" w:rsidP="00DA632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3.5</w:t>
      </w:r>
      <w:r w:rsidRPr="0008684C">
        <w:rPr>
          <w:rFonts w:ascii="Times New Roman" w:hAnsi="Times New Roman" w:cs="Times New Roman"/>
          <w:sz w:val="28"/>
          <w:szCs w:val="28"/>
        </w:rPr>
        <w:t>.2.</w:t>
      </w:r>
      <w:r w:rsidRPr="0008684C">
        <w:rPr>
          <w:rFonts w:ascii="Times New Roman" w:hAnsi="Times New Roman" w:cs="Times New Roman"/>
          <w:sz w:val="28"/>
          <w:szCs w:val="28"/>
          <w:lang w:val="en-US"/>
        </w:rPr>
        <w:t> </w:t>
      </w:r>
      <w:r w:rsidRPr="0008684C">
        <w:rPr>
          <w:rFonts w:ascii="Times New Roman" w:hAnsi="Times New Roman" w:cs="Times New Roman"/>
          <w:sz w:val="28"/>
          <w:szCs w:val="28"/>
        </w:rPr>
        <w:t>Специалист МФЦ, ответственный за прием и выдачу документов:</w:t>
      </w:r>
    </w:p>
    <w:p w:rsidR="00DA632F" w:rsidRPr="0008684C" w:rsidRDefault="00DA632F" w:rsidP="00DA632F">
      <w:pPr>
        <w:pStyle w:val="ConsPlusNormal"/>
        <w:widowControl/>
        <w:numPr>
          <w:ilvl w:val="0"/>
          <w:numId w:val="25"/>
        </w:numPr>
        <w:tabs>
          <w:tab w:val="left" w:pos="993"/>
        </w:tabs>
        <w:suppressAutoHyphens/>
        <w:autoSpaceDN/>
        <w:adjustRightInd/>
        <w:ind w:left="0" w:firstLine="708"/>
        <w:jc w:val="both"/>
        <w:rPr>
          <w:rFonts w:ascii="Times New Roman" w:hAnsi="Times New Roman" w:cs="Times New Roman"/>
          <w:sz w:val="28"/>
          <w:szCs w:val="28"/>
        </w:rPr>
      </w:pPr>
      <w:r w:rsidRPr="0008684C">
        <w:rPr>
          <w:rFonts w:ascii="Times New Roman" w:hAnsi="Times New Roman" w:cs="Times New Roman"/>
          <w:sz w:val="28"/>
          <w:szCs w:val="28"/>
        </w:rPr>
        <w:t>проверяет соответствие запроса треб</w:t>
      </w:r>
      <w:r>
        <w:rPr>
          <w:rFonts w:ascii="Times New Roman" w:hAnsi="Times New Roman" w:cs="Times New Roman"/>
          <w:sz w:val="28"/>
          <w:szCs w:val="28"/>
        </w:rPr>
        <w:t xml:space="preserve">ованиям, установленным </w:t>
      </w:r>
      <w:r w:rsidRPr="00E14964">
        <w:rPr>
          <w:rFonts w:ascii="Times New Roman" w:hAnsi="Times New Roman" w:cs="Times New Roman"/>
          <w:sz w:val="28"/>
          <w:szCs w:val="28"/>
        </w:rPr>
        <w:t xml:space="preserve">п.п. </w:t>
      </w:r>
      <w:r w:rsidRPr="002245A3">
        <w:rPr>
          <w:rFonts w:ascii="Times New Roman" w:hAnsi="Times New Roman" w:cs="Times New Roman"/>
          <w:sz w:val="28"/>
          <w:szCs w:val="28"/>
        </w:rPr>
        <w:t>2.6</w:t>
      </w:r>
      <w:r>
        <w:rPr>
          <w:rFonts w:ascii="Times New Roman" w:hAnsi="Times New Roman" w:cs="Times New Roman"/>
          <w:sz w:val="28"/>
          <w:szCs w:val="28"/>
        </w:rPr>
        <w:t>,</w:t>
      </w:r>
      <w:r w:rsidRPr="00E14964">
        <w:rPr>
          <w:rFonts w:ascii="Times New Roman" w:hAnsi="Times New Roman" w:cs="Times New Roman"/>
          <w:sz w:val="28"/>
          <w:szCs w:val="28"/>
        </w:rPr>
        <w:t xml:space="preserve"> 2.6.1,  2.6.2</w:t>
      </w:r>
      <w:r>
        <w:rPr>
          <w:rFonts w:ascii="Times New Roman" w:hAnsi="Times New Roman" w:cs="Times New Roman"/>
          <w:sz w:val="28"/>
          <w:szCs w:val="28"/>
        </w:rPr>
        <w:t xml:space="preserve"> </w:t>
      </w:r>
      <w:r w:rsidRPr="0008684C">
        <w:rPr>
          <w:rFonts w:ascii="Times New Roman" w:hAnsi="Times New Roman" w:cs="Times New Roman"/>
          <w:sz w:val="28"/>
          <w:szCs w:val="28"/>
        </w:rPr>
        <w:t>настоящего Административного регламента;</w:t>
      </w:r>
    </w:p>
    <w:p w:rsidR="00DA632F" w:rsidRPr="0008684C" w:rsidRDefault="00DA632F" w:rsidP="00DA632F">
      <w:pPr>
        <w:pStyle w:val="ConsPlusNormal"/>
        <w:widowControl/>
        <w:numPr>
          <w:ilvl w:val="0"/>
          <w:numId w:val="25"/>
        </w:numPr>
        <w:tabs>
          <w:tab w:val="left" w:pos="851"/>
          <w:tab w:val="left" w:pos="993"/>
        </w:tabs>
        <w:suppressAutoHyphens/>
        <w:autoSpaceDN/>
        <w:adjustRightInd/>
        <w:ind w:left="0" w:firstLine="708"/>
        <w:jc w:val="both"/>
        <w:rPr>
          <w:rFonts w:ascii="Times New Roman" w:hAnsi="Times New Roman" w:cs="Times New Roman"/>
          <w:sz w:val="28"/>
          <w:szCs w:val="28"/>
        </w:rPr>
      </w:pPr>
      <w:r w:rsidRPr="0008684C">
        <w:rPr>
          <w:rFonts w:ascii="Times New Roman" w:hAnsi="Times New Roman" w:cs="Times New Roman"/>
          <w:sz w:val="28"/>
          <w:szCs w:val="28"/>
        </w:rPr>
        <w:t>устанавливает личность заявителя (только при личном обращении заявителя);</w:t>
      </w:r>
    </w:p>
    <w:p w:rsidR="00DA632F" w:rsidRPr="0008684C" w:rsidRDefault="00DA632F" w:rsidP="00DA632F">
      <w:pPr>
        <w:pStyle w:val="ConsPlusNormal"/>
        <w:widowControl/>
        <w:numPr>
          <w:ilvl w:val="0"/>
          <w:numId w:val="25"/>
        </w:numPr>
        <w:tabs>
          <w:tab w:val="left" w:pos="851"/>
          <w:tab w:val="left" w:pos="993"/>
        </w:tabs>
        <w:suppressAutoHyphens/>
        <w:autoSpaceDN/>
        <w:adjustRightInd/>
        <w:ind w:left="0" w:firstLine="708"/>
        <w:jc w:val="both"/>
        <w:rPr>
          <w:rFonts w:ascii="Times New Roman" w:hAnsi="Times New Roman" w:cs="Times New Roman"/>
          <w:sz w:val="28"/>
          <w:szCs w:val="28"/>
        </w:rPr>
      </w:pPr>
      <w:r w:rsidRPr="0008684C">
        <w:rPr>
          <w:rFonts w:ascii="Times New Roman" w:hAnsi="Times New Roman" w:cs="Times New Roman"/>
          <w:sz w:val="28"/>
          <w:szCs w:val="28"/>
        </w:rPr>
        <w:t>регистрирует поступивший запрос в день его получения в АИС;</w:t>
      </w:r>
    </w:p>
    <w:p w:rsidR="00DA632F" w:rsidRPr="0008684C" w:rsidRDefault="00DA632F" w:rsidP="00DA632F">
      <w:pPr>
        <w:pStyle w:val="ConsPlusNormal"/>
        <w:widowControl/>
        <w:numPr>
          <w:ilvl w:val="0"/>
          <w:numId w:val="25"/>
        </w:numPr>
        <w:tabs>
          <w:tab w:val="left" w:pos="851"/>
          <w:tab w:val="left" w:pos="993"/>
        </w:tabs>
        <w:suppressAutoHyphens/>
        <w:autoSpaceDN/>
        <w:adjustRightInd/>
        <w:ind w:left="0" w:firstLine="708"/>
        <w:jc w:val="both"/>
        <w:rPr>
          <w:rFonts w:ascii="Times New Roman" w:hAnsi="Times New Roman" w:cs="Times New Roman"/>
          <w:sz w:val="28"/>
          <w:szCs w:val="28"/>
        </w:rPr>
      </w:pPr>
      <w:r w:rsidRPr="0008684C">
        <w:rPr>
          <w:rFonts w:ascii="Times New Roman" w:hAnsi="Times New Roman" w:cs="Times New Roman"/>
          <w:sz w:val="28"/>
          <w:szCs w:val="28"/>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DA632F" w:rsidRPr="0008684C" w:rsidRDefault="00DA632F" w:rsidP="00DA632F">
      <w:pPr>
        <w:widowControl w:val="0"/>
        <w:autoSpaceDE w:val="0"/>
        <w:autoSpaceDN w:val="0"/>
        <w:adjustRightInd w:val="0"/>
        <w:ind w:firstLine="540"/>
        <w:jc w:val="both"/>
        <w:rPr>
          <w:rFonts w:eastAsia="Calibri"/>
          <w:sz w:val="28"/>
          <w:szCs w:val="28"/>
          <w:lang w:eastAsia="en-US"/>
        </w:rPr>
      </w:pPr>
      <w:r w:rsidRPr="0008684C">
        <w:rPr>
          <w:sz w:val="28"/>
          <w:szCs w:val="28"/>
        </w:rPr>
        <w:t xml:space="preserve">   – на основании порядка прохождения документов п</w:t>
      </w:r>
      <w:r>
        <w:rPr>
          <w:sz w:val="28"/>
          <w:szCs w:val="28"/>
        </w:rPr>
        <w:t>ри</w:t>
      </w:r>
      <w:r w:rsidRPr="0008684C">
        <w:rPr>
          <w:sz w:val="28"/>
          <w:szCs w:val="28"/>
        </w:rPr>
        <w:t xml:space="preserve"> предоставлени</w:t>
      </w:r>
      <w:r>
        <w:rPr>
          <w:sz w:val="28"/>
          <w:szCs w:val="28"/>
        </w:rPr>
        <w:t>и</w:t>
      </w:r>
      <w:r w:rsidRPr="0008684C">
        <w:rPr>
          <w:sz w:val="28"/>
          <w:szCs w:val="28"/>
        </w:rPr>
        <w:t xml:space="preserve"> муниципальной услуги (технологической карты) рассчитывает дату выдачи </w:t>
      </w:r>
      <w:r>
        <w:rPr>
          <w:sz w:val="28"/>
          <w:szCs w:val="28"/>
        </w:rPr>
        <w:t>Выписки</w:t>
      </w:r>
      <w:r w:rsidRPr="0008684C">
        <w:rPr>
          <w:sz w:val="28"/>
          <w:szCs w:val="28"/>
        </w:rPr>
        <w:t xml:space="preserve"> либо уведомления об отказе в предоставлении муниципальной услуги, </w:t>
      </w:r>
      <w:r w:rsidRPr="0008684C">
        <w:rPr>
          <w:rFonts w:eastAsia="Calibri"/>
          <w:sz w:val="28"/>
          <w:szCs w:val="28"/>
          <w:lang w:eastAsia="en-US"/>
        </w:rPr>
        <w:t xml:space="preserve">указывает </w:t>
      </w:r>
      <w:r>
        <w:rPr>
          <w:rFonts w:eastAsia="Calibri"/>
          <w:sz w:val="28"/>
          <w:szCs w:val="28"/>
          <w:lang w:eastAsia="en-US"/>
        </w:rPr>
        <w:t>их</w:t>
      </w:r>
      <w:r w:rsidRPr="0008684C">
        <w:rPr>
          <w:rFonts w:eastAsia="Calibri"/>
          <w:sz w:val="28"/>
          <w:szCs w:val="28"/>
          <w:lang w:eastAsia="en-US"/>
        </w:rPr>
        <w:t xml:space="preserve"> в электронной регистрационной карточке (далее </w:t>
      </w:r>
      <w:r>
        <w:rPr>
          <w:rFonts w:eastAsia="Calibri"/>
          <w:sz w:val="28"/>
          <w:szCs w:val="28"/>
          <w:lang w:eastAsia="en-US"/>
        </w:rPr>
        <w:t>–</w:t>
      </w:r>
      <w:r w:rsidRPr="0008684C">
        <w:rPr>
          <w:rFonts w:eastAsia="Calibri"/>
          <w:sz w:val="28"/>
          <w:szCs w:val="28"/>
          <w:lang w:eastAsia="en-US"/>
        </w:rPr>
        <w:t xml:space="preserve"> регистрационная карточка) в АИС и ставит на контроль;</w:t>
      </w:r>
    </w:p>
    <w:p w:rsidR="00DA632F" w:rsidRDefault="00DA632F" w:rsidP="00DA632F">
      <w:pPr>
        <w:pStyle w:val="ConsPlusNormal"/>
        <w:widowControl/>
        <w:numPr>
          <w:ilvl w:val="0"/>
          <w:numId w:val="25"/>
        </w:numPr>
        <w:tabs>
          <w:tab w:val="left" w:pos="851"/>
          <w:tab w:val="left" w:pos="993"/>
        </w:tabs>
        <w:suppressAutoHyphens/>
        <w:autoSpaceDN/>
        <w:adjustRightInd/>
        <w:ind w:left="0"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оформляет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w:t>
      </w:r>
      <w:r w:rsidRPr="0008684C">
        <w:rPr>
          <w:rFonts w:ascii="Times New Roman" w:hAnsi="Times New Roman" w:cs="Times New Roman"/>
          <w:sz w:val="28"/>
          <w:szCs w:val="28"/>
        </w:rPr>
        <w:lastRenderedPageBreak/>
        <w:t>заверяет личной подписью с указанием должности, фамилии, инициалов (бланк расписки представлен в приложении №</w:t>
      </w:r>
      <w:r>
        <w:rPr>
          <w:rFonts w:ascii="Times New Roman" w:hAnsi="Times New Roman" w:cs="Times New Roman"/>
          <w:sz w:val="28"/>
          <w:szCs w:val="28"/>
        </w:rPr>
        <w:t xml:space="preserve"> </w:t>
      </w:r>
      <w:r w:rsidR="000163B4">
        <w:rPr>
          <w:rFonts w:ascii="Times New Roman" w:hAnsi="Times New Roman" w:cs="Times New Roman"/>
          <w:sz w:val="28"/>
          <w:szCs w:val="28"/>
        </w:rPr>
        <w:t>2</w:t>
      </w:r>
      <w:r>
        <w:rPr>
          <w:rFonts w:ascii="Times New Roman" w:hAnsi="Times New Roman" w:cs="Times New Roman"/>
          <w:sz w:val="28"/>
          <w:szCs w:val="28"/>
        </w:rPr>
        <w:t xml:space="preserve"> </w:t>
      </w:r>
      <w:r w:rsidRPr="0008684C">
        <w:rPr>
          <w:rFonts w:ascii="Times New Roman" w:hAnsi="Times New Roman" w:cs="Times New Roman"/>
          <w:sz w:val="28"/>
          <w:szCs w:val="28"/>
        </w:rPr>
        <w:t>к настоящему Административному регламенту);</w:t>
      </w:r>
    </w:p>
    <w:p w:rsidR="00DA632F" w:rsidRPr="002245A3" w:rsidRDefault="00DA632F" w:rsidP="00DA632F">
      <w:pPr>
        <w:pStyle w:val="ConsPlusNormal"/>
        <w:widowControl/>
        <w:numPr>
          <w:ilvl w:val="0"/>
          <w:numId w:val="25"/>
        </w:numPr>
        <w:tabs>
          <w:tab w:val="left" w:pos="851"/>
          <w:tab w:val="left" w:pos="993"/>
        </w:tabs>
        <w:suppressAutoHyphens/>
        <w:autoSpaceDN/>
        <w:adjustRightInd/>
        <w:ind w:left="0" w:firstLine="708"/>
        <w:jc w:val="both"/>
        <w:rPr>
          <w:rFonts w:ascii="Times New Roman" w:hAnsi="Times New Roman" w:cs="Times New Roman"/>
          <w:sz w:val="28"/>
          <w:szCs w:val="28"/>
        </w:rPr>
      </w:pPr>
      <w:r w:rsidRPr="002245A3">
        <w:rPr>
          <w:rFonts w:ascii="Times New Roman" w:hAnsi="Times New Roman" w:cs="Times New Roman"/>
          <w:sz w:val="28"/>
          <w:szCs w:val="28"/>
        </w:rPr>
        <w:t>передает заявителю на подпись расписку в приеме документов (только при личном обращении заявителя);</w:t>
      </w:r>
    </w:p>
    <w:p w:rsidR="00DA632F" w:rsidRPr="002245A3" w:rsidRDefault="00DA632F" w:rsidP="00DA632F">
      <w:pPr>
        <w:numPr>
          <w:ilvl w:val="0"/>
          <w:numId w:val="25"/>
        </w:numPr>
        <w:tabs>
          <w:tab w:val="left" w:pos="993"/>
        </w:tabs>
        <w:ind w:left="0" w:firstLine="708"/>
        <w:jc w:val="both"/>
        <w:outlineLvl w:val="5"/>
        <w:rPr>
          <w:sz w:val="28"/>
          <w:szCs w:val="28"/>
        </w:rPr>
      </w:pPr>
      <w:r w:rsidRPr="002245A3">
        <w:rPr>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DA632F" w:rsidRPr="002245A3" w:rsidRDefault="00DA632F" w:rsidP="00DA632F">
      <w:pPr>
        <w:numPr>
          <w:ilvl w:val="0"/>
          <w:numId w:val="25"/>
        </w:numPr>
        <w:tabs>
          <w:tab w:val="left" w:pos="993"/>
        </w:tabs>
        <w:ind w:left="0" w:firstLine="708"/>
        <w:jc w:val="both"/>
        <w:outlineLvl w:val="5"/>
        <w:rPr>
          <w:sz w:val="28"/>
          <w:szCs w:val="28"/>
        </w:rPr>
      </w:pPr>
      <w:r w:rsidRPr="002245A3">
        <w:rPr>
          <w:sz w:val="28"/>
          <w:szCs w:val="28"/>
        </w:rPr>
        <w:t>сканирует запрос с комплектом документов, расписку в приеме документов и прикрепляет электронные образы файлов к регистрационной карточке в АИС</w:t>
      </w:r>
      <w:r>
        <w:rPr>
          <w:sz w:val="28"/>
          <w:szCs w:val="28"/>
        </w:rPr>
        <w:t>;</w:t>
      </w:r>
    </w:p>
    <w:p w:rsidR="00DA632F" w:rsidRPr="002245A3" w:rsidRDefault="00DA632F" w:rsidP="00DA632F">
      <w:pPr>
        <w:numPr>
          <w:ilvl w:val="0"/>
          <w:numId w:val="40"/>
        </w:numPr>
        <w:tabs>
          <w:tab w:val="num" w:pos="0"/>
          <w:tab w:val="left" w:pos="540"/>
          <w:tab w:val="left" w:pos="993"/>
        </w:tabs>
        <w:suppressAutoHyphens/>
        <w:autoSpaceDE w:val="0"/>
        <w:ind w:left="0" w:firstLine="709"/>
        <w:jc w:val="both"/>
        <w:rPr>
          <w:sz w:val="28"/>
          <w:szCs w:val="28"/>
        </w:rPr>
      </w:pPr>
      <w:r w:rsidRPr="002245A3">
        <w:rPr>
          <w:sz w:val="28"/>
          <w:szCs w:val="28"/>
        </w:rPr>
        <w:t>выдает (направляет) заявителю расписку в пр</w:t>
      </w:r>
      <w:r>
        <w:rPr>
          <w:sz w:val="28"/>
          <w:szCs w:val="28"/>
        </w:rPr>
        <w:t>иеме документов;</w:t>
      </w:r>
    </w:p>
    <w:p w:rsidR="00DA632F" w:rsidRPr="0008684C" w:rsidRDefault="00DA632F" w:rsidP="00DA632F">
      <w:pPr>
        <w:tabs>
          <w:tab w:val="left" w:pos="2160"/>
        </w:tabs>
        <w:suppressAutoHyphens/>
        <w:autoSpaceDE w:val="0"/>
        <w:ind w:firstLine="708"/>
        <w:jc w:val="both"/>
        <w:rPr>
          <w:rFonts w:eastAsia="Arial"/>
          <w:sz w:val="28"/>
          <w:szCs w:val="28"/>
          <w:lang w:eastAsia="ar-SA"/>
        </w:rPr>
      </w:pPr>
      <w:r>
        <w:rPr>
          <w:rFonts w:eastAsia="Arial"/>
          <w:sz w:val="28"/>
          <w:szCs w:val="28"/>
          <w:lang w:eastAsia="ar-SA"/>
        </w:rPr>
        <w:t>-  п</w:t>
      </w:r>
      <w:r w:rsidRPr="0008684C">
        <w:rPr>
          <w:rFonts w:eastAsia="Arial"/>
          <w:sz w:val="28"/>
          <w:szCs w:val="28"/>
          <w:lang w:eastAsia="ar-SA"/>
        </w:rPr>
        <w:t>ри получении запроса посредством электронной почты:</w:t>
      </w:r>
    </w:p>
    <w:p w:rsidR="00DA632F" w:rsidRPr="0008684C" w:rsidRDefault="00DA632F" w:rsidP="00DA632F">
      <w:pPr>
        <w:numPr>
          <w:ilvl w:val="0"/>
          <w:numId w:val="27"/>
        </w:numPr>
        <w:tabs>
          <w:tab w:val="left" w:pos="993"/>
          <w:tab w:val="left" w:pos="1980"/>
        </w:tabs>
        <w:autoSpaceDE w:val="0"/>
        <w:autoSpaceDN w:val="0"/>
        <w:adjustRightInd w:val="0"/>
        <w:ind w:left="0" w:firstLine="708"/>
        <w:jc w:val="both"/>
        <w:rPr>
          <w:sz w:val="28"/>
          <w:szCs w:val="28"/>
        </w:rPr>
      </w:pPr>
      <w:r w:rsidRPr="0008684C">
        <w:rPr>
          <w:sz w:val="28"/>
          <w:szCs w:val="28"/>
        </w:rPr>
        <w:t>проверяет подлинность электронной цифровой подписи;</w:t>
      </w:r>
    </w:p>
    <w:p w:rsidR="00DA632F" w:rsidRPr="0008684C" w:rsidRDefault="00DA632F" w:rsidP="00DA632F">
      <w:pPr>
        <w:numPr>
          <w:ilvl w:val="0"/>
          <w:numId w:val="27"/>
        </w:numPr>
        <w:tabs>
          <w:tab w:val="left" w:pos="993"/>
          <w:tab w:val="left" w:pos="1980"/>
        </w:tabs>
        <w:autoSpaceDE w:val="0"/>
        <w:autoSpaceDN w:val="0"/>
        <w:adjustRightInd w:val="0"/>
        <w:ind w:left="0" w:firstLine="708"/>
        <w:jc w:val="both"/>
        <w:rPr>
          <w:sz w:val="28"/>
          <w:szCs w:val="28"/>
        </w:rPr>
      </w:pPr>
      <w:r w:rsidRPr="0008684C">
        <w:rPr>
          <w:sz w:val="28"/>
          <w:szCs w:val="28"/>
        </w:rPr>
        <w:t>регистрирует запрос путем внесения соответствующих записей в АИС и прикрепляет электронный образ документа к регистрационной карточке</w:t>
      </w:r>
      <w:r>
        <w:rPr>
          <w:sz w:val="28"/>
          <w:szCs w:val="28"/>
        </w:rPr>
        <w:t>;</w:t>
      </w:r>
    </w:p>
    <w:p w:rsidR="00DA632F" w:rsidRPr="0008684C" w:rsidRDefault="00DA632F" w:rsidP="00DA632F">
      <w:pPr>
        <w:numPr>
          <w:ilvl w:val="0"/>
          <w:numId w:val="27"/>
        </w:numPr>
        <w:tabs>
          <w:tab w:val="left" w:pos="993"/>
        </w:tabs>
        <w:ind w:left="0" w:firstLine="708"/>
        <w:jc w:val="both"/>
        <w:rPr>
          <w:sz w:val="28"/>
          <w:szCs w:val="28"/>
        </w:rPr>
      </w:pPr>
      <w:r w:rsidRPr="0008684C">
        <w:rPr>
          <w:sz w:val="28"/>
          <w:szCs w:val="28"/>
        </w:rPr>
        <w:t xml:space="preserve">оформляет и направляет в электронном виде по адресу электронной почты, указанному заявителем, расписку в приеме </w:t>
      </w:r>
      <w:r w:rsidRPr="002245A3">
        <w:rPr>
          <w:sz w:val="28"/>
          <w:szCs w:val="28"/>
        </w:rPr>
        <w:t>запроса и документов с указанием даты их получения, входящего номера,</w:t>
      </w:r>
      <w:r w:rsidRPr="0008684C">
        <w:rPr>
          <w:sz w:val="28"/>
          <w:szCs w:val="28"/>
        </w:rPr>
        <w:t xml:space="preserve"> даты выдачи готового результата</w:t>
      </w:r>
      <w:r>
        <w:rPr>
          <w:sz w:val="28"/>
          <w:szCs w:val="28"/>
        </w:rPr>
        <w:t>;</w:t>
      </w:r>
    </w:p>
    <w:p w:rsidR="00DA632F" w:rsidRPr="0008684C" w:rsidRDefault="00DA632F" w:rsidP="00DA632F">
      <w:pPr>
        <w:numPr>
          <w:ilvl w:val="0"/>
          <w:numId w:val="27"/>
        </w:numPr>
        <w:tabs>
          <w:tab w:val="left" w:pos="993"/>
        </w:tabs>
        <w:autoSpaceDE w:val="0"/>
        <w:autoSpaceDN w:val="0"/>
        <w:adjustRightInd w:val="0"/>
        <w:ind w:left="0" w:firstLine="708"/>
        <w:jc w:val="both"/>
        <w:rPr>
          <w:sz w:val="28"/>
          <w:szCs w:val="28"/>
        </w:rPr>
      </w:pPr>
      <w:r w:rsidRPr="0008684C">
        <w:rPr>
          <w:sz w:val="28"/>
          <w:szCs w:val="28"/>
        </w:rPr>
        <w:t xml:space="preserve">прикрепляет </w:t>
      </w:r>
      <w:r>
        <w:rPr>
          <w:sz w:val="28"/>
          <w:szCs w:val="28"/>
        </w:rPr>
        <w:t xml:space="preserve">электронный образ </w:t>
      </w:r>
      <w:r w:rsidRPr="0008684C">
        <w:rPr>
          <w:sz w:val="28"/>
          <w:szCs w:val="28"/>
        </w:rPr>
        <w:t>расписк</w:t>
      </w:r>
      <w:r>
        <w:rPr>
          <w:sz w:val="28"/>
          <w:szCs w:val="28"/>
        </w:rPr>
        <w:t>и</w:t>
      </w:r>
      <w:r w:rsidRPr="0008684C">
        <w:rPr>
          <w:sz w:val="28"/>
          <w:szCs w:val="28"/>
        </w:rPr>
        <w:t xml:space="preserve"> в приеме документов к регистрационной карточке.</w:t>
      </w:r>
    </w:p>
    <w:p w:rsidR="00DA632F" w:rsidRPr="0008684C" w:rsidRDefault="00DA632F" w:rsidP="00DA632F">
      <w:pPr>
        <w:pStyle w:val="ConsPlusTitle"/>
        <w:widowControl/>
        <w:tabs>
          <w:tab w:val="left" w:pos="1418"/>
        </w:tabs>
        <w:ind w:firstLine="708"/>
        <w:jc w:val="both"/>
        <w:rPr>
          <w:rFonts w:ascii="Times New Roman" w:hAnsi="Times New Roman" w:cs="Times New Roman"/>
          <w:b w:val="0"/>
          <w:sz w:val="28"/>
          <w:szCs w:val="28"/>
        </w:rPr>
      </w:pPr>
      <w:r w:rsidRPr="0008684C">
        <w:rPr>
          <w:rFonts w:ascii="Times New Roman" w:hAnsi="Times New Roman" w:cs="Times New Roman"/>
          <w:b w:val="0"/>
          <w:sz w:val="28"/>
          <w:szCs w:val="28"/>
        </w:rPr>
        <w:t>В случае наличия оснований,</w:t>
      </w:r>
      <w:r w:rsidRPr="0008684C">
        <w:rPr>
          <w:rFonts w:ascii="Times New Roman" w:hAnsi="Times New Roman" w:cs="Times New Roman"/>
          <w:sz w:val="28"/>
          <w:szCs w:val="28"/>
        </w:rPr>
        <w:t xml:space="preserve"> </w:t>
      </w:r>
      <w:r w:rsidRPr="0008684C">
        <w:rPr>
          <w:rFonts w:ascii="Times New Roman" w:hAnsi="Times New Roman" w:cs="Times New Roman"/>
          <w:b w:val="0"/>
          <w:sz w:val="28"/>
          <w:szCs w:val="28"/>
        </w:rPr>
        <w:t>указанных в пункте 2.8 настоящего Административного регламента:</w:t>
      </w:r>
    </w:p>
    <w:p w:rsidR="00DA632F" w:rsidRPr="0008684C" w:rsidRDefault="00DA632F" w:rsidP="00DA632F">
      <w:pPr>
        <w:pStyle w:val="ConsPlusTitle"/>
        <w:numPr>
          <w:ilvl w:val="0"/>
          <w:numId w:val="26"/>
        </w:numPr>
        <w:tabs>
          <w:tab w:val="left" w:pos="993"/>
        </w:tabs>
        <w:suppressAutoHyphens/>
        <w:autoSpaceDN/>
        <w:adjustRightInd/>
        <w:ind w:left="0" w:firstLine="708"/>
        <w:jc w:val="both"/>
        <w:rPr>
          <w:rFonts w:ascii="Times New Roman" w:hAnsi="Times New Roman" w:cs="Times New Roman"/>
          <w:b w:val="0"/>
          <w:sz w:val="28"/>
          <w:szCs w:val="28"/>
        </w:rPr>
      </w:pPr>
      <w:r w:rsidRPr="0008684C">
        <w:rPr>
          <w:rFonts w:ascii="Times New Roman" w:hAnsi="Times New Roman" w:cs="Times New Roman"/>
          <w:b w:val="0"/>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извещает о выявленном факте ведущего юрисконсульта МФЦ;</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после подписания </w:t>
      </w:r>
      <w:r>
        <w:rPr>
          <w:sz w:val="28"/>
          <w:szCs w:val="28"/>
        </w:rPr>
        <w:t xml:space="preserve">проекта </w:t>
      </w:r>
      <w:r w:rsidRPr="0008684C">
        <w:rPr>
          <w:sz w:val="28"/>
          <w:szCs w:val="28"/>
        </w:rPr>
        <w:t>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передает заявителю под подпись (направляет по почте, </w:t>
      </w:r>
      <w:r w:rsidRPr="0008684C">
        <w:rPr>
          <w:rFonts w:eastAsia="Arial"/>
          <w:bCs/>
          <w:sz w:val="28"/>
          <w:szCs w:val="28"/>
          <w:lang w:eastAsia="ar-SA"/>
        </w:rPr>
        <w:t xml:space="preserve">в электронном виде по адресу электронной почты, указанному заявителем </w:t>
      </w:r>
      <w:r>
        <w:rPr>
          <w:rFonts w:eastAsia="Arial"/>
          <w:bCs/>
          <w:sz w:val="28"/>
          <w:szCs w:val="28"/>
          <w:lang w:eastAsia="ar-SA"/>
        </w:rPr>
        <w:t>(</w:t>
      </w:r>
      <w:r w:rsidRPr="0008684C">
        <w:rPr>
          <w:rFonts w:eastAsia="Arial"/>
          <w:bCs/>
          <w:sz w:val="28"/>
          <w:szCs w:val="28"/>
          <w:lang w:eastAsia="ar-SA"/>
        </w:rPr>
        <w:t>в случае подачи запроса в электронном виде</w:t>
      </w:r>
      <w:r w:rsidRPr="0008684C">
        <w:rPr>
          <w:sz w:val="28"/>
          <w:szCs w:val="28"/>
        </w:rPr>
        <w:t>)</w:t>
      </w:r>
      <w:r>
        <w:rPr>
          <w:sz w:val="28"/>
          <w:szCs w:val="28"/>
        </w:rPr>
        <w:t>)</w:t>
      </w:r>
      <w:r w:rsidRPr="0008684C">
        <w:rPr>
          <w:sz w:val="28"/>
          <w:szCs w:val="28"/>
        </w:rPr>
        <w:t xml:space="preserve"> уведомление об отказе в приеме документов для предоставления муниципальной услуги (бланк </w:t>
      </w:r>
      <w:hyperlink w:anchor="Par1181" w:history="1">
        <w:r w:rsidRPr="0008684C">
          <w:rPr>
            <w:sz w:val="28"/>
            <w:szCs w:val="28"/>
          </w:rPr>
          <w:t>уведомления</w:t>
        </w:r>
      </w:hyperlink>
      <w:r w:rsidRPr="0008684C">
        <w:rPr>
          <w:sz w:val="28"/>
          <w:szCs w:val="28"/>
        </w:rPr>
        <w:t xml:space="preserve"> представлен в приложении </w:t>
      </w:r>
      <w:r>
        <w:rPr>
          <w:sz w:val="28"/>
          <w:szCs w:val="28"/>
        </w:rPr>
        <w:t>№</w:t>
      </w:r>
      <w:r w:rsidRPr="0008684C">
        <w:rPr>
          <w:sz w:val="28"/>
          <w:szCs w:val="28"/>
        </w:rPr>
        <w:t xml:space="preserve"> </w:t>
      </w:r>
      <w:r w:rsidR="000163B4">
        <w:rPr>
          <w:sz w:val="28"/>
          <w:szCs w:val="28"/>
        </w:rPr>
        <w:t>4</w:t>
      </w:r>
      <w:r w:rsidRPr="0008684C">
        <w:rPr>
          <w:sz w:val="28"/>
          <w:szCs w:val="28"/>
        </w:rPr>
        <w:t xml:space="preserve"> к настоящему Административному регламенту).</w:t>
      </w:r>
    </w:p>
    <w:p w:rsidR="00DA632F" w:rsidRPr="0008684C" w:rsidRDefault="00DA632F" w:rsidP="00DA632F">
      <w:pPr>
        <w:widowControl w:val="0"/>
        <w:autoSpaceDE w:val="0"/>
        <w:autoSpaceDN w:val="0"/>
        <w:adjustRightInd w:val="0"/>
        <w:ind w:firstLine="540"/>
        <w:jc w:val="both"/>
        <w:rPr>
          <w:sz w:val="28"/>
          <w:szCs w:val="28"/>
        </w:rPr>
      </w:pPr>
      <w:r w:rsidRPr="0008684C">
        <w:rPr>
          <w:sz w:val="28"/>
          <w:szCs w:val="28"/>
        </w:rPr>
        <w:t>Максимальный срок выполнения административн</w:t>
      </w:r>
      <w:r>
        <w:rPr>
          <w:sz w:val="28"/>
          <w:szCs w:val="28"/>
        </w:rPr>
        <w:t>ых</w:t>
      </w:r>
      <w:r w:rsidRPr="0008684C">
        <w:rPr>
          <w:sz w:val="28"/>
          <w:szCs w:val="28"/>
        </w:rPr>
        <w:t xml:space="preserve"> действи</w:t>
      </w:r>
      <w:r>
        <w:rPr>
          <w:sz w:val="28"/>
          <w:szCs w:val="28"/>
        </w:rPr>
        <w:t>й</w:t>
      </w:r>
      <w:r w:rsidRPr="0008684C">
        <w:rPr>
          <w:sz w:val="28"/>
          <w:szCs w:val="28"/>
        </w:rPr>
        <w:t xml:space="preserve"> </w:t>
      </w:r>
      <w:r>
        <w:rPr>
          <w:sz w:val="28"/>
          <w:szCs w:val="28"/>
        </w:rPr>
        <w:t>–</w:t>
      </w:r>
      <w:r w:rsidRPr="0008684C">
        <w:rPr>
          <w:sz w:val="28"/>
          <w:szCs w:val="28"/>
        </w:rPr>
        <w:t xml:space="preserve"> 30 минут.</w:t>
      </w:r>
    </w:p>
    <w:p w:rsidR="00DA632F" w:rsidRPr="0008684C" w:rsidRDefault="00DA632F" w:rsidP="00DA632F">
      <w:pPr>
        <w:widowControl w:val="0"/>
        <w:autoSpaceDE w:val="0"/>
        <w:autoSpaceDN w:val="0"/>
        <w:adjustRightInd w:val="0"/>
        <w:ind w:firstLine="540"/>
        <w:jc w:val="both"/>
        <w:rPr>
          <w:sz w:val="28"/>
          <w:szCs w:val="28"/>
        </w:rPr>
      </w:pPr>
      <w:bookmarkStart w:id="3" w:name="Par343"/>
      <w:bookmarkEnd w:id="3"/>
      <w:r>
        <w:rPr>
          <w:sz w:val="28"/>
          <w:szCs w:val="28"/>
        </w:rPr>
        <w:t>3.5</w:t>
      </w:r>
      <w:r w:rsidRPr="0008684C">
        <w:rPr>
          <w:sz w:val="28"/>
          <w:szCs w:val="28"/>
        </w:rPr>
        <w:t>.3. Ведущий юрисконсульт МФЦ (лицо, его замещающее):</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оформляет </w:t>
      </w:r>
      <w:r>
        <w:rPr>
          <w:sz w:val="28"/>
          <w:szCs w:val="28"/>
        </w:rPr>
        <w:t>проект уведомления</w:t>
      </w:r>
      <w:r w:rsidRPr="0008684C">
        <w:rPr>
          <w:sz w:val="28"/>
          <w:szCs w:val="28"/>
        </w:rPr>
        <w:t xml:space="preserve"> об отказе в приеме документов для </w:t>
      </w:r>
      <w:r w:rsidRPr="0008684C">
        <w:rPr>
          <w:sz w:val="28"/>
          <w:szCs w:val="28"/>
        </w:rPr>
        <w:lastRenderedPageBreak/>
        <w:t>предоставления муниципальной услуги;</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передает </w:t>
      </w:r>
      <w:r>
        <w:rPr>
          <w:sz w:val="28"/>
          <w:szCs w:val="28"/>
        </w:rPr>
        <w:t>проект уведомления</w:t>
      </w:r>
      <w:r w:rsidRPr="0008684C">
        <w:rPr>
          <w:sz w:val="28"/>
          <w:szCs w:val="28"/>
        </w:rPr>
        <w:t xml:space="preserve"> об отказе в приеме документов для предоставления муниципальной услуги директору МФЦ (лицу, его замещающему);</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после подписания директором МФЦ (лицом, его замещающим) </w:t>
      </w:r>
      <w:r>
        <w:rPr>
          <w:sz w:val="28"/>
          <w:szCs w:val="28"/>
        </w:rPr>
        <w:t xml:space="preserve">проекта </w:t>
      </w:r>
      <w:r w:rsidRPr="0008684C">
        <w:rPr>
          <w:sz w:val="28"/>
          <w:szCs w:val="28"/>
        </w:rPr>
        <w:t>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DA632F" w:rsidRPr="0008684C" w:rsidRDefault="00DA632F" w:rsidP="00DA632F">
      <w:pPr>
        <w:widowControl w:val="0"/>
        <w:autoSpaceDE w:val="0"/>
        <w:autoSpaceDN w:val="0"/>
        <w:adjustRightInd w:val="0"/>
        <w:ind w:firstLine="540"/>
        <w:jc w:val="both"/>
        <w:rPr>
          <w:sz w:val="28"/>
          <w:szCs w:val="28"/>
        </w:rPr>
      </w:pPr>
      <w:r w:rsidRPr="0008684C">
        <w:rPr>
          <w:sz w:val="28"/>
          <w:szCs w:val="28"/>
        </w:rPr>
        <w:t>Максимальный с</w:t>
      </w:r>
      <w:r>
        <w:rPr>
          <w:sz w:val="28"/>
          <w:szCs w:val="28"/>
        </w:rPr>
        <w:t xml:space="preserve">рок выполнения </w:t>
      </w:r>
      <w:r w:rsidRPr="002245A3">
        <w:rPr>
          <w:sz w:val="28"/>
          <w:szCs w:val="28"/>
        </w:rPr>
        <w:t>административных действий</w:t>
      </w:r>
      <w:r w:rsidRPr="001E2843">
        <w:rPr>
          <w:color w:val="C00000"/>
          <w:sz w:val="28"/>
          <w:szCs w:val="28"/>
        </w:rPr>
        <w:t xml:space="preserve"> </w:t>
      </w:r>
      <w:r>
        <w:rPr>
          <w:sz w:val="28"/>
          <w:szCs w:val="28"/>
        </w:rPr>
        <w:t>–</w:t>
      </w:r>
      <w:r w:rsidRPr="0008684C">
        <w:rPr>
          <w:sz w:val="28"/>
          <w:szCs w:val="28"/>
        </w:rPr>
        <w:t xml:space="preserve"> 30 минут.</w:t>
      </w:r>
    </w:p>
    <w:p w:rsidR="00DA632F" w:rsidRPr="0008684C" w:rsidRDefault="00DA632F" w:rsidP="00DA632F">
      <w:pPr>
        <w:widowControl w:val="0"/>
        <w:autoSpaceDE w:val="0"/>
        <w:autoSpaceDN w:val="0"/>
        <w:adjustRightInd w:val="0"/>
        <w:ind w:firstLine="540"/>
        <w:jc w:val="both"/>
        <w:rPr>
          <w:sz w:val="28"/>
          <w:szCs w:val="28"/>
        </w:rPr>
      </w:pPr>
      <w:r w:rsidRPr="0008684C">
        <w:rPr>
          <w:sz w:val="28"/>
          <w:szCs w:val="28"/>
        </w:rPr>
        <w:t>Директор МФЦ (лицо, его замещающее):</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рассматривает</w:t>
      </w:r>
      <w:r>
        <w:rPr>
          <w:sz w:val="28"/>
          <w:szCs w:val="28"/>
        </w:rPr>
        <w:t xml:space="preserve"> проект уведомления</w:t>
      </w:r>
      <w:r w:rsidRPr="0008684C">
        <w:rPr>
          <w:sz w:val="28"/>
          <w:szCs w:val="28"/>
        </w:rPr>
        <w:t xml:space="preserve"> об отказе в приеме документов для предоставления муниципальной услуги;</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DA632F" w:rsidRPr="0008684C" w:rsidRDefault="00DA632F" w:rsidP="00DA632F">
      <w:pPr>
        <w:widowControl w:val="0"/>
        <w:autoSpaceDE w:val="0"/>
        <w:autoSpaceDN w:val="0"/>
        <w:adjustRightInd w:val="0"/>
        <w:ind w:firstLine="709"/>
        <w:jc w:val="both"/>
        <w:rPr>
          <w:sz w:val="28"/>
          <w:szCs w:val="28"/>
        </w:rPr>
      </w:pPr>
      <w:r w:rsidRPr="0008684C">
        <w:rPr>
          <w:sz w:val="28"/>
          <w:szCs w:val="28"/>
        </w:rPr>
        <w:t xml:space="preserve">– подписывает </w:t>
      </w:r>
      <w:r>
        <w:rPr>
          <w:sz w:val="28"/>
          <w:szCs w:val="28"/>
        </w:rPr>
        <w:t xml:space="preserve">проект </w:t>
      </w:r>
      <w:r w:rsidRPr="0008684C">
        <w:rPr>
          <w:sz w:val="28"/>
          <w:szCs w:val="28"/>
        </w:rPr>
        <w:t>уведомлени</w:t>
      </w:r>
      <w:r>
        <w:rPr>
          <w:sz w:val="28"/>
          <w:szCs w:val="28"/>
        </w:rPr>
        <w:t>я</w:t>
      </w:r>
      <w:r w:rsidRPr="0008684C">
        <w:rPr>
          <w:sz w:val="28"/>
          <w:szCs w:val="28"/>
        </w:rPr>
        <w:t xml:space="preserve"> об отказе в приеме документов для предоставления муниципальной услуги и возвращает его ведущему юрисконсульту МФЦ.</w:t>
      </w:r>
    </w:p>
    <w:p w:rsidR="00DA632F" w:rsidRPr="0008684C" w:rsidRDefault="00DA632F" w:rsidP="00DA632F">
      <w:pPr>
        <w:widowControl w:val="0"/>
        <w:autoSpaceDE w:val="0"/>
        <w:autoSpaceDN w:val="0"/>
        <w:adjustRightInd w:val="0"/>
        <w:ind w:firstLine="540"/>
        <w:jc w:val="both"/>
        <w:rPr>
          <w:sz w:val="28"/>
          <w:szCs w:val="28"/>
        </w:rPr>
      </w:pPr>
      <w:r w:rsidRPr="0008684C">
        <w:rPr>
          <w:sz w:val="28"/>
          <w:szCs w:val="28"/>
        </w:rPr>
        <w:t>Максимальный срок выполнения административных действий – 30 минут.</w:t>
      </w:r>
    </w:p>
    <w:p w:rsidR="00DA632F" w:rsidRPr="0008684C" w:rsidRDefault="00DA632F" w:rsidP="00DA632F">
      <w:pPr>
        <w:autoSpaceDE w:val="0"/>
        <w:autoSpaceDN w:val="0"/>
        <w:adjustRightInd w:val="0"/>
        <w:ind w:firstLine="708"/>
        <w:jc w:val="both"/>
        <w:rPr>
          <w:sz w:val="28"/>
          <w:szCs w:val="28"/>
        </w:rPr>
      </w:pPr>
      <w:r>
        <w:rPr>
          <w:sz w:val="28"/>
          <w:szCs w:val="28"/>
        </w:rPr>
        <w:t>3.5</w:t>
      </w:r>
      <w:r w:rsidRPr="0008684C">
        <w:rPr>
          <w:sz w:val="28"/>
          <w:szCs w:val="28"/>
        </w:rPr>
        <w:t>.4.</w:t>
      </w:r>
      <w:r w:rsidRPr="0008684C">
        <w:rPr>
          <w:sz w:val="28"/>
          <w:szCs w:val="28"/>
          <w:lang w:val="en-US"/>
        </w:rPr>
        <w:t> </w:t>
      </w:r>
      <w:r w:rsidRPr="0008684C">
        <w:rPr>
          <w:sz w:val="28"/>
          <w:szCs w:val="28"/>
        </w:rPr>
        <w:t>Должностн</w:t>
      </w:r>
      <w:r>
        <w:rPr>
          <w:sz w:val="28"/>
          <w:szCs w:val="28"/>
        </w:rPr>
        <w:t>ые</w:t>
      </w:r>
      <w:r w:rsidRPr="0008684C">
        <w:rPr>
          <w:sz w:val="28"/>
          <w:szCs w:val="28"/>
        </w:rPr>
        <w:t xml:space="preserve"> лиц</w:t>
      </w:r>
      <w:r>
        <w:rPr>
          <w:sz w:val="28"/>
          <w:szCs w:val="28"/>
        </w:rPr>
        <w:t>а</w:t>
      </w:r>
      <w:r w:rsidRPr="0008684C">
        <w:rPr>
          <w:sz w:val="28"/>
          <w:szCs w:val="28"/>
        </w:rPr>
        <w:t>, ответственн</w:t>
      </w:r>
      <w:r>
        <w:rPr>
          <w:sz w:val="28"/>
          <w:szCs w:val="28"/>
        </w:rPr>
        <w:t>ы</w:t>
      </w:r>
      <w:r w:rsidRPr="0008684C">
        <w:rPr>
          <w:sz w:val="28"/>
          <w:szCs w:val="28"/>
        </w:rPr>
        <w:t xml:space="preserve">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 </w:t>
      </w:r>
      <w:r>
        <w:rPr>
          <w:sz w:val="28"/>
          <w:szCs w:val="28"/>
        </w:rPr>
        <w:t>3.5</w:t>
      </w:r>
      <w:r w:rsidRPr="0008684C">
        <w:rPr>
          <w:sz w:val="28"/>
          <w:szCs w:val="28"/>
        </w:rPr>
        <w:t>.2), ведущий юрисконсульт и директор МФЦ (лиц</w:t>
      </w:r>
      <w:r>
        <w:rPr>
          <w:sz w:val="28"/>
          <w:szCs w:val="28"/>
        </w:rPr>
        <w:t>а</w:t>
      </w:r>
      <w:r w:rsidRPr="0008684C">
        <w:rPr>
          <w:sz w:val="28"/>
          <w:szCs w:val="28"/>
        </w:rPr>
        <w:t xml:space="preserve">, </w:t>
      </w:r>
      <w:r>
        <w:rPr>
          <w:sz w:val="28"/>
          <w:szCs w:val="28"/>
        </w:rPr>
        <w:t>их</w:t>
      </w:r>
      <w:r w:rsidRPr="0008684C">
        <w:rPr>
          <w:sz w:val="28"/>
          <w:szCs w:val="28"/>
        </w:rPr>
        <w:t xml:space="preserve"> замещающ</w:t>
      </w:r>
      <w:r>
        <w:rPr>
          <w:sz w:val="28"/>
          <w:szCs w:val="28"/>
        </w:rPr>
        <w:t>и</w:t>
      </w:r>
      <w:r w:rsidRPr="0008684C">
        <w:rPr>
          <w:sz w:val="28"/>
          <w:szCs w:val="28"/>
        </w:rPr>
        <w:t>е)  (п. </w:t>
      </w:r>
      <w:r>
        <w:rPr>
          <w:sz w:val="28"/>
          <w:szCs w:val="28"/>
        </w:rPr>
        <w:t>3.5</w:t>
      </w:r>
      <w:r w:rsidRPr="0008684C">
        <w:rPr>
          <w:sz w:val="28"/>
          <w:szCs w:val="28"/>
        </w:rPr>
        <w:t>.3).</w:t>
      </w:r>
    </w:p>
    <w:p w:rsidR="00DA632F" w:rsidRPr="0008684C" w:rsidRDefault="00DA632F" w:rsidP="00DA632F">
      <w:pPr>
        <w:autoSpaceDE w:val="0"/>
        <w:autoSpaceDN w:val="0"/>
        <w:adjustRightInd w:val="0"/>
        <w:ind w:firstLine="708"/>
        <w:jc w:val="both"/>
        <w:rPr>
          <w:sz w:val="28"/>
          <w:szCs w:val="28"/>
        </w:rPr>
      </w:pPr>
      <w:r>
        <w:rPr>
          <w:sz w:val="28"/>
          <w:szCs w:val="28"/>
        </w:rPr>
        <w:t>3.5</w:t>
      </w:r>
      <w:r w:rsidRPr="0008684C">
        <w:rPr>
          <w:sz w:val="28"/>
          <w:szCs w:val="28"/>
        </w:rPr>
        <w:t>.5. Критерии принятия решения:</w:t>
      </w:r>
    </w:p>
    <w:p w:rsidR="00DA632F" w:rsidRPr="0008684C" w:rsidRDefault="00DA632F" w:rsidP="00DA632F">
      <w:pPr>
        <w:numPr>
          <w:ilvl w:val="0"/>
          <w:numId w:val="28"/>
        </w:numPr>
        <w:tabs>
          <w:tab w:val="left" w:pos="993"/>
        </w:tabs>
        <w:autoSpaceDE w:val="0"/>
        <w:autoSpaceDN w:val="0"/>
        <w:adjustRightInd w:val="0"/>
        <w:ind w:left="0" w:firstLine="708"/>
        <w:jc w:val="both"/>
        <w:rPr>
          <w:sz w:val="28"/>
          <w:szCs w:val="28"/>
        </w:rPr>
      </w:pPr>
      <w:r w:rsidRPr="0008684C">
        <w:rPr>
          <w:sz w:val="28"/>
          <w:szCs w:val="28"/>
        </w:rPr>
        <w:t>соответствие запроса о предоставлении муниципальной услуги, комплекта документов требованиям, у</w:t>
      </w:r>
      <w:r>
        <w:rPr>
          <w:sz w:val="28"/>
          <w:szCs w:val="28"/>
        </w:rPr>
        <w:t>становленным</w:t>
      </w:r>
      <w:r w:rsidRPr="0008684C">
        <w:rPr>
          <w:sz w:val="28"/>
          <w:szCs w:val="28"/>
        </w:rPr>
        <w:t xml:space="preserve"> в п.п.</w:t>
      </w:r>
      <w:r>
        <w:rPr>
          <w:sz w:val="28"/>
          <w:szCs w:val="28"/>
        </w:rPr>
        <w:t xml:space="preserve"> 2.6</w:t>
      </w:r>
      <w:r w:rsidRPr="002245A3">
        <w:rPr>
          <w:sz w:val="28"/>
          <w:szCs w:val="28"/>
        </w:rPr>
        <w:t>,</w:t>
      </w:r>
      <w:r w:rsidRPr="0008684C">
        <w:rPr>
          <w:sz w:val="28"/>
          <w:szCs w:val="28"/>
        </w:rPr>
        <w:t xml:space="preserve"> 2.6.1 настоящего Административного регламента;</w:t>
      </w:r>
    </w:p>
    <w:p w:rsidR="00DA632F" w:rsidRPr="0008684C" w:rsidRDefault="00DA632F" w:rsidP="00DA632F">
      <w:pPr>
        <w:numPr>
          <w:ilvl w:val="0"/>
          <w:numId w:val="28"/>
        </w:numPr>
        <w:tabs>
          <w:tab w:val="left" w:pos="993"/>
        </w:tabs>
        <w:autoSpaceDE w:val="0"/>
        <w:autoSpaceDN w:val="0"/>
        <w:adjustRightInd w:val="0"/>
        <w:ind w:left="0" w:firstLine="708"/>
        <w:jc w:val="both"/>
        <w:rPr>
          <w:sz w:val="28"/>
          <w:szCs w:val="28"/>
        </w:rPr>
      </w:pPr>
      <w:r w:rsidRPr="0008684C">
        <w:rPr>
          <w:sz w:val="28"/>
          <w:szCs w:val="28"/>
        </w:rPr>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DA632F" w:rsidRPr="0008684C" w:rsidRDefault="00DA632F" w:rsidP="00DA632F">
      <w:pPr>
        <w:autoSpaceDE w:val="0"/>
        <w:autoSpaceDN w:val="0"/>
        <w:adjustRightInd w:val="0"/>
        <w:ind w:firstLine="708"/>
        <w:jc w:val="both"/>
        <w:rPr>
          <w:sz w:val="28"/>
          <w:szCs w:val="28"/>
        </w:rPr>
      </w:pPr>
      <w:r>
        <w:rPr>
          <w:sz w:val="28"/>
          <w:szCs w:val="28"/>
        </w:rPr>
        <w:t>3.5</w:t>
      </w:r>
      <w:r w:rsidRPr="0008684C">
        <w:rPr>
          <w:sz w:val="28"/>
          <w:szCs w:val="28"/>
        </w:rPr>
        <w:t>.6. Результатом административной процедуры является:</w:t>
      </w:r>
    </w:p>
    <w:p w:rsidR="00DA632F" w:rsidRPr="0008684C" w:rsidRDefault="00DA632F" w:rsidP="00DA632F">
      <w:pPr>
        <w:numPr>
          <w:ilvl w:val="0"/>
          <w:numId w:val="29"/>
        </w:numPr>
        <w:tabs>
          <w:tab w:val="left" w:pos="993"/>
        </w:tabs>
        <w:autoSpaceDE w:val="0"/>
        <w:autoSpaceDN w:val="0"/>
        <w:adjustRightInd w:val="0"/>
        <w:ind w:left="0" w:firstLine="708"/>
        <w:jc w:val="both"/>
        <w:rPr>
          <w:sz w:val="28"/>
          <w:szCs w:val="28"/>
        </w:rPr>
      </w:pPr>
      <w:r w:rsidRPr="0008684C">
        <w:rPr>
          <w:sz w:val="28"/>
          <w:szCs w:val="28"/>
        </w:rPr>
        <w:t>выдача (направление) заявителю расписки в приеме документов для предоставления муниципальной услуги либо</w:t>
      </w:r>
    </w:p>
    <w:p w:rsidR="00DA632F" w:rsidRPr="0008684C" w:rsidRDefault="00DA632F" w:rsidP="00DA632F">
      <w:pPr>
        <w:numPr>
          <w:ilvl w:val="0"/>
          <w:numId w:val="29"/>
        </w:numPr>
        <w:tabs>
          <w:tab w:val="left" w:pos="993"/>
        </w:tabs>
        <w:autoSpaceDE w:val="0"/>
        <w:autoSpaceDN w:val="0"/>
        <w:adjustRightInd w:val="0"/>
        <w:ind w:left="0" w:firstLine="708"/>
        <w:jc w:val="both"/>
        <w:rPr>
          <w:sz w:val="28"/>
          <w:szCs w:val="28"/>
        </w:rPr>
      </w:pPr>
      <w:r w:rsidRPr="0008684C">
        <w:rPr>
          <w:sz w:val="28"/>
          <w:szCs w:val="28"/>
        </w:rPr>
        <w:t>выдача (направление) заявителю уведомления об отказе в приеме документов для предоставления муниципальной услуги.</w:t>
      </w:r>
    </w:p>
    <w:p w:rsidR="00DA632F" w:rsidRPr="0008684C" w:rsidRDefault="00DA632F" w:rsidP="00DA632F">
      <w:pPr>
        <w:autoSpaceDE w:val="0"/>
        <w:autoSpaceDN w:val="0"/>
        <w:adjustRightInd w:val="0"/>
        <w:ind w:firstLine="708"/>
        <w:jc w:val="both"/>
        <w:rPr>
          <w:sz w:val="28"/>
          <w:szCs w:val="28"/>
        </w:rPr>
      </w:pPr>
      <w:r>
        <w:rPr>
          <w:sz w:val="28"/>
          <w:szCs w:val="28"/>
        </w:rPr>
        <w:t>3.5</w:t>
      </w:r>
      <w:r w:rsidRPr="0008684C">
        <w:rPr>
          <w:sz w:val="28"/>
          <w:szCs w:val="28"/>
        </w:rPr>
        <w:t>.7.</w:t>
      </w:r>
      <w:r w:rsidRPr="0008684C">
        <w:rPr>
          <w:sz w:val="28"/>
          <w:szCs w:val="28"/>
          <w:lang w:val="en-US"/>
        </w:rPr>
        <w:t> </w:t>
      </w:r>
      <w:r w:rsidRPr="0008684C">
        <w:rPr>
          <w:sz w:val="28"/>
          <w:szCs w:val="28"/>
        </w:rPr>
        <w:t>Способом фиксации результата выполнения административной процедуры являются:</w:t>
      </w:r>
    </w:p>
    <w:p w:rsidR="00DA632F" w:rsidRPr="0008684C" w:rsidRDefault="00DA632F" w:rsidP="00DA632F">
      <w:pPr>
        <w:numPr>
          <w:ilvl w:val="0"/>
          <w:numId w:val="30"/>
        </w:numPr>
        <w:tabs>
          <w:tab w:val="left" w:pos="993"/>
        </w:tabs>
        <w:ind w:left="0" w:firstLine="708"/>
        <w:jc w:val="both"/>
        <w:rPr>
          <w:rFonts w:eastAsia="Arial"/>
          <w:bCs/>
          <w:sz w:val="28"/>
          <w:szCs w:val="28"/>
          <w:lang w:eastAsia="ar-SA"/>
        </w:rPr>
      </w:pPr>
      <w:r w:rsidRPr="0008684C">
        <w:rPr>
          <w:rFonts w:eastAsia="Arial"/>
          <w:bCs/>
          <w:sz w:val="28"/>
          <w:szCs w:val="28"/>
          <w:lang w:eastAsia="ar-SA"/>
        </w:rPr>
        <w:t>присвоение запросу (либо уведомлению об отказе в приеме документов для предоставления муниципальной услуги) регистрационного номера в АИС;</w:t>
      </w:r>
    </w:p>
    <w:p w:rsidR="00DA632F" w:rsidRPr="0008684C" w:rsidRDefault="00DA632F" w:rsidP="00DA632F">
      <w:pPr>
        <w:numPr>
          <w:ilvl w:val="0"/>
          <w:numId w:val="30"/>
        </w:numPr>
        <w:tabs>
          <w:tab w:val="left" w:pos="993"/>
        </w:tabs>
        <w:ind w:left="0" w:firstLine="708"/>
        <w:jc w:val="both"/>
        <w:rPr>
          <w:rFonts w:eastAsia="Arial"/>
          <w:bCs/>
          <w:sz w:val="28"/>
          <w:szCs w:val="28"/>
          <w:lang w:eastAsia="ar-SA"/>
        </w:rPr>
      </w:pPr>
      <w:r>
        <w:rPr>
          <w:rFonts w:eastAsia="Arial"/>
          <w:bCs/>
          <w:sz w:val="28"/>
          <w:szCs w:val="28"/>
          <w:lang w:eastAsia="ar-SA"/>
        </w:rPr>
        <w:t>подписание</w:t>
      </w:r>
      <w:r w:rsidRPr="0008684C">
        <w:rPr>
          <w:rFonts w:eastAsia="Arial"/>
          <w:bCs/>
          <w:sz w:val="28"/>
          <w:szCs w:val="28"/>
          <w:lang w:eastAsia="ar-SA"/>
        </w:rPr>
        <w:t xml:space="preserve"> заявител</w:t>
      </w:r>
      <w:r>
        <w:rPr>
          <w:rFonts w:eastAsia="Arial"/>
          <w:bCs/>
          <w:sz w:val="28"/>
          <w:szCs w:val="28"/>
          <w:lang w:eastAsia="ar-SA"/>
        </w:rPr>
        <w:t>ем</w:t>
      </w:r>
      <w:r w:rsidRPr="0008684C">
        <w:rPr>
          <w:rFonts w:eastAsia="Arial"/>
          <w:bCs/>
          <w:sz w:val="28"/>
          <w:szCs w:val="28"/>
          <w:lang w:eastAsia="ar-SA"/>
        </w:rPr>
        <w:t xml:space="preserve"> расписк</w:t>
      </w:r>
      <w:r>
        <w:rPr>
          <w:rFonts w:eastAsia="Arial"/>
          <w:bCs/>
          <w:sz w:val="28"/>
          <w:szCs w:val="28"/>
          <w:lang w:eastAsia="ar-SA"/>
        </w:rPr>
        <w:t xml:space="preserve">и </w:t>
      </w:r>
      <w:r w:rsidRPr="0008684C">
        <w:rPr>
          <w:rFonts w:eastAsia="Arial"/>
          <w:bCs/>
          <w:sz w:val="28"/>
          <w:szCs w:val="28"/>
          <w:lang w:eastAsia="ar-SA"/>
        </w:rPr>
        <w:t>в приеме документов для предоставления муниципальной услуги;</w:t>
      </w:r>
    </w:p>
    <w:p w:rsidR="00DA632F" w:rsidRPr="0008684C" w:rsidRDefault="00DA632F" w:rsidP="00DA632F">
      <w:pPr>
        <w:numPr>
          <w:ilvl w:val="0"/>
          <w:numId w:val="30"/>
        </w:numPr>
        <w:tabs>
          <w:tab w:val="left" w:pos="993"/>
        </w:tabs>
        <w:ind w:left="0" w:firstLine="708"/>
        <w:jc w:val="both"/>
        <w:rPr>
          <w:sz w:val="28"/>
          <w:szCs w:val="28"/>
        </w:rPr>
      </w:pPr>
      <w:r w:rsidRPr="0008684C">
        <w:rPr>
          <w:rFonts w:eastAsia="Arial"/>
          <w:bCs/>
          <w:sz w:val="28"/>
          <w:szCs w:val="28"/>
          <w:lang w:eastAsia="ar-SA"/>
        </w:rPr>
        <w:lastRenderedPageBreak/>
        <w:t>прикрепление файл</w:t>
      </w:r>
      <w:r>
        <w:rPr>
          <w:rFonts w:eastAsia="Arial"/>
          <w:bCs/>
          <w:sz w:val="28"/>
          <w:szCs w:val="28"/>
          <w:lang w:eastAsia="ar-SA"/>
        </w:rPr>
        <w:t>ов</w:t>
      </w:r>
      <w:r w:rsidRPr="0008684C">
        <w:rPr>
          <w:rFonts w:eastAsia="Arial"/>
          <w:bCs/>
          <w:sz w:val="28"/>
          <w:szCs w:val="28"/>
          <w:lang w:eastAsia="ar-SA"/>
        </w:rPr>
        <w:t xml:space="preserve"> со сканированным</w:t>
      </w:r>
      <w:r>
        <w:rPr>
          <w:rFonts w:eastAsia="Arial"/>
          <w:bCs/>
          <w:sz w:val="28"/>
          <w:szCs w:val="28"/>
          <w:lang w:eastAsia="ar-SA"/>
        </w:rPr>
        <w:t>и</w:t>
      </w:r>
      <w:r w:rsidRPr="0008684C">
        <w:rPr>
          <w:rFonts w:eastAsia="Arial"/>
          <w:bCs/>
          <w:sz w:val="28"/>
          <w:szCs w:val="28"/>
          <w:lang w:eastAsia="ar-SA"/>
        </w:rPr>
        <w:t xml:space="preserve"> образ</w:t>
      </w:r>
      <w:r>
        <w:rPr>
          <w:rFonts w:eastAsia="Arial"/>
          <w:bCs/>
          <w:sz w:val="28"/>
          <w:szCs w:val="28"/>
          <w:lang w:eastAsia="ar-SA"/>
        </w:rPr>
        <w:t>ами</w:t>
      </w:r>
      <w:r w:rsidRPr="0008684C">
        <w:rPr>
          <w:rFonts w:eastAsia="Arial"/>
          <w:bCs/>
          <w:sz w:val="28"/>
          <w:szCs w:val="28"/>
          <w:lang w:eastAsia="ar-SA"/>
        </w:rPr>
        <w:t xml:space="preserve"> запроса,</w:t>
      </w:r>
      <w:r>
        <w:rPr>
          <w:rFonts w:eastAsia="Arial"/>
          <w:bCs/>
          <w:sz w:val="28"/>
          <w:szCs w:val="28"/>
          <w:lang w:eastAsia="ar-SA"/>
        </w:rPr>
        <w:t xml:space="preserve"> </w:t>
      </w:r>
      <w:r w:rsidRPr="002245A3">
        <w:rPr>
          <w:rFonts w:eastAsia="Arial"/>
          <w:bCs/>
          <w:sz w:val="28"/>
          <w:szCs w:val="28"/>
          <w:lang w:eastAsia="ar-SA"/>
        </w:rPr>
        <w:t>комплекта документов</w:t>
      </w:r>
      <w:r>
        <w:rPr>
          <w:rFonts w:eastAsia="Arial"/>
          <w:bCs/>
          <w:sz w:val="28"/>
          <w:szCs w:val="28"/>
          <w:lang w:eastAsia="ar-SA"/>
        </w:rPr>
        <w:t>,</w:t>
      </w:r>
      <w:r w:rsidRPr="0008684C">
        <w:rPr>
          <w:rFonts w:eastAsia="Arial"/>
          <w:bCs/>
          <w:sz w:val="28"/>
          <w:szCs w:val="28"/>
          <w:lang w:eastAsia="ar-SA"/>
        </w:rPr>
        <w:t xml:space="preserve">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DA632F" w:rsidRPr="0008684C" w:rsidRDefault="00DA632F" w:rsidP="00DA632F">
      <w:pPr>
        <w:ind w:firstLine="708"/>
        <w:jc w:val="both"/>
        <w:rPr>
          <w:sz w:val="28"/>
          <w:szCs w:val="28"/>
        </w:rPr>
      </w:pPr>
      <w:r>
        <w:rPr>
          <w:sz w:val="28"/>
          <w:szCs w:val="28"/>
        </w:rPr>
        <w:t>3.6</w:t>
      </w:r>
      <w:r w:rsidRPr="0008684C">
        <w:rPr>
          <w:sz w:val="28"/>
          <w:szCs w:val="28"/>
        </w:rPr>
        <w:t>. Передача запроса с комплектом документов на рассмотрение.</w:t>
      </w:r>
    </w:p>
    <w:p w:rsidR="00DA632F" w:rsidRPr="0008684C" w:rsidRDefault="00DA632F" w:rsidP="00DA632F">
      <w:pPr>
        <w:ind w:firstLine="708"/>
        <w:jc w:val="both"/>
        <w:rPr>
          <w:sz w:val="28"/>
          <w:szCs w:val="28"/>
        </w:rPr>
      </w:pPr>
      <w:r>
        <w:rPr>
          <w:sz w:val="28"/>
          <w:szCs w:val="28"/>
        </w:rPr>
        <w:t>3.6</w:t>
      </w:r>
      <w:r w:rsidRPr="0008684C">
        <w:rPr>
          <w:sz w:val="28"/>
          <w:szCs w:val="28"/>
        </w:rPr>
        <w:t>.1.</w:t>
      </w:r>
      <w:r w:rsidRPr="0008684C">
        <w:rPr>
          <w:sz w:val="28"/>
          <w:szCs w:val="28"/>
          <w:lang w:val="en-US"/>
        </w:rPr>
        <w:t> </w:t>
      </w:r>
      <w:r w:rsidRPr="0008684C">
        <w:rPr>
          <w:sz w:val="28"/>
          <w:szCs w:val="28"/>
        </w:rPr>
        <w:t>Основанием для начала административной процедуры является зарегистрированный запрос с комплектом документов.</w:t>
      </w:r>
    </w:p>
    <w:p w:rsidR="00DA632F" w:rsidRPr="0008684C" w:rsidRDefault="00DA632F" w:rsidP="00DA632F">
      <w:pPr>
        <w:ind w:firstLine="708"/>
        <w:jc w:val="both"/>
        <w:rPr>
          <w:sz w:val="28"/>
          <w:szCs w:val="28"/>
        </w:rPr>
      </w:pPr>
      <w:r>
        <w:rPr>
          <w:sz w:val="28"/>
          <w:szCs w:val="28"/>
        </w:rPr>
        <w:t>3.6</w:t>
      </w:r>
      <w:r w:rsidRPr="0008684C">
        <w:rPr>
          <w:sz w:val="28"/>
          <w:szCs w:val="28"/>
        </w:rPr>
        <w:t>.2. Специалист МФЦ, ответственный за прием и выдачу документов:</w:t>
      </w:r>
    </w:p>
    <w:p w:rsidR="00DA632F" w:rsidRPr="0008684C" w:rsidRDefault="00DA632F" w:rsidP="00DA632F">
      <w:pPr>
        <w:numPr>
          <w:ilvl w:val="0"/>
          <w:numId w:val="31"/>
        </w:numPr>
        <w:tabs>
          <w:tab w:val="left" w:pos="851"/>
          <w:tab w:val="left" w:pos="993"/>
        </w:tabs>
        <w:ind w:left="0" w:firstLine="567"/>
        <w:jc w:val="both"/>
        <w:rPr>
          <w:sz w:val="28"/>
          <w:szCs w:val="28"/>
        </w:rPr>
      </w:pPr>
      <w:r w:rsidRPr="0008684C">
        <w:rPr>
          <w:sz w:val="28"/>
          <w:szCs w:val="28"/>
        </w:rPr>
        <w:t xml:space="preserve">направляет регистрационную карточку </w:t>
      </w:r>
      <w:r w:rsidR="006E6CCF">
        <w:rPr>
          <w:sz w:val="28"/>
          <w:szCs w:val="28"/>
        </w:rPr>
        <w:t>с</w:t>
      </w:r>
      <w:r w:rsidR="006E6CCF" w:rsidRPr="00791846">
        <w:rPr>
          <w:rFonts w:cs="Calibri"/>
          <w:sz w:val="28"/>
          <w:szCs w:val="28"/>
        </w:rPr>
        <w:t>пециалист</w:t>
      </w:r>
      <w:r w:rsidR="006E6CCF">
        <w:rPr>
          <w:rFonts w:cs="Calibri"/>
          <w:sz w:val="28"/>
          <w:szCs w:val="28"/>
        </w:rPr>
        <w:t>у</w:t>
      </w:r>
      <w:r w:rsidR="006E6CCF" w:rsidRPr="00791846">
        <w:rPr>
          <w:rFonts w:cs="Calibri"/>
          <w:sz w:val="28"/>
          <w:szCs w:val="28"/>
        </w:rPr>
        <w:t xml:space="preserve"> канцел</w:t>
      </w:r>
      <w:r w:rsidR="006E6CCF">
        <w:rPr>
          <w:rFonts w:cs="Calibri"/>
          <w:sz w:val="28"/>
          <w:szCs w:val="28"/>
        </w:rPr>
        <w:t>ярии Администрации, ответственному</w:t>
      </w:r>
      <w:r w:rsidR="006E6CCF" w:rsidRPr="00791846">
        <w:rPr>
          <w:rFonts w:cs="Calibri"/>
          <w:sz w:val="28"/>
          <w:szCs w:val="28"/>
        </w:rPr>
        <w:t xml:space="preserve"> за прием и регистрацию</w:t>
      </w:r>
      <w:r w:rsidR="006E6CCF" w:rsidRPr="0008684C">
        <w:rPr>
          <w:sz w:val="28"/>
          <w:szCs w:val="28"/>
        </w:rPr>
        <w:t xml:space="preserve"> </w:t>
      </w:r>
      <w:r w:rsidRPr="0008684C">
        <w:rPr>
          <w:sz w:val="28"/>
          <w:szCs w:val="28"/>
        </w:rPr>
        <w:t>(лицу, его замещающему);</w:t>
      </w:r>
    </w:p>
    <w:p w:rsidR="00DA632F" w:rsidRPr="00AE3677" w:rsidRDefault="00DA632F" w:rsidP="00DA632F">
      <w:pPr>
        <w:widowControl w:val="0"/>
        <w:autoSpaceDE w:val="0"/>
        <w:autoSpaceDN w:val="0"/>
        <w:adjustRightInd w:val="0"/>
        <w:ind w:firstLine="540"/>
        <w:jc w:val="both"/>
        <w:rPr>
          <w:rFonts w:eastAsia="Calibri"/>
          <w:strike/>
          <w:sz w:val="28"/>
          <w:szCs w:val="28"/>
          <w:lang w:eastAsia="en-US"/>
        </w:rPr>
      </w:pPr>
      <w:r>
        <w:rPr>
          <w:sz w:val="28"/>
          <w:szCs w:val="28"/>
        </w:rPr>
        <w:t xml:space="preserve">– </w:t>
      </w:r>
      <w:r w:rsidR="006E6CCF">
        <w:rPr>
          <w:sz w:val="28"/>
          <w:szCs w:val="28"/>
        </w:rPr>
        <w:t xml:space="preserve">специалист канцелярии Администрации, ответственный за прием и регистрацию </w:t>
      </w:r>
      <w:r w:rsidRPr="0008684C">
        <w:rPr>
          <w:sz w:val="28"/>
          <w:szCs w:val="28"/>
        </w:rPr>
        <w:t>передает запрос и комплект документов</w:t>
      </w:r>
      <w:r w:rsidR="006E6CCF">
        <w:rPr>
          <w:sz w:val="28"/>
          <w:szCs w:val="28"/>
        </w:rPr>
        <w:t xml:space="preserve"> заместителю главы администрации муниципального образования «Зеленоградский городской округ»</w:t>
      </w:r>
      <w:r w:rsidRPr="0008684C">
        <w:rPr>
          <w:sz w:val="28"/>
          <w:szCs w:val="28"/>
        </w:rPr>
        <w:t xml:space="preserve"> </w:t>
      </w:r>
      <w:r w:rsidR="006E6CCF">
        <w:rPr>
          <w:sz w:val="28"/>
          <w:szCs w:val="28"/>
        </w:rPr>
        <w:t xml:space="preserve">по соответствующему направлению деятельности (далее – заместитель главы), для ознакомления и последующей передачи </w:t>
      </w:r>
      <w:r w:rsidRPr="0008684C">
        <w:rPr>
          <w:sz w:val="28"/>
          <w:szCs w:val="28"/>
        </w:rPr>
        <w:t>начальнику</w:t>
      </w:r>
      <w:r>
        <w:rPr>
          <w:sz w:val="28"/>
          <w:szCs w:val="28"/>
        </w:rPr>
        <w:t xml:space="preserve"> </w:t>
      </w:r>
      <w:r w:rsidR="006E6CCF">
        <w:rPr>
          <w:sz w:val="28"/>
          <w:szCs w:val="28"/>
        </w:rPr>
        <w:t>Управления</w:t>
      </w:r>
      <w:r>
        <w:rPr>
          <w:sz w:val="28"/>
          <w:szCs w:val="28"/>
        </w:rPr>
        <w:t xml:space="preserve"> (лицу, его замещающему).</w:t>
      </w:r>
      <w:r w:rsidRPr="0008684C">
        <w:rPr>
          <w:sz w:val="28"/>
          <w:szCs w:val="28"/>
        </w:rPr>
        <w:t xml:space="preserve"> </w:t>
      </w:r>
    </w:p>
    <w:p w:rsidR="00DA632F" w:rsidRPr="002245A3" w:rsidRDefault="00DA632F" w:rsidP="00DA632F">
      <w:pPr>
        <w:tabs>
          <w:tab w:val="left" w:pos="993"/>
          <w:tab w:val="left" w:pos="9638"/>
        </w:tabs>
        <w:ind w:right="-1" w:firstLine="708"/>
        <w:jc w:val="both"/>
        <w:rPr>
          <w:sz w:val="28"/>
          <w:szCs w:val="28"/>
        </w:rPr>
      </w:pPr>
      <w:r w:rsidRPr="0008684C">
        <w:rPr>
          <w:sz w:val="28"/>
          <w:szCs w:val="28"/>
        </w:rPr>
        <w:t>Максимальный срок выполнения</w:t>
      </w:r>
      <w:r w:rsidRPr="00E64EEE">
        <w:rPr>
          <w:color w:val="C00000"/>
          <w:sz w:val="28"/>
          <w:szCs w:val="28"/>
        </w:rPr>
        <w:t xml:space="preserve"> </w:t>
      </w:r>
      <w:r w:rsidRPr="002245A3">
        <w:rPr>
          <w:sz w:val="28"/>
          <w:szCs w:val="28"/>
        </w:rPr>
        <w:t>административных действий – 10 минут.</w:t>
      </w:r>
    </w:p>
    <w:p w:rsidR="00DA632F" w:rsidRPr="0008684C" w:rsidRDefault="00DA632F" w:rsidP="00DA632F">
      <w:pPr>
        <w:ind w:firstLine="708"/>
        <w:jc w:val="both"/>
        <w:rPr>
          <w:sz w:val="28"/>
          <w:szCs w:val="28"/>
        </w:rPr>
      </w:pPr>
      <w:r>
        <w:rPr>
          <w:sz w:val="28"/>
          <w:szCs w:val="28"/>
        </w:rPr>
        <w:t>3.6</w:t>
      </w:r>
      <w:r w:rsidRPr="0008684C">
        <w:rPr>
          <w:sz w:val="28"/>
          <w:szCs w:val="28"/>
        </w:rPr>
        <w:t>.3.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DA632F" w:rsidRPr="0008684C" w:rsidRDefault="00DA632F" w:rsidP="00DA632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Pr="0008684C">
        <w:rPr>
          <w:rFonts w:ascii="Times New Roman" w:hAnsi="Times New Roman" w:cs="Times New Roman"/>
          <w:b w:val="0"/>
          <w:sz w:val="28"/>
          <w:szCs w:val="28"/>
        </w:rPr>
        <w:t>.4. Критерием принятия решения явля</w:t>
      </w:r>
      <w:r>
        <w:rPr>
          <w:rFonts w:ascii="Times New Roman" w:hAnsi="Times New Roman" w:cs="Times New Roman"/>
          <w:b w:val="0"/>
          <w:sz w:val="28"/>
          <w:szCs w:val="28"/>
        </w:rPr>
        <w:t>ю</w:t>
      </w:r>
      <w:r w:rsidRPr="0008684C">
        <w:rPr>
          <w:rFonts w:ascii="Times New Roman" w:hAnsi="Times New Roman" w:cs="Times New Roman"/>
          <w:b w:val="0"/>
          <w:sz w:val="28"/>
          <w:szCs w:val="28"/>
        </w:rPr>
        <w:t>тся зарегистрированный запрос о предоставлении муниципальной услуги и комплект документов.</w:t>
      </w:r>
    </w:p>
    <w:p w:rsidR="00DA632F" w:rsidRPr="0008684C" w:rsidRDefault="00DA632F" w:rsidP="00DA632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Pr="0008684C">
        <w:rPr>
          <w:rFonts w:ascii="Times New Roman" w:hAnsi="Times New Roman" w:cs="Times New Roman"/>
          <w:b w:val="0"/>
          <w:sz w:val="28"/>
          <w:szCs w:val="28"/>
        </w:rPr>
        <w:t xml:space="preserve">.5. Результатом административной процедуры является получение </w:t>
      </w:r>
      <w:r w:rsidR="006E6CCF" w:rsidRPr="006E6CCF">
        <w:rPr>
          <w:rFonts w:ascii="Times New Roman" w:hAnsi="Times New Roman" w:cs="Times New Roman"/>
          <w:b w:val="0"/>
          <w:sz w:val="28"/>
          <w:szCs w:val="28"/>
        </w:rPr>
        <w:t>специалист</w:t>
      </w:r>
      <w:r w:rsidR="006E6CCF">
        <w:rPr>
          <w:rFonts w:ascii="Times New Roman" w:hAnsi="Times New Roman" w:cs="Times New Roman"/>
          <w:b w:val="0"/>
          <w:sz w:val="28"/>
          <w:szCs w:val="28"/>
        </w:rPr>
        <w:t>ом</w:t>
      </w:r>
      <w:r w:rsidR="006E6CCF" w:rsidRPr="006E6CCF">
        <w:rPr>
          <w:rFonts w:ascii="Times New Roman" w:hAnsi="Times New Roman" w:cs="Times New Roman"/>
          <w:b w:val="0"/>
          <w:sz w:val="28"/>
          <w:szCs w:val="28"/>
        </w:rPr>
        <w:t xml:space="preserve"> канцелярии Администрации</w:t>
      </w:r>
      <w:r w:rsidR="006E6CCF" w:rsidRPr="006E6CCF">
        <w:rPr>
          <w:rFonts w:ascii="Times New Roman" w:hAnsi="Times New Roman" w:cs="Times New Roman"/>
          <w:sz w:val="28"/>
          <w:szCs w:val="28"/>
        </w:rPr>
        <w:t xml:space="preserve"> </w:t>
      </w:r>
      <w:r w:rsidRPr="0008684C">
        <w:rPr>
          <w:rFonts w:ascii="Times New Roman" w:hAnsi="Times New Roman" w:cs="Times New Roman"/>
          <w:b w:val="0"/>
          <w:sz w:val="28"/>
          <w:szCs w:val="28"/>
        </w:rPr>
        <w:t>(лицом, его замещающим):</w:t>
      </w:r>
    </w:p>
    <w:p w:rsidR="00DA632F" w:rsidRPr="0008684C" w:rsidRDefault="00DA632F" w:rsidP="00DA632F">
      <w:pPr>
        <w:pStyle w:val="ConsPlusTitle"/>
        <w:widowControl/>
        <w:ind w:firstLine="708"/>
        <w:jc w:val="both"/>
        <w:rPr>
          <w:rFonts w:ascii="Times New Roman" w:hAnsi="Times New Roman" w:cs="Times New Roman"/>
          <w:b w:val="0"/>
          <w:sz w:val="28"/>
          <w:szCs w:val="28"/>
        </w:rPr>
      </w:pPr>
      <w:r w:rsidRPr="0008684C">
        <w:rPr>
          <w:rFonts w:ascii="Times New Roman" w:hAnsi="Times New Roman" w:cs="Times New Roman"/>
          <w:b w:val="0"/>
          <w:sz w:val="28"/>
          <w:szCs w:val="28"/>
        </w:rPr>
        <w:t>– запроса о предоставлении муниципальной услуги с комплектом документов;</w:t>
      </w:r>
    </w:p>
    <w:p w:rsidR="00DA632F" w:rsidRPr="0008684C" w:rsidRDefault="00DA632F" w:rsidP="00DA632F">
      <w:pPr>
        <w:widowControl w:val="0"/>
        <w:autoSpaceDE w:val="0"/>
        <w:autoSpaceDN w:val="0"/>
        <w:adjustRightInd w:val="0"/>
        <w:ind w:firstLine="709"/>
        <w:jc w:val="both"/>
        <w:rPr>
          <w:rFonts w:eastAsia="Calibri"/>
          <w:sz w:val="28"/>
          <w:szCs w:val="28"/>
          <w:lang w:eastAsia="en-US"/>
        </w:rPr>
      </w:pPr>
      <w:r w:rsidRPr="0008684C">
        <w:rPr>
          <w:b/>
          <w:sz w:val="28"/>
          <w:szCs w:val="28"/>
        </w:rPr>
        <w:t xml:space="preserve">–  </w:t>
      </w:r>
      <w:r w:rsidRPr="0008684C">
        <w:rPr>
          <w:rFonts w:eastAsia="Calibri"/>
          <w:sz w:val="28"/>
          <w:szCs w:val="28"/>
          <w:lang w:eastAsia="en-US"/>
        </w:rPr>
        <w:t>регистрационной карточки в системе электронного документооборота</w:t>
      </w:r>
      <w:r>
        <w:rPr>
          <w:rFonts w:eastAsia="Calibri"/>
          <w:sz w:val="28"/>
          <w:szCs w:val="28"/>
          <w:lang w:eastAsia="en-US"/>
        </w:rPr>
        <w:t xml:space="preserve"> (далее – СЭД)</w:t>
      </w:r>
      <w:r w:rsidRPr="0008684C">
        <w:rPr>
          <w:rFonts w:eastAsia="Calibri"/>
          <w:sz w:val="28"/>
          <w:szCs w:val="28"/>
          <w:lang w:eastAsia="en-US"/>
        </w:rPr>
        <w:t xml:space="preserve">  с файл</w:t>
      </w:r>
      <w:r>
        <w:rPr>
          <w:rFonts w:eastAsia="Calibri"/>
          <w:sz w:val="28"/>
          <w:szCs w:val="28"/>
          <w:lang w:eastAsia="en-US"/>
        </w:rPr>
        <w:t xml:space="preserve">ами </w:t>
      </w:r>
      <w:r w:rsidRPr="0008684C">
        <w:rPr>
          <w:rFonts w:eastAsia="Calibri"/>
          <w:sz w:val="28"/>
          <w:szCs w:val="28"/>
          <w:lang w:eastAsia="en-US"/>
        </w:rPr>
        <w:t>запроса о предоставлении муниципальной услуги и документов.</w:t>
      </w:r>
    </w:p>
    <w:p w:rsidR="00DA632F" w:rsidRPr="0008684C" w:rsidRDefault="00DA632F" w:rsidP="00DA632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3.6</w:t>
      </w:r>
      <w:r w:rsidRPr="0008684C">
        <w:rPr>
          <w:rFonts w:ascii="Times New Roman" w:hAnsi="Times New Roman" w:cs="Times New Roman"/>
          <w:b w:val="0"/>
          <w:sz w:val="28"/>
          <w:szCs w:val="28"/>
        </w:rPr>
        <w:t>.6. Способ фиксации результата выполнения административной процедуры:</w:t>
      </w:r>
    </w:p>
    <w:p w:rsidR="00DA632F" w:rsidRPr="0008684C" w:rsidRDefault="00DA632F" w:rsidP="00DA632F">
      <w:pPr>
        <w:widowControl w:val="0"/>
        <w:numPr>
          <w:ilvl w:val="0"/>
          <w:numId w:val="32"/>
        </w:numPr>
        <w:tabs>
          <w:tab w:val="left" w:pos="993"/>
        </w:tabs>
        <w:autoSpaceDE w:val="0"/>
        <w:autoSpaceDN w:val="0"/>
        <w:adjustRightInd w:val="0"/>
        <w:ind w:left="0" w:firstLine="708"/>
        <w:jc w:val="both"/>
        <w:rPr>
          <w:sz w:val="28"/>
          <w:szCs w:val="28"/>
        </w:rPr>
      </w:pPr>
      <w:r>
        <w:rPr>
          <w:sz w:val="28"/>
          <w:szCs w:val="28"/>
        </w:rPr>
        <w:t>указание времени</w:t>
      </w:r>
      <w:r w:rsidRPr="0008684C">
        <w:rPr>
          <w:sz w:val="28"/>
          <w:szCs w:val="28"/>
        </w:rPr>
        <w:t xml:space="preserve"> направления регистрационной карточки </w:t>
      </w:r>
      <w:r w:rsidR="006E6CCF">
        <w:rPr>
          <w:sz w:val="28"/>
          <w:szCs w:val="28"/>
        </w:rPr>
        <w:t>специалисту канцелярии Администрации</w:t>
      </w:r>
      <w:r w:rsidR="006E6CCF" w:rsidRPr="0008684C">
        <w:rPr>
          <w:sz w:val="28"/>
          <w:szCs w:val="28"/>
        </w:rPr>
        <w:t xml:space="preserve"> </w:t>
      </w:r>
      <w:r w:rsidRPr="0008684C">
        <w:rPr>
          <w:sz w:val="28"/>
          <w:szCs w:val="28"/>
        </w:rPr>
        <w:t>(лицу, его замещающему) в журнале передачи АИС.</w:t>
      </w:r>
    </w:p>
    <w:p w:rsidR="00DA632F" w:rsidRPr="0008684C" w:rsidRDefault="00DA632F" w:rsidP="00DA632F">
      <w:pPr>
        <w:widowControl w:val="0"/>
        <w:tabs>
          <w:tab w:val="left" w:pos="993"/>
        </w:tabs>
        <w:autoSpaceDE w:val="0"/>
        <w:autoSpaceDN w:val="0"/>
        <w:adjustRightInd w:val="0"/>
        <w:ind w:firstLine="708"/>
        <w:jc w:val="both"/>
        <w:rPr>
          <w:sz w:val="28"/>
          <w:szCs w:val="28"/>
        </w:rPr>
      </w:pPr>
      <w:r>
        <w:rPr>
          <w:sz w:val="28"/>
          <w:szCs w:val="28"/>
        </w:rPr>
        <w:t>3.7</w:t>
      </w:r>
      <w:r w:rsidRPr="0008684C">
        <w:rPr>
          <w:sz w:val="28"/>
          <w:szCs w:val="28"/>
        </w:rPr>
        <w:t xml:space="preserve">. Рассмотрение запроса с комплектом документов начальником </w:t>
      </w:r>
      <w:r w:rsidR="00D76CF3">
        <w:rPr>
          <w:sz w:val="28"/>
          <w:szCs w:val="28"/>
        </w:rPr>
        <w:t>Управления</w:t>
      </w:r>
      <w:r w:rsidRPr="0008684C">
        <w:rPr>
          <w:sz w:val="28"/>
          <w:szCs w:val="28"/>
        </w:rPr>
        <w:t xml:space="preserve"> (лицом, его замещающим) и назначение ответственного исполнителя, передача ему запроса и комплекта документов.</w:t>
      </w:r>
    </w:p>
    <w:p w:rsidR="00DA632F" w:rsidRPr="0008684C" w:rsidRDefault="00DA632F" w:rsidP="00DA632F">
      <w:pPr>
        <w:ind w:firstLine="708"/>
        <w:jc w:val="both"/>
        <w:rPr>
          <w:sz w:val="28"/>
          <w:szCs w:val="28"/>
        </w:rPr>
      </w:pPr>
      <w:r>
        <w:rPr>
          <w:sz w:val="28"/>
          <w:szCs w:val="28"/>
        </w:rPr>
        <w:t>3.7</w:t>
      </w:r>
      <w:r w:rsidRPr="0008684C">
        <w:rPr>
          <w:sz w:val="28"/>
          <w:szCs w:val="28"/>
        </w:rPr>
        <w:t xml:space="preserve">.1. Основанием для начала административной процедуры является полученный начальником </w:t>
      </w:r>
      <w:r w:rsidR="00D76CF3">
        <w:rPr>
          <w:sz w:val="28"/>
          <w:szCs w:val="28"/>
        </w:rPr>
        <w:t>Управления</w:t>
      </w:r>
      <w:r w:rsidRPr="0008684C">
        <w:rPr>
          <w:sz w:val="28"/>
          <w:szCs w:val="28"/>
        </w:rPr>
        <w:t xml:space="preserve"> (лицом, его замещающим) зарегистрированный запрос с комплектом документов.</w:t>
      </w:r>
    </w:p>
    <w:p w:rsidR="00DA632F" w:rsidRPr="0008684C" w:rsidRDefault="00DA632F" w:rsidP="00DA632F">
      <w:pPr>
        <w:ind w:firstLine="708"/>
        <w:jc w:val="both"/>
        <w:rPr>
          <w:sz w:val="28"/>
          <w:szCs w:val="28"/>
        </w:rPr>
      </w:pPr>
      <w:r>
        <w:rPr>
          <w:sz w:val="28"/>
          <w:szCs w:val="28"/>
        </w:rPr>
        <w:t>3.7</w:t>
      </w:r>
      <w:r w:rsidRPr="0008684C">
        <w:rPr>
          <w:sz w:val="28"/>
          <w:szCs w:val="28"/>
        </w:rPr>
        <w:t xml:space="preserve">.2. Начальник </w:t>
      </w:r>
      <w:r w:rsidR="00D76CF3">
        <w:rPr>
          <w:sz w:val="28"/>
          <w:szCs w:val="28"/>
        </w:rPr>
        <w:t>Управления</w:t>
      </w:r>
      <w:r w:rsidRPr="0008684C">
        <w:rPr>
          <w:sz w:val="28"/>
          <w:szCs w:val="28"/>
        </w:rPr>
        <w:t xml:space="preserve"> (лицо, его замещающее):</w:t>
      </w:r>
    </w:p>
    <w:p w:rsidR="00DA632F" w:rsidRDefault="00DA632F" w:rsidP="00DA632F">
      <w:pPr>
        <w:numPr>
          <w:ilvl w:val="0"/>
          <w:numId w:val="33"/>
        </w:numPr>
        <w:tabs>
          <w:tab w:val="left" w:pos="993"/>
        </w:tabs>
        <w:ind w:left="0" w:firstLine="708"/>
        <w:jc w:val="both"/>
        <w:rPr>
          <w:sz w:val="28"/>
          <w:szCs w:val="28"/>
        </w:rPr>
      </w:pPr>
      <w:r w:rsidRPr="0008684C">
        <w:rPr>
          <w:sz w:val="28"/>
          <w:szCs w:val="28"/>
        </w:rPr>
        <w:lastRenderedPageBreak/>
        <w:t xml:space="preserve">рассматривает поступивший запрос с комплектом документов, определяет возможность </w:t>
      </w:r>
      <w:r>
        <w:rPr>
          <w:sz w:val="28"/>
          <w:szCs w:val="28"/>
        </w:rPr>
        <w:t>предоставления муниципальной услуги</w:t>
      </w:r>
      <w:r w:rsidRPr="0008684C">
        <w:rPr>
          <w:sz w:val="28"/>
          <w:szCs w:val="28"/>
        </w:rPr>
        <w:t>;</w:t>
      </w:r>
    </w:p>
    <w:p w:rsidR="00DA632F" w:rsidRPr="0008684C" w:rsidRDefault="00DA632F" w:rsidP="00DA632F">
      <w:pPr>
        <w:numPr>
          <w:ilvl w:val="0"/>
          <w:numId w:val="33"/>
        </w:numPr>
        <w:tabs>
          <w:tab w:val="left" w:pos="993"/>
        </w:tabs>
        <w:ind w:left="0" w:firstLine="708"/>
        <w:jc w:val="both"/>
        <w:rPr>
          <w:sz w:val="28"/>
          <w:szCs w:val="28"/>
        </w:rPr>
      </w:pPr>
      <w:r w:rsidRPr="0008684C">
        <w:rPr>
          <w:sz w:val="28"/>
          <w:szCs w:val="28"/>
        </w:rPr>
        <w:t>вносит резолюцию и фамилию специалиста Отдела, ответственного за предоставление муниципальной услуги</w:t>
      </w:r>
      <w:r w:rsidR="00F12CB5">
        <w:rPr>
          <w:sz w:val="28"/>
          <w:szCs w:val="28"/>
        </w:rPr>
        <w:t xml:space="preserve"> и передает запрос специалисту </w:t>
      </w:r>
      <w:r w:rsidR="00F12CB5" w:rsidRPr="006E6CCF">
        <w:rPr>
          <w:sz w:val="28"/>
          <w:szCs w:val="28"/>
        </w:rPr>
        <w:t>канцелярии Администрации</w:t>
      </w:r>
      <w:r w:rsidR="00F12CB5">
        <w:rPr>
          <w:sz w:val="28"/>
          <w:szCs w:val="28"/>
        </w:rPr>
        <w:t>, для последующего внесения</w:t>
      </w:r>
      <w:r w:rsidRPr="0008684C">
        <w:rPr>
          <w:sz w:val="28"/>
          <w:szCs w:val="28"/>
        </w:rPr>
        <w:t xml:space="preserve"> в регистрационную карточку в СЭД;</w:t>
      </w:r>
    </w:p>
    <w:p w:rsidR="00DA632F" w:rsidRPr="0008684C" w:rsidRDefault="00F12CB5" w:rsidP="00DA632F">
      <w:pPr>
        <w:numPr>
          <w:ilvl w:val="0"/>
          <w:numId w:val="33"/>
        </w:numPr>
        <w:tabs>
          <w:tab w:val="left" w:pos="993"/>
        </w:tabs>
        <w:ind w:left="0" w:firstLine="708"/>
        <w:jc w:val="both"/>
        <w:rPr>
          <w:sz w:val="28"/>
          <w:szCs w:val="28"/>
        </w:rPr>
      </w:pPr>
      <w:r>
        <w:rPr>
          <w:sz w:val="28"/>
          <w:szCs w:val="28"/>
        </w:rPr>
        <w:t xml:space="preserve">специалист </w:t>
      </w:r>
      <w:r w:rsidRPr="006E6CCF">
        <w:rPr>
          <w:sz w:val="28"/>
          <w:szCs w:val="28"/>
        </w:rPr>
        <w:t>канцелярии Администрации</w:t>
      </w:r>
      <w:r w:rsidRPr="0008684C">
        <w:rPr>
          <w:sz w:val="28"/>
          <w:szCs w:val="28"/>
        </w:rPr>
        <w:t xml:space="preserve"> </w:t>
      </w:r>
      <w:r w:rsidR="00DA632F" w:rsidRPr="0008684C">
        <w:rPr>
          <w:sz w:val="28"/>
          <w:szCs w:val="28"/>
        </w:rPr>
        <w:t>передает запрос с комплектом документов специалисту Отдела, ответственному за предоставление муниципальной услуги;</w:t>
      </w:r>
    </w:p>
    <w:p w:rsidR="00DA632F" w:rsidRPr="0008684C" w:rsidRDefault="00F12CB5" w:rsidP="00DA632F">
      <w:pPr>
        <w:numPr>
          <w:ilvl w:val="0"/>
          <w:numId w:val="33"/>
        </w:numPr>
        <w:tabs>
          <w:tab w:val="left" w:pos="993"/>
        </w:tabs>
        <w:ind w:left="0" w:firstLine="708"/>
        <w:jc w:val="both"/>
        <w:rPr>
          <w:sz w:val="28"/>
          <w:szCs w:val="28"/>
        </w:rPr>
      </w:pPr>
      <w:r>
        <w:rPr>
          <w:sz w:val="28"/>
          <w:szCs w:val="28"/>
        </w:rPr>
        <w:t xml:space="preserve">специалист </w:t>
      </w:r>
      <w:r w:rsidRPr="006E6CCF">
        <w:rPr>
          <w:sz w:val="28"/>
          <w:szCs w:val="28"/>
        </w:rPr>
        <w:t>канцелярии Администрации</w:t>
      </w:r>
      <w:r w:rsidRPr="0008684C">
        <w:rPr>
          <w:sz w:val="28"/>
          <w:szCs w:val="28"/>
        </w:rPr>
        <w:t xml:space="preserve"> </w:t>
      </w:r>
      <w:r w:rsidR="00DA632F" w:rsidRPr="0008684C">
        <w:rPr>
          <w:sz w:val="28"/>
          <w:szCs w:val="28"/>
        </w:rPr>
        <w:t>вносит в регистрационную карточку в СЭД отчет о дате и времени передачи.</w:t>
      </w:r>
    </w:p>
    <w:p w:rsidR="00DA632F" w:rsidRPr="0008684C" w:rsidRDefault="00DA632F" w:rsidP="00DA632F">
      <w:pPr>
        <w:autoSpaceDE w:val="0"/>
        <w:autoSpaceDN w:val="0"/>
        <w:adjustRightInd w:val="0"/>
        <w:ind w:firstLine="708"/>
        <w:jc w:val="both"/>
        <w:rPr>
          <w:sz w:val="28"/>
          <w:szCs w:val="28"/>
        </w:rPr>
      </w:pPr>
      <w:r w:rsidRPr="0008684C">
        <w:rPr>
          <w:sz w:val="28"/>
          <w:szCs w:val="28"/>
        </w:rPr>
        <w:t xml:space="preserve">Максимальный </w:t>
      </w:r>
      <w:r>
        <w:rPr>
          <w:sz w:val="28"/>
          <w:szCs w:val="28"/>
        </w:rPr>
        <w:t xml:space="preserve">срок выполнения </w:t>
      </w:r>
      <w:r w:rsidRPr="00585CD0">
        <w:rPr>
          <w:color w:val="000000"/>
          <w:sz w:val="28"/>
          <w:szCs w:val="28"/>
        </w:rPr>
        <w:t>административных действий – 15 минут</w:t>
      </w:r>
      <w:r>
        <w:rPr>
          <w:sz w:val="28"/>
          <w:szCs w:val="28"/>
        </w:rPr>
        <w:t>.</w:t>
      </w:r>
    </w:p>
    <w:p w:rsidR="00DA632F" w:rsidRPr="0008684C" w:rsidRDefault="00DA632F" w:rsidP="00DA632F">
      <w:pPr>
        <w:ind w:firstLine="708"/>
        <w:jc w:val="both"/>
        <w:rPr>
          <w:sz w:val="28"/>
          <w:szCs w:val="28"/>
        </w:rPr>
      </w:pPr>
      <w:r>
        <w:rPr>
          <w:sz w:val="28"/>
          <w:szCs w:val="28"/>
        </w:rPr>
        <w:t>3.7</w:t>
      </w:r>
      <w:r w:rsidRPr="0008684C">
        <w:rPr>
          <w:sz w:val="28"/>
          <w:szCs w:val="28"/>
        </w:rPr>
        <w:t>.3. Должностное лицо, ответственное за выполнение каждого административного действия, входящего в состав административной</w:t>
      </w:r>
      <w:r>
        <w:rPr>
          <w:sz w:val="28"/>
          <w:szCs w:val="28"/>
        </w:rPr>
        <w:t xml:space="preserve"> </w:t>
      </w:r>
      <w:r w:rsidRPr="0008684C">
        <w:rPr>
          <w:sz w:val="28"/>
          <w:szCs w:val="28"/>
        </w:rPr>
        <w:t xml:space="preserve">процедуры, – начальник </w:t>
      </w:r>
      <w:r w:rsidR="00D76CF3">
        <w:rPr>
          <w:sz w:val="28"/>
          <w:szCs w:val="28"/>
        </w:rPr>
        <w:t>Управления</w:t>
      </w:r>
      <w:r w:rsidRPr="0008684C">
        <w:rPr>
          <w:sz w:val="28"/>
          <w:szCs w:val="28"/>
        </w:rPr>
        <w:t xml:space="preserve"> (лицо, его замещающее).</w:t>
      </w:r>
    </w:p>
    <w:p w:rsidR="00DA632F" w:rsidRPr="0008684C" w:rsidRDefault="00DA632F" w:rsidP="00DA632F">
      <w:pPr>
        <w:ind w:firstLine="708"/>
        <w:jc w:val="both"/>
        <w:rPr>
          <w:sz w:val="28"/>
          <w:szCs w:val="28"/>
        </w:rPr>
      </w:pPr>
      <w:r>
        <w:rPr>
          <w:sz w:val="28"/>
          <w:szCs w:val="28"/>
        </w:rPr>
        <w:t>3.7</w:t>
      </w:r>
      <w:r w:rsidRPr="0008684C">
        <w:rPr>
          <w:sz w:val="28"/>
          <w:szCs w:val="28"/>
        </w:rPr>
        <w:t>.4. Критерием принятия решения является анализ запроса о предоставлении муниципальной услуги и комплекта документов.</w:t>
      </w:r>
    </w:p>
    <w:p w:rsidR="00DA632F" w:rsidRPr="0008684C" w:rsidRDefault="00DA632F" w:rsidP="00DA632F">
      <w:pPr>
        <w:ind w:firstLine="708"/>
        <w:jc w:val="both"/>
        <w:rPr>
          <w:sz w:val="28"/>
          <w:szCs w:val="28"/>
        </w:rPr>
      </w:pPr>
      <w:r>
        <w:rPr>
          <w:sz w:val="28"/>
          <w:szCs w:val="28"/>
        </w:rPr>
        <w:t>3.7</w:t>
      </w:r>
      <w:r w:rsidRPr="0008684C">
        <w:rPr>
          <w:sz w:val="28"/>
          <w:szCs w:val="28"/>
        </w:rPr>
        <w:t>.5. Результатом административной процедуры является получение специалистом Отдела, ответственным  за предоставление муниципальной услуги, запроса и комплекта документов.</w:t>
      </w:r>
    </w:p>
    <w:p w:rsidR="00DA632F" w:rsidRPr="0008684C" w:rsidRDefault="00DA632F" w:rsidP="00DA632F">
      <w:pPr>
        <w:autoSpaceDN w:val="0"/>
        <w:adjustRightInd w:val="0"/>
        <w:ind w:firstLine="708"/>
        <w:jc w:val="both"/>
        <w:rPr>
          <w:bCs/>
          <w:sz w:val="28"/>
          <w:szCs w:val="28"/>
        </w:rPr>
      </w:pPr>
      <w:r>
        <w:rPr>
          <w:sz w:val="28"/>
          <w:szCs w:val="28"/>
        </w:rPr>
        <w:t>3.7</w:t>
      </w:r>
      <w:r w:rsidRPr="0008684C">
        <w:rPr>
          <w:sz w:val="28"/>
          <w:szCs w:val="28"/>
        </w:rPr>
        <w:t>.6. </w:t>
      </w:r>
      <w:r w:rsidRPr="0008684C">
        <w:rPr>
          <w:bCs/>
          <w:sz w:val="28"/>
          <w:szCs w:val="28"/>
        </w:rPr>
        <w:t xml:space="preserve">Способом фиксации результата выполнения административной процедуры является </w:t>
      </w:r>
      <w:r>
        <w:rPr>
          <w:bCs/>
          <w:sz w:val="28"/>
          <w:szCs w:val="28"/>
        </w:rPr>
        <w:t xml:space="preserve">введение </w:t>
      </w:r>
      <w:r w:rsidRPr="0008684C">
        <w:rPr>
          <w:bCs/>
          <w:sz w:val="28"/>
          <w:szCs w:val="28"/>
        </w:rPr>
        <w:t>в регистрационн</w:t>
      </w:r>
      <w:r>
        <w:rPr>
          <w:bCs/>
          <w:sz w:val="28"/>
          <w:szCs w:val="28"/>
        </w:rPr>
        <w:t>ую</w:t>
      </w:r>
      <w:r w:rsidRPr="0008684C">
        <w:rPr>
          <w:bCs/>
          <w:sz w:val="28"/>
          <w:szCs w:val="28"/>
        </w:rPr>
        <w:t xml:space="preserve"> карточк</w:t>
      </w:r>
      <w:r>
        <w:rPr>
          <w:bCs/>
          <w:sz w:val="28"/>
          <w:szCs w:val="28"/>
        </w:rPr>
        <w:t>у</w:t>
      </w:r>
      <w:r w:rsidRPr="0008684C">
        <w:rPr>
          <w:bCs/>
          <w:sz w:val="28"/>
          <w:szCs w:val="28"/>
        </w:rPr>
        <w:t xml:space="preserve"> в СЭД </w:t>
      </w:r>
      <w:r>
        <w:rPr>
          <w:bCs/>
          <w:sz w:val="28"/>
          <w:szCs w:val="28"/>
        </w:rPr>
        <w:t>отчета</w:t>
      </w:r>
      <w:r w:rsidRPr="0008684C">
        <w:rPr>
          <w:bCs/>
          <w:sz w:val="28"/>
          <w:szCs w:val="28"/>
        </w:rPr>
        <w:t xml:space="preserve"> о дате и времени передачи запроса с комплектом документов специалисту Отдела, ответственному за предоставление муниципальной услуги.</w:t>
      </w:r>
    </w:p>
    <w:p w:rsidR="00DA632F" w:rsidRPr="0008684C" w:rsidRDefault="00DA632F" w:rsidP="00DA632F">
      <w:pPr>
        <w:autoSpaceDE w:val="0"/>
        <w:autoSpaceDN w:val="0"/>
        <w:adjustRightInd w:val="0"/>
        <w:ind w:firstLine="708"/>
        <w:jc w:val="both"/>
        <w:rPr>
          <w:sz w:val="28"/>
          <w:szCs w:val="28"/>
        </w:rPr>
      </w:pPr>
      <w:r>
        <w:rPr>
          <w:sz w:val="28"/>
          <w:szCs w:val="28"/>
        </w:rPr>
        <w:t>3.8</w:t>
      </w:r>
      <w:r w:rsidRPr="0008684C">
        <w:rPr>
          <w:sz w:val="28"/>
          <w:szCs w:val="28"/>
        </w:rPr>
        <w:t xml:space="preserve">. Изучение запроса и комплекта документов, направление запросов и получение ответов, </w:t>
      </w:r>
      <w:r w:rsidRPr="004F6A99">
        <w:rPr>
          <w:sz w:val="28"/>
          <w:szCs w:val="28"/>
        </w:rPr>
        <w:t>подготовка</w:t>
      </w:r>
      <w:r w:rsidRPr="0008684C">
        <w:rPr>
          <w:sz w:val="28"/>
          <w:szCs w:val="28"/>
        </w:rPr>
        <w:t xml:space="preserve"> проекта </w:t>
      </w:r>
      <w:r>
        <w:rPr>
          <w:sz w:val="28"/>
          <w:szCs w:val="28"/>
        </w:rPr>
        <w:t>Выписки</w:t>
      </w:r>
      <w:r w:rsidRPr="0008684C">
        <w:rPr>
          <w:sz w:val="28"/>
          <w:szCs w:val="28"/>
        </w:rPr>
        <w:t xml:space="preserve"> либо проекта уведомления об отказе в предоставлении муниципальной услуги.</w:t>
      </w:r>
    </w:p>
    <w:p w:rsidR="00DA632F" w:rsidRPr="0008684C" w:rsidRDefault="00DA632F" w:rsidP="00DA632F">
      <w:pPr>
        <w:autoSpaceDE w:val="0"/>
        <w:autoSpaceDN w:val="0"/>
        <w:adjustRightInd w:val="0"/>
        <w:ind w:firstLine="708"/>
        <w:jc w:val="both"/>
        <w:rPr>
          <w:sz w:val="28"/>
          <w:szCs w:val="28"/>
        </w:rPr>
      </w:pPr>
      <w:r>
        <w:rPr>
          <w:sz w:val="28"/>
          <w:szCs w:val="28"/>
        </w:rPr>
        <w:t>3.8</w:t>
      </w:r>
      <w:r w:rsidRPr="0008684C">
        <w:rPr>
          <w:sz w:val="28"/>
          <w:szCs w:val="28"/>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с резолюцией начальника Отдела (лица, его замещающего).      </w:t>
      </w:r>
    </w:p>
    <w:p w:rsidR="00DA632F" w:rsidRDefault="00DA632F" w:rsidP="00DA632F">
      <w:pPr>
        <w:widowControl w:val="0"/>
        <w:autoSpaceDE w:val="0"/>
        <w:autoSpaceDN w:val="0"/>
        <w:adjustRightInd w:val="0"/>
        <w:ind w:right="113" w:firstLine="708"/>
        <w:jc w:val="both"/>
        <w:rPr>
          <w:sz w:val="28"/>
          <w:szCs w:val="28"/>
        </w:rPr>
      </w:pPr>
      <w:r>
        <w:rPr>
          <w:sz w:val="28"/>
          <w:szCs w:val="28"/>
        </w:rPr>
        <w:t>3.8</w:t>
      </w:r>
      <w:r w:rsidRPr="0008684C">
        <w:rPr>
          <w:sz w:val="28"/>
          <w:szCs w:val="28"/>
        </w:rPr>
        <w:t>.2. Специалист Отдела, ответственный за предоставление муниципальной услуги:</w:t>
      </w:r>
    </w:p>
    <w:p w:rsidR="00DA632F" w:rsidRPr="006057B9" w:rsidRDefault="00DA632F" w:rsidP="00DA632F">
      <w:pPr>
        <w:ind w:firstLine="708"/>
        <w:jc w:val="both"/>
        <w:rPr>
          <w:sz w:val="28"/>
          <w:szCs w:val="28"/>
        </w:rPr>
      </w:pPr>
      <w:proofErr w:type="gramStart"/>
      <w:r>
        <w:rPr>
          <w:sz w:val="28"/>
          <w:szCs w:val="28"/>
        </w:rPr>
        <w:t xml:space="preserve">- </w:t>
      </w:r>
      <w:r w:rsidRPr="006057B9">
        <w:rPr>
          <w:sz w:val="28"/>
          <w:szCs w:val="28"/>
        </w:rPr>
        <w:t xml:space="preserve">проводит </w:t>
      </w:r>
      <w:r w:rsidRPr="002245A3">
        <w:rPr>
          <w:sz w:val="28"/>
          <w:szCs w:val="28"/>
        </w:rPr>
        <w:t xml:space="preserve">экспертизу запроса </w:t>
      </w:r>
      <w:r>
        <w:rPr>
          <w:sz w:val="28"/>
          <w:szCs w:val="28"/>
        </w:rPr>
        <w:t>о выдаче</w:t>
      </w:r>
      <w:r w:rsidRPr="002245A3">
        <w:rPr>
          <w:sz w:val="28"/>
          <w:szCs w:val="28"/>
        </w:rPr>
        <w:t xml:space="preserve"> Выписки</w:t>
      </w:r>
      <w:r w:rsidRPr="003F66F8">
        <w:rPr>
          <w:color w:val="C00000"/>
          <w:sz w:val="28"/>
          <w:szCs w:val="28"/>
        </w:rPr>
        <w:t>,</w:t>
      </w:r>
      <w:r w:rsidRPr="006057B9">
        <w:rPr>
          <w:sz w:val="28"/>
          <w:szCs w:val="28"/>
        </w:rPr>
        <w:t xml:space="preserve"> заключа</w:t>
      </w:r>
      <w:r>
        <w:rPr>
          <w:sz w:val="28"/>
          <w:szCs w:val="28"/>
        </w:rPr>
        <w:t>ющуюся</w:t>
      </w:r>
      <w:r w:rsidRPr="006057B9">
        <w:rPr>
          <w:sz w:val="28"/>
          <w:szCs w:val="28"/>
        </w:rPr>
        <w:t xml:space="preserve"> в установлении отсутствия </w:t>
      </w:r>
      <w:r>
        <w:rPr>
          <w:sz w:val="28"/>
          <w:szCs w:val="28"/>
        </w:rPr>
        <w:t>несоответствий</w:t>
      </w:r>
      <w:r w:rsidRPr="006057B9">
        <w:rPr>
          <w:sz w:val="28"/>
          <w:szCs w:val="28"/>
        </w:rPr>
        <w:t xml:space="preserve"> между </w:t>
      </w:r>
      <w:r>
        <w:rPr>
          <w:sz w:val="28"/>
          <w:szCs w:val="28"/>
        </w:rPr>
        <w:t xml:space="preserve">характеристиками объекта, </w:t>
      </w:r>
      <w:r w:rsidRPr="002245A3">
        <w:rPr>
          <w:sz w:val="28"/>
          <w:szCs w:val="28"/>
        </w:rPr>
        <w:t>указанными в запросе</w:t>
      </w:r>
      <w:r w:rsidRPr="006057B9">
        <w:rPr>
          <w:sz w:val="28"/>
          <w:szCs w:val="28"/>
        </w:rPr>
        <w:t xml:space="preserve">, </w:t>
      </w:r>
      <w:r>
        <w:rPr>
          <w:sz w:val="28"/>
          <w:szCs w:val="28"/>
        </w:rPr>
        <w:t xml:space="preserve">технической документации </w:t>
      </w:r>
      <w:r w:rsidRPr="002245A3">
        <w:rPr>
          <w:sz w:val="28"/>
          <w:szCs w:val="28"/>
        </w:rPr>
        <w:t xml:space="preserve">(в случае ее представления заявителем по собственной инициативе), </w:t>
      </w:r>
      <w:r w:rsidRPr="006057B9">
        <w:rPr>
          <w:sz w:val="28"/>
          <w:szCs w:val="28"/>
        </w:rPr>
        <w:t xml:space="preserve">и </w:t>
      </w:r>
      <w:r>
        <w:rPr>
          <w:sz w:val="28"/>
          <w:szCs w:val="28"/>
        </w:rPr>
        <w:t xml:space="preserve">характеристиками, указанными в  реестре муниципального имущества </w:t>
      </w:r>
      <w:r w:rsidR="00D76CF3">
        <w:rPr>
          <w:sz w:val="28"/>
          <w:szCs w:val="28"/>
        </w:rPr>
        <w:t>муниципального образования «Зеленоградский городской округ»</w:t>
      </w:r>
      <w:r>
        <w:rPr>
          <w:sz w:val="28"/>
          <w:szCs w:val="28"/>
        </w:rPr>
        <w:t>;</w:t>
      </w:r>
      <w:proofErr w:type="gramEnd"/>
    </w:p>
    <w:p w:rsidR="00DA632F" w:rsidRPr="004765EC" w:rsidRDefault="00DA632F" w:rsidP="00DA632F">
      <w:pPr>
        <w:pStyle w:val="ConsPlusNormal"/>
        <w:widowControl/>
        <w:numPr>
          <w:ilvl w:val="0"/>
          <w:numId w:val="4"/>
        </w:numPr>
        <w:tabs>
          <w:tab w:val="left" w:pos="0"/>
          <w:tab w:val="left" w:pos="567"/>
          <w:tab w:val="left" w:pos="993"/>
        </w:tabs>
        <w:suppressAutoHyphens/>
        <w:autoSpaceDN/>
        <w:adjustRightInd/>
        <w:ind w:left="0" w:firstLine="709"/>
        <w:jc w:val="both"/>
        <w:rPr>
          <w:rFonts w:ascii="Times New Roman" w:hAnsi="Times New Roman" w:cs="Times New Roman"/>
          <w:sz w:val="28"/>
          <w:szCs w:val="28"/>
        </w:rPr>
      </w:pPr>
      <w:r w:rsidRPr="004765EC">
        <w:rPr>
          <w:rFonts w:ascii="Times New Roman" w:hAnsi="Times New Roman" w:cs="Times New Roman"/>
          <w:sz w:val="28"/>
          <w:szCs w:val="28"/>
        </w:rPr>
        <w:t>в случае необходимости готовит межведомственные запросы о предоставлении сведений об объе</w:t>
      </w:r>
      <w:r>
        <w:rPr>
          <w:rFonts w:ascii="Times New Roman" w:hAnsi="Times New Roman" w:cs="Times New Roman"/>
          <w:sz w:val="28"/>
          <w:szCs w:val="28"/>
        </w:rPr>
        <w:t>к</w:t>
      </w:r>
      <w:r w:rsidRPr="004765EC">
        <w:rPr>
          <w:rFonts w:ascii="Times New Roman" w:hAnsi="Times New Roman" w:cs="Times New Roman"/>
          <w:sz w:val="28"/>
          <w:szCs w:val="28"/>
        </w:rPr>
        <w:t xml:space="preserve">те в ФГБУ «ФКП Росреестра» по Калининградской области, Управление Росреестра, прикрепляет </w:t>
      </w:r>
      <w:r>
        <w:rPr>
          <w:rFonts w:ascii="Times New Roman" w:hAnsi="Times New Roman" w:cs="Times New Roman"/>
          <w:sz w:val="28"/>
          <w:szCs w:val="28"/>
        </w:rPr>
        <w:t>электронные образы межведомственных запросов</w:t>
      </w:r>
      <w:r w:rsidRPr="004765EC">
        <w:rPr>
          <w:rFonts w:ascii="Times New Roman" w:hAnsi="Times New Roman" w:cs="Times New Roman"/>
          <w:sz w:val="28"/>
          <w:szCs w:val="28"/>
        </w:rPr>
        <w:t xml:space="preserve"> к регистрационной карточке в СЭД;</w:t>
      </w:r>
    </w:p>
    <w:p w:rsidR="00DA632F" w:rsidRDefault="00DA632F" w:rsidP="00DA632F">
      <w:pPr>
        <w:numPr>
          <w:ilvl w:val="0"/>
          <w:numId w:val="34"/>
        </w:numPr>
        <w:tabs>
          <w:tab w:val="left" w:pos="993"/>
        </w:tabs>
        <w:jc w:val="both"/>
        <w:rPr>
          <w:sz w:val="28"/>
          <w:szCs w:val="28"/>
          <w:shd w:val="clear" w:color="auto" w:fill="FFFFFF"/>
        </w:rPr>
      </w:pPr>
      <w:r w:rsidRPr="0008684C">
        <w:rPr>
          <w:sz w:val="28"/>
          <w:szCs w:val="28"/>
          <w:shd w:val="clear" w:color="auto" w:fill="FFFFFF"/>
        </w:rPr>
        <w:t>рассматривает поступившие ответы</w:t>
      </w:r>
      <w:r>
        <w:rPr>
          <w:sz w:val="28"/>
          <w:szCs w:val="28"/>
          <w:shd w:val="clear" w:color="auto" w:fill="FFFFFF"/>
        </w:rPr>
        <w:t>.</w:t>
      </w:r>
    </w:p>
    <w:p w:rsidR="00DA632F" w:rsidRPr="0008684C" w:rsidRDefault="00DA632F" w:rsidP="00DA632F">
      <w:pPr>
        <w:shd w:val="clear" w:color="auto" w:fill="FFFFFF"/>
        <w:tabs>
          <w:tab w:val="left" w:pos="993"/>
        </w:tabs>
        <w:ind w:right="-25"/>
        <w:jc w:val="both"/>
        <w:rPr>
          <w:sz w:val="28"/>
          <w:szCs w:val="28"/>
        </w:rPr>
      </w:pPr>
      <w:r>
        <w:rPr>
          <w:sz w:val="28"/>
          <w:szCs w:val="28"/>
        </w:rPr>
        <w:lastRenderedPageBreak/>
        <w:tab/>
      </w:r>
      <w:r w:rsidRPr="0008684C">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r>
        <w:rPr>
          <w:sz w:val="28"/>
          <w:szCs w:val="28"/>
        </w:rPr>
        <w:t>;</w:t>
      </w:r>
    </w:p>
    <w:p w:rsidR="00DA632F" w:rsidRPr="002014CE" w:rsidRDefault="00DA632F" w:rsidP="00DA632F">
      <w:pPr>
        <w:widowControl w:val="0"/>
        <w:numPr>
          <w:ilvl w:val="0"/>
          <w:numId w:val="35"/>
        </w:numPr>
        <w:tabs>
          <w:tab w:val="left" w:pos="993"/>
        </w:tabs>
        <w:autoSpaceDE w:val="0"/>
        <w:autoSpaceDN w:val="0"/>
        <w:adjustRightInd w:val="0"/>
        <w:ind w:left="0" w:right="113" w:firstLine="708"/>
        <w:jc w:val="both"/>
        <w:rPr>
          <w:rFonts w:eastAsia="Calibri"/>
          <w:sz w:val="28"/>
          <w:szCs w:val="28"/>
          <w:lang w:eastAsia="en-US"/>
        </w:rPr>
      </w:pPr>
      <w:r w:rsidRPr="002014CE">
        <w:rPr>
          <w:rFonts w:eastAsia="Calibri"/>
          <w:sz w:val="28"/>
          <w:szCs w:val="28"/>
          <w:lang w:eastAsia="en-US"/>
        </w:rPr>
        <w:t>готовит проект</w:t>
      </w:r>
      <w:r w:rsidRPr="002014CE">
        <w:rPr>
          <w:sz w:val="28"/>
          <w:szCs w:val="28"/>
        </w:rPr>
        <w:t xml:space="preserve"> </w:t>
      </w:r>
      <w:r w:rsidRPr="002014CE">
        <w:rPr>
          <w:rFonts w:eastAsia="Calibri"/>
          <w:sz w:val="28"/>
          <w:szCs w:val="28"/>
          <w:lang w:eastAsia="en-US"/>
        </w:rPr>
        <w:t>Выписки</w:t>
      </w:r>
      <w:r>
        <w:rPr>
          <w:rFonts w:eastAsia="Calibri"/>
          <w:sz w:val="28"/>
          <w:szCs w:val="28"/>
          <w:lang w:eastAsia="en-US"/>
        </w:rPr>
        <w:t xml:space="preserve"> (</w:t>
      </w:r>
      <w:r w:rsidRPr="0008684C">
        <w:rPr>
          <w:sz w:val="28"/>
          <w:szCs w:val="28"/>
        </w:rPr>
        <w:t xml:space="preserve">примерная форма </w:t>
      </w:r>
      <w:r>
        <w:rPr>
          <w:sz w:val="28"/>
          <w:szCs w:val="28"/>
        </w:rPr>
        <w:t>Выписки</w:t>
      </w:r>
      <w:r w:rsidRPr="0008684C">
        <w:rPr>
          <w:sz w:val="28"/>
          <w:szCs w:val="28"/>
        </w:rPr>
        <w:t xml:space="preserve"> приводится в приложении № </w:t>
      </w:r>
      <w:r w:rsidR="008E0370">
        <w:rPr>
          <w:sz w:val="28"/>
          <w:szCs w:val="28"/>
        </w:rPr>
        <w:t>7</w:t>
      </w:r>
      <w:r>
        <w:rPr>
          <w:sz w:val="28"/>
          <w:szCs w:val="28"/>
        </w:rPr>
        <w:t>)</w:t>
      </w:r>
      <w:r>
        <w:rPr>
          <w:rFonts w:eastAsia="Calibri"/>
          <w:sz w:val="28"/>
          <w:szCs w:val="28"/>
          <w:lang w:eastAsia="en-US"/>
        </w:rPr>
        <w:t>,</w:t>
      </w:r>
      <w:r w:rsidRPr="002014CE">
        <w:rPr>
          <w:rFonts w:eastAsia="Calibri"/>
          <w:sz w:val="28"/>
          <w:szCs w:val="28"/>
          <w:lang w:eastAsia="en-US"/>
        </w:rPr>
        <w:t xml:space="preserve"> передает проект Выписки начальнику Отдела (лицу, его замещающему) либо</w:t>
      </w:r>
    </w:p>
    <w:p w:rsidR="00DA632F" w:rsidRPr="0008684C" w:rsidRDefault="00DA632F" w:rsidP="00DA632F">
      <w:pPr>
        <w:widowControl w:val="0"/>
        <w:numPr>
          <w:ilvl w:val="0"/>
          <w:numId w:val="35"/>
        </w:numPr>
        <w:tabs>
          <w:tab w:val="left" w:pos="993"/>
        </w:tabs>
        <w:autoSpaceDE w:val="0"/>
        <w:autoSpaceDN w:val="0"/>
        <w:adjustRightInd w:val="0"/>
        <w:ind w:left="0" w:right="113" w:firstLine="708"/>
        <w:jc w:val="both"/>
        <w:rPr>
          <w:rFonts w:eastAsia="Calibri"/>
          <w:sz w:val="28"/>
          <w:szCs w:val="28"/>
          <w:lang w:eastAsia="en-US"/>
        </w:rPr>
      </w:pPr>
      <w:r w:rsidRPr="0008684C">
        <w:rPr>
          <w:rFonts w:eastAsia="Calibri"/>
          <w:sz w:val="28"/>
          <w:szCs w:val="28"/>
          <w:lang w:eastAsia="en-US"/>
        </w:rPr>
        <w:t>готовит два экземпляра проекта уведомления об отказе в предоставлении муниципальной услуги;</w:t>
      </w:r>
    </w:p>
    <w:p w:rsidR="00DA632F" w:rsidRPr="0008684C" w:rsidRDefault="00DA632F" w:rsidP="00DA632F">
      <w:pPr>
        <w:widowControl w:val="0"/>
        <w:numPr>
          <w:ilvl w:val="0"/>
          <w:numId w:val="35"/>
        </w:numPr>
        <w:tabs>
          <w:tab w:val="left" w:pos="993"/>
        </w:tabs>
        <w:autoSpaceDE w:val="0"/>
        <w:autoSpaceDN w:val="0"/>
        <w:adjustRightInd w:val="0"/>
        <w:ind w:left="0" w:right="113" w:firstLine="708"/>
        <w:jc w:val="both"/>
        <w:rPr>
          <w:rFonts w:eastAsia="Calibri"/>
          <w:sz w:val="28"/>
          <w:szCs w:val="28"/>
          <w:lang w:eastAsia="en-US"/>
        </w:rPr>
      </w:pPr>
      <w:r w:rsidRPr="0008684C">
        <w:rPr>
          <w:rFonts w:eastAsia="Calibri"/>
          <w:sz w:val="28"/>
          <w:szCs w:val="28"/>
          <w:lang w:eastAsia="en-US"/>
        </w:rPr>
        <w:t>передает начальнику Отдела (лицу, его заме</w:t>
      </w:r>
      <w:r>
        <w:rPr>
          <w:rFonts w:eastAsia="Calibri"/>
          <w:sz w:val="28"/>
          <w:szCs w:val="28"/>
          <w:lang w:eastAsia="en-US"/>
        </w:rPr>
        <w:t xml:space="preserve">щающему) проект Выписки </w:t>
      </w:r>
      <w:r w:rsidRPr="0008684C">
        <w:rPr>
          <w:rFonts w:eastAsia="Calibri"/>
          <w:sz w:val="28"/>
          <w:szCs w:val="28"/>
          <w:lang w:eastAsia="en-US"/>
        </w:rPr>
        <w:t>либо</w:t>
      </w:r>
    </w:p>
    <w:p w:rsidR="00DA632F" w:rsidRDefault="00DA632F" w:rsidP="00DA632F">
      <w:pPr>
        <w:widowControl w:val="0"/>
        <w:numPr>
          <w:ilvl w:val="0"/>
          <w:numId w:val="35"/>
        </w:numPr>
        <w:tabs>
          <w:tab w:val="left" w:pos="993"/>
        </w:tabs>
        <w:autoSpaceDE w:val="0"/>
        <w:autoSpaceDN w:val="0"/>
        <w:adjustRightInd w:val="0"/>
        <w:ind w:left="0" w:right="113" w:firstLine="708"/>
        <w:jc w:val="both"/>
        <w:rPr>
          <w:rFonts w:eastAsia="Calibri"/>
          <w:sz w:val="28"/>
          <w:szCs w:val="28"/>
          <w:lang w:eastAsia="en-US"/>
        </w:rPr>
      </w:pPr>
      <w:r w:rsidRPr="0008684C">
        <w:rPr>
          <w:rFonts w:eastAsia="Calibri"/>
          <w:sz w:val="28"/>
          <w:szCs w:val="28"/>
          <w:lang w:eastAsia="en-US"/>
        </w:rPr>
        <w:t>передает начальнику Отдела (лицу, его замещающему) два экземпляра проекта уведомления об отказе в предоставлении муниципальной услуги;</w:t>
      </w:r>
    </w:p>
    <w:p w:rsidR="00DA632F" w:rsidRPr="0008684C" w:rsidRDefault="00DA632F" w:rsidP="00DA632F">
      <w:pPr>
        <w:widowControl w:val="0"/>
        <w:numPr>
          <w:ilvl w:val="0"/>
          <w:numId w:val="35"/>
        </w:numPr>
        <w:tabs>
          <w:tab w:val="left" w:pos="993"/>
        </w:tabs>
        <w:autoSpaceDE w:val="0"/>
        <w:autoSpaceDN w:val="0"/>
        <w:adjustRightInd w:val="0"/>
        <w:ind w:left="0" w:right="113" w:firstLine="708"/>
        <w:jc w:val="both"/>
        <w:rPr>
          <w:rFonts w:eastAsia="Calibri"/>
          <w:sz w:val="28"/>
          <w:szCs w:val="28"/>
          <w:lang w:eastAsia="en-US"/>
        </w:rPr>
      </w:pPr>
      <w:r w:rsidRPr="0008684C">
        <w:rPr>
          <w:rFonts w:eastAsia="Calibri"/>
          <w:sz w:val="28"/>
          <w:szCs w:val="28"/>
          <w:lang w:eastAsia="en-US"/>
        </w:rPr>
        <w:t>вносит в регистрационную карточку в СЭД отчет о результате выполнения административных действий.</w:t>
      </w:r>
    </w:p>
    <w:p w:rsidR="00DA632F" w:rsidRPr="002245A3" w:rsidRDefault="00DA632F" w:rsidP="00DA632F">
      <w:pPr>
        <w:tabs>
          <w:tab w:val="left" w:pos="993"/>
        </w:tabs>
        <w:jc w:val="both"/>
        <w:rPr>
          <w:sz w:val="28"/>
          <w:szCs w:val="28"/>
        </w:rPr>
      </w:pPr>
      <w:r>
        <w:rPr>
          <w:sz w:val="28"/>
          <w:szCs w:val="28"/>
        </w:rPr>
        <w:tab/>
        <w:t>М</w:t>
      </w:r>
      <w:r w:rsidRPr="002014CE">
        <w:rPr>
          <w:sz w:val="28"/>
          <w:szCs w:val="28"/>
        </w:rPr>
        <w:t>аксимальный срок выполнения административных действий –</w:t>
      </w:r>
      <w:r w:rsidRPr="002245A3">
        <w:rPr>
          <w:sz w:val="28"/>
          <w:szCs w:val="28"/>
        </w:rPr>
        <w:t xml:space="preserve">40 минут. </w:t>
      </w:r>
    </w:p>
    <w:p w:rsidR="00DA632F" w:rsidRPr="0040361C" w:rsidRDefault="00DA632F" w:rsidP="00DA632F">
      <w:pPr>
        <w:tabs>
          <w:tab w:val="left" w:pos="993"/>
        </w:tabs>
        <w:ind w:firstLine="708"/>
        <w:jc w:val="both"/>
        <w:rPr>
          <w:strike/>
          <w:sz w:val="28"/>
          <w:szCs w:val="28"/>
        </w:rPr>
      </w:pPr>
      <w:r>
        <w:rPr>
          <w:sz w:val="28"/>
          <w:szCs w:val="28"/>
        </w:rPr>
        <w:t>3.8</w:t>
      </w:r>
      <w:r w:rsidRPr="0040361C">
        <w:rPr>
          <w:sz w:val="28"/>
          <w:szCs w:val="28"/>
        </w:rPr>
        <w:t>.3.</w:t>
      </w:r>
      <w:r w:rsidRPr="0040361C">
        <w:rPr>
          <w:rFonts w:eastAsia="Calibri"/>
          <w:sz w:val="28"/>
          <w:szCs w:val="28"/>
          <w:lang w:eastAsia="en-US"/>
        </w:rPr>
        <w:t> </w:t>
      </w:r>
      <w:r w:rsidRPr="0040361C">
        <w:rPr>
          <w:sz w:val="28"/>
          <w:szCs w:val="28"/>
        </w:rPr>
        <w:t>Должностн</w:t>
      </w:r>
      <w:r>
        <w:rPr>
          <w:sz w:val="28"/>
          <w:szCs w:val="28"/>
        </w:rPr>
        <w:t>о</w:t>
      </w:r>
      <w:r w:rsidRPr="0040361C">
        <w:rPr>
          <w:sz w:val="28"/>
          <w:szCs w:val="28"/>
        </w:rPr>
        <w:t>е лиц</w:t>
      </w:r>
      <w:r>
        <w:rPr>
          <w:sz w:val="28"/>
          <w:szCs w:val="28"/>
        </w:rPr>
        <w:t>о</w:t>
      </w:r>
      <w:r w:rsidRPr="0040361C">
        <w:rPr>
          <w:sz w:val="28"/>
          <w:szCs w:val="28"/>
        </w:rPr>
        <w:t>, ответственн</w:t>
      </w:r>
      <w:r>
        <w:rPr>
          <w:sz w:val="28"/>
          <w:szCs w:val="28"/>
        </w:rPr>
        <w:t>о</w:t>
      </w:r>
      <w:r w:rsidRPr="0040361C">
        <w:rPr>
          <w:sz w:val="28"/>
          <w:szCs w:val="28"/>
        </w:rPr>
        <w:t xml:space="preserve">е за выполнение административной процедуры, – специалист Отдела, </w:t>
      </w:r>
      <w:r w:rsidRPr="0040361C">
        <w:rPr>
          <w:sz w:val="28"/>
          <w:szCs w:val="28"/>
          <w:shd w:val="clear" w:color="auto" w:fill="FFFFFF"/>
        </w:rPr>
        <w:t xml:space="preserve">ответственный за предоставление муниципальной услуги (п.п. </w:t>
      </w:r>
      <w:r>
        <w:rPr>
          <w:sz w:val="28"/>
          <w:szCs w:val="28"/>
          <w:shd w:val="clear" w:color="auto" w:fill="FFFFFF"/>
        </w:rPr>
        <w:t>3.8</w:t>
      </w:r>
      <w:r w:rsidRPr="0040361C">
        <w:rPr>
          <w:sz w:val="28"/>
          <w:szCs w:val="28"/>
          <w:shd w:val="clear" w:color="auto" w:fill="FFFFFF"/>
        </w:rPr>
        <w:t>.2)</w:t>
      </w:r>
      <w:r>
        <w:rPr>
          <w:sz w:val="28"/>
          <w:szCs w:val="28"/>
          <w:shd w:val="clear" w:color="auto" w:fill="FFFFFF"/>
        </w:rPr>
        <w:t>.</w:t>
      </w:r>
      <w:r w:rsidRPr="0040361C">
        <w:rPr>
          <w:sz w:val="28"/>
          <w:szCs w:val="28"/>
          <w:shd w:val="clear" w:color="auto" w:fill="FFFFFF"/>
        </w:rPr>
        <w:t xml:space="preserve">  </w:t>
      </w:r>
    </w:p>
    <w:p w:rsidR="00DA632F" w:rsidRPr="0008684C" w:rsidRDefault="00DA632F" w:rsidP="00DA632F">
      <w:pPr>
        <w:ind w:firstLine="708"/>
        <w:jc w:val="both"/>
        <w:rPr>
          <w:sz w:val="28"/>
          <w:szCs w:val="28"/>
        </w:rPr>
      </w:pPr>
      <w:r>
        <w:rPr>
          <w:sz w:val="28"/>
          <w:szCs w:val="28"/>
        </w:rPr>
        <w:t>3.8</w:t>
      </w:r>
      <w:r w:rsidRPr="0040361C">
        <w:rPr>
          <w:sz w:val="28"/>
          <w:szCs w:val="28"/>
        </w:rPr>
        <w:t>.4.</w:t>
      </w:r>
      <w:r w:rsidRPr="0008684C">
        <w:rPr>
          <w:sz w:val="28"/>
          <w:szCs w:val="28"/>
        </w:rPr>
        <w:t> Критерием принятия решения явля</w:t>
      </w:r>
      <w:r>
        <w:rPr>
          <w:sz w:val="28"/>
          <w:szCs w:val="28"/>
        </w:rPr>
        <w:t>е</w:t>
      </w:r>
      <w:r w:rsidRPr="0008684C">
        <w:rPr>
          <w:sz w:val="28"/>
          <w:szCs w:val="28"/>
        </w:rPr>
        <w:t>тся:</w:t>
      </w:r>
    </w:p>
    <w:p w:rsidR="00DA632F" w:rsidRPr="0008684C" w:rsidRDefault="00DA632F" w:rsidP="00DA632F">
      <w:pPr>
        <w:numPr>
          <w:ilvl w:val="0"/>
          <w:numId w:val="22"/>
        </w:numPr>
        <w:tabs>
          <w:tab w:val="left" w:pos="851"/>
          <w:tab w:val="left" w:pos="993"/>
        </w:tabs>
        <w:ind w:left="0" w:firstLine="708"/>
        <w:jc w:val="both"/>
        <w:rPr>
          <w:sz w:val="28"/>
          <w:szCs w:val="28"/>
        </w:rPr>
      </w:pPr>
      <w:r w:rsidRPr="0008684C">
        <w:rPr>
          <w:sz w:val="28"/>
          <w:szCs w:val="28"/>
        </w:rPr>
        <w:t xml:space="preserve">наличие оснований для подготовки </w:t>
      </w:r>
      <w:r w:rsidRPr="0008684C">
        <w:rPr>
          <w:sz w:val="28"/>
          <w:szCs w:val="28"/>
          <w:shd w:val="clear" w:color="auto" w:fill="FFFFFF"/>
        </w:rPr>
        <w:t xml:space="preserve">проекта </w:t>
      </w:r>
      <w:r>
        <w:rPr>
          <w:sz w:val="28"/>
          <w:szCs w:val="28"/>
          <w:shd w:val="clear" w:color="auto" w:fill="FFFFFF"/>
        </w:rPr>
        <w:t>Выписки</w:t>
      </w:r>
      <w:r w:rsidRPr="0008684C">
        <w:rPr>
          <w:sz w:val="28"/>
          <w:szCs w:val="28"/>
          <w:shd w:val="clear" w:color="auto" w:fill="FFFFFF"/>
        </w:rPr>
        <w:t xml:space="preserve"> либо</w:t>
      </w:r>
      <w:r w:rsidRPr="0008684C">
        <w:rPr>
          <w:sz w:val="28"/>
          <w:szCs w:val="28"/>
        </w:rPr>
        <w:t xml:space="preserve"> </w:t>
      </w:r>
    </w:p>
    <w:p w:rsidR="00DA632F" w:rsidRPr="0008684C" w:rsidRDefault="00DA632F" w:rsidP="00DA632F">
      <w:pPr>
        <w:numPr>
          <w:ilvl w:val="0"/>
          <w:numId w:val="22"/>
        </w:numPr>
        <w:tabs>
          <w:tab w:val="left" w:pos="851"/>
          <w:tab w:val="left" w:pos="993"/>
        </w:tabs>
        <w:ind w:left="0" w:firstLine="708"/>
        <w:jc w:val="both"/>
        <w:rPr>
          <w:sz w:val="28"/>
          <w:szCs w:val="28"/>
        </w:rPr>
      </w:pPr>
      <w:r w:rsidRPr="0008684C">
        <w:rPr>
          <w:sz w:val="28"/>
          <w:szCs w:val="28"/>
        </w:rPr>
        <w:t>наличие оснований для отказа в предоставлении муниципал</w:t>
      </w:r>
      <w:r w:rsidR="00D76CF3">
        <w:rPr>
          <w:sz w:val="28"/>
          <w:szCs w:val="28"/>
        </w:rPr>
        <w:t>ьной услуги, указанных в п. 2.9</w:t>
      </w:r>
      <w:r w:rsidRPr="0008684C">
        <w:rPr>
          <w:sz w:val="28"/>
          <w:szCs w:val="28"/>
        </w:rPr>
        <w:t xml:space="preserve"> настоящего Административного регламента.</w:t>
      </w:r>
    </w:p>
    <w:p w:rsidR="00DA632F" w:rsidRPr="0008684C" w:rsidRDefault="00DA632F" w:rsidP="00DA632F">
      <w:pPr>
        <w:ind w:firstLine="708"/>
        <w:jc w:val="both"/>
        <w:rPr>
          <w:sz w:val="28"/>
          <w:szCs w:val="28"/>
        </w:rPr>
      </w:pPr>
      <w:r>
        <w:rPr>
          <w:sz w:val="28"/>
          <w:szCs w:val="28"/>
        </w:rPr>
        <w:t>3.8</w:t>
      </w:r>
      <w:r w:rsidRPr="0040361C">
        <w:rPr>
          <w:sz w:val="28"/>
          <w:szCs w:val="28"/>
        </w:rPr>
        <w:t>.5.</w:t>
      </w:r>
      <w:r w:rsidRPr="0008684C">
        <w:rPr>
          <w:sz w:val="28"/>
          <w:szCs w:val="28"/>
        </w:rPr>
        <w:t xml:space="preserve"> Результатом административной процедуры является:</w:t>
      </w:r>
    </w:p>
    <w:p w:rsidR="00DA632F" w:rsidRPr="0008684C" w:rsidRDefault="00DA632F" w:rsidP="00DA632F">
      <w:pPr>
        <w:numPr>
          <w:ilvl w:val="0"/>
          <w:numId w:val="23"/>
        </w:numPr>
        <w:tabs>
          <w:tab w:val="left" w:pos="993"/>
        </w:tabs>
        <w:ind w:left="0" w:firstLine="708"/>
        <w:jc w:val="both"/>
        <w:rPr>
          <w:sz w:val="28"/>
          <w:szCs w:val="28"/>
        </w:rPr>
      </w:pPr>
      <w:r w:rsidRPr="0040361C">
        <w:rPr>
          <w:sz w:val="28"/>
          <w:szCs w:val="28"/>
        </w:rPr>
        <w:t>подготовленный проект Выписки</w:t>
      </w:r>
      <w:r w:rsidRPr="0008684C">
        <w:rPr>
          <w:sz w:val="28"/>
          <w:szCs w:val="28"/>
          <w:shd w:val="clear" w:color="auto" w:fill="FFFFFF"/>
        </w:rPr>
        <w:t xml:space="preserve"> либо </w:t>
      </w:r>
    </w:p>
    <w:p w:rsidR="00DA632F" w:rsidRPr="0008684C" w:rsidRDefault="00DA632F" w:rsidP="00DA632F">
      <w:pPr>
        <w:numPr>
          <w:ilvl w:val="0"/>
          <w:numId w:val="36"/>
        </w:numPr>
        <w:tabs>
          <w:tab w:val="left" w:pos="0"/>
          <w:tab w:val="left" w:pos="851"/>
          <w:tab w:val="left" w:pos="993"/>
          <w:tab w:val="left" w:pos="1560"/>
        </w:tabs>
        <w:ind w:left="0" w:firstLine="708"/>
        <w:jc w:val="both"/>
        <w:rPr>
          <w:sz w:val="28"/>
          <w:szCs w:val="28"/>
        </w:rPr>
      </w:pPr>
      <w:r w:rsidRPr="0008684C">
        <w:rPr>
          <w:sz w:val="28"/>
          <w:szCs w:val="28"/>
        </w:rPr>
        <w:t>подготовленные два экземпляра проекта уведомления об отказе в предоставлении муниципальной услуги.</w:t>
      </w:r>
    </w:p>
    <w:p w:rsidR="00DA632F" w:rsidRDefault="00DA632F" w:rsidP="00DA632F">
      <w:pPr>
        <w:autoSpaceDE w:val="0"/>
        <w:autoSpaceDN w:val="0"/>
        <w:adjustRightInd w:val="0"/>
        <w:ind w:firstLine="708"/>
        <w:jc w:val="both"/>
        <w:rPr>
          <w:sz w:val="28"/>
          <w:szCs w:val="28"/>
        </w:rPr>
      </w:pPr>
      <w:r>
        <w:rPr>
          <w:sz w:val="28"/>
          <w:szCs w:val="28"/>
        </w:rPr>
        <w:t>3.8</w:t>
      </w:r>
      <w:r w:rsidRPr="0040361C">
        <w:rPr>
          <w:sz w:val="28"/>
          <w:szCs w:val="28"/>
        </w:rPr>
        <w:t>.6.</w:t>
      </w:r>
      <w:r w:rsidRPr="0008684C">
        <w:rPr>
          <w:rFonts w:eastAsia="Calibri"/>
          <w:sz w:val="28"/>
          <w:szCs w:val="28"/>
          <w:lang w:eastAsia="en-US"/>
        </w:rPr>
        <w:t> </w:t>
      </w:r>
      <w:r w:rsidRPr="0008684C">
        <w:rPr>
          <w:sz w:val="28"/>
          <w:szCs w:val="28"/>
        </w:rPr>
        <w:t>Способ фиксации результата выполнения административной процедуры:</w:t>
      </w:r>
    </w:p>
    <w:p w:rsidR="00DA632F" w:rsidRPr="0008684C" w:rsidRDefault="00DA632F" w:rsidP="00DA632F">
      <w:pPr>
        <w:autoSpaceDE w:val="0"/>
        <w:autoSpaceDN w:val="0"/>
        <w:adjustRightInd w:val="0"/>
        <w:ind w:firstLine="708"/>
        <w:jc w:val="both"/>
        <w:rPr>
          <w:sz w:val="28"/>
          <w:szCs w:val="28"/>
        </w:rPr>
      </w:pPr>
      <w:r w:rsidRPr="0008684C">
        <w:rPr>
          <w:sz w:val="28"/>
          <w:szCs w:val="28"/>
        </w:rPr>
        <w:t>–</w:t>
      </w:r>
      <w:r>
        <w:rPr>
          <w:sz w:val="28"/>
          <w:szCs w:val="28"/>
        </w:rPr>
        <w:t xml:space="preserve">  </w:t>
      </w:r>
      <w:r w:rsidRPr="0040361C">
        <w:rPr>
          <w:sz w:val="28"/>
          <w:szCs w:val="28"/>
        </w:rPr>
        <w:t>прикреплен</w:t>
      </w:r>
      <w:r>
        <w:rPr>
          <w:sz w:val="28"/>
          <w:szCs w:val="28"/>
        </w:rPr>
        <w:t>ие к регист</w:t>
      </w:r>
      <w:r w:rsidR="00D76CF3">
        <w:rPr>
          <w:sz w:val="28"/>
          <w:szCs w:val="28"/>
        </w:rPr>
        <w:t>р</w:t>
      </w:r>
      <w:r>
        <w:rPr>
          <w:sz w:val="28"/>
          <w:szCs w:val="28"/>
        </w:rPr>
        <w:t xml:space="preserve">ационной карточке </w:t>
      </w:r>
      <w:r w:rsidRPr="0008684C">
        <w:rPr>
          <w:sz w:val="28"/>
          <w:szCs w:val="28"/>
        </w:rPr>
        <w:t>в СЭД</w:t>
      </w:r>
      <w:r>
        <w:rPr>
          <w:sz w:val="28"/>
          <w:szCs w:val="28"/>
        </w:rPr>
        <w:t xml:space="preserve"> </w:t>
      </w:r>
      <w:r w:rsidRPr="0040361C">
        <w:rPr>
          <w:sz w:val="28"/>
          <w:szCs w:val="28"/>
        </w:rPr>
        <w:t>файл</w:t>
      </w:r>
      <w:r>
        <w:rPr>
          <w:sz w:val="28"/>
          <w:szCs w:val="28"/>
        </w:rPr>
        <w:t>а</w:t>
      </w:r>
      <w:r w:rsidRPr="0040361C">
        <w:rPr>
          <w:sz w:val="28"/>
          <w:szCs w:val="28"/>
        </w:rPr>
        <w:t xml:space="preserve"> проекта</w:t>
      </w:r>
      <w:r w:rsidRPr="00E45898">
        <w:rPr>
          <w:sz w:val="28"/>
          <w:szCs w:val="28"/>
        </w:rPr>
        <w:t xml:space="preserve"> Выписки</w:t>
      </w:r>
      <w:r>
        <w:rPr>
          <w:sz w:val="28"/>
          <w:szCs w:val="28"/>
        </w:rPr>
        <w:t>;</w:t>
      </w:r>
    </w:p>
    <w:p w:rsidR="00DA632F" w:rsidRPr="0008684C" w:rsidRDefault="00DA632F" w:rsidP="00DA632F">
      <w:pPr>
        <w:widowControl w:val="0"/>
        <w:numPr>
          <w:ilvl w:val="0"/>
          <w:numId w:val="37"/>
        </w:numPr>
        <w:tabs>
          <w:tab w:val="left" w:pos="993"/>
        </w:tabs>
        <w:autoSpaceDE w:val="0"/>
        <w:autoSpaceDN w:val="0"/>
        <w:adjustRightInd w:val="0"/>
        <w:ind w:left="0" w:right="113" w:firstLine="708"/>
        <w:jc w:val="both"/>
        <w:rPr>
          <w:rFonts w:eastAsia="Calibri"/>
          <w:sz w:val="28"/>
          <w:szCs w:val="28"/>
          <w:lang w:eastAsia="en-US"/>
        </w:rPr>
      </w:pPr>
      <w:r>
        <w:rPr>
          <w:sz w:val="28"/>
          <w:szCs w:val="28"/>
        </w:rPr>
        <w:t xml:space="preserve">введение </w:t>
      </w:r>
      <w:r w:rsidRPr="0008684C">
        <w:rPr>
          <w:sz w:val="28"/>
          <w:szCs w:val="28"/>
        </w:rPr>
        <w:t>в регистрационн</w:t>
      </w:r>
      <w:r>
        <w:rPr>
          <w:sz w:val="28"/>
          <w:szCs w:val="28"/>
        </w:rPr>
        <w:t>ую</w:t>
      </w:r>
      <w:r w:rsidRPr="0008684C">
        <w:rPr>
          <w:sz w:val="28"/>
          <w:szCs w:val="28"/>
        </w:rPr>
        <w:t xml:space="preserve"> карточк</w:t>
      </w:r>
      <w:r>
        <w:rPr>
          <w:sz w:val="28"/>
          <w:szCs w:val="28"/>
        </w:rPr>
        <w:t>у</w:t>
      </w:r>
      <w:r w:rsidRPr="0008684C">
        <w:rPr>
          <w:sz w:val="28"/>
          <w:szCs w:val="28"/>
        </w:rPr>
        <w:t xml:space="preserve"> в СЭД</w:t>
      </w:r>
      <w:r>
        <w:rPr>
          <w:sz w:val="28"/>
          <w:szCs w:val="28"/>
        </w:rPr>
        <w:t xml:space="preserve"> </w:t>
      </w:r>
      <w:r w:rsidRPr="0008684C">
        <w:rPr>
          <w:sz w:val="28"/>
          <w:szCs w:val="28"/>
        </w:rPr>
        <w:t>отчет</w:t>
      </w:r>
      <w:r>
        <w:rPr>
          <w:sz w:val="28"/>
          <w:szCs w:val="28"/>
        </w:rPr>
        <w:t>а</w:t>
      </w:r>
      <w:r w:rsidRPr="0008684C">
        <w:rPr>
          <w:sz w:val="28"/>
          <w:szCs w:val="28"/>
        </w:rPr>
        <w:t xml:space="preserve"> о результате выполнения административных действий.</w:t>
      </w:r>
    </w:p>
    <w:p w:rsidR="00DA632F" w:rsidRPr="0040361C" w:rsidRDefault="00DA632F" w:rsidP="00DA632F">
      <w:pPr>
        <w:autoSpaceDE w:val="0"/>
        <w:autoSpaceDN w:val="0"/>
        <w:adjustRightInd w:val="0"/>
        <w:ind w:firstLine="708"/>
        <w:jc w:val="both"/>
        <w:rPr>
          <w:sz w:val="28"/>
          <w:szCs w:val="28"/>
        </w:rPr>
      </w:pPr>
      <w:r>
        <w:rPr>
          <w:sz w:val="28"/>
          <w:szCs w:val="28"/>
        </w:rPr>
        <w:t>3.9</w:t>
      </w:r>
      <w:r w:rsidRPr="0040361C">
        <w:rPr>
          <w:sz w:val="28"/>
          <w:szCs w:val="28"/>
        </w:rPr>
        <w:t xml:space="preserve">. Подписание </w:t>
      </w:r>
      <w:r>
        <w:rPr>
          <w:sz w:val="28"/>
          <w:szCs w:val="28"/>
        </w:rPr>
        <w:t xml:space="preserve">проекта </w:t>
      </w:r>
      <w:r w:rsidRPr="0040361C">
        <w:rPr>
          <w:sz w:val="28"/>
          <w:szCs w:val="28"/>
        </w:rPr>
        <w:t xml:space="preserve">Выписки либо </w:t>
      </w:r>
      <w:r>
        <w:rPr>
          <w:sz w:val="28"/>
          <w:szCs w:val="28"/>
        </w:rPr>
        <w:t xml:space="preserve">проекта </w:t>
      </w:r>
      <w:r w:rsidRPr="0040361C">
        <w:rPr>
          <w:sz w:val="28"/>
          <w:szCs w:val="28"/>
        </w:rPr>
        <w:t>уведомления об отказе в предоставлении муниципальной услуги.</w:t>
      </w:r>
    </w:p>
    <w:p w:rsidR="00DA632F" w:rsidRPr="0008684C" w:rsidRDefault="00DA632F" w:rsidP="00DA632F">
      <w:pPr>
        <w:pStyle w:val="aa"/>
        <w:widowControl w:val="0"/>
        <w:tabs>
          <w:tab w:val="left" w:pos="993"/>
        </w:tabs>
        <w:autoSpaceDE w:val="0"/>
        <w:autoSpaceDN w:val="0"/>
        <w:adjustRightInd w:val="0"/>
        <w:ind w:left="0" w:right="113" w:firstLine="708"/>
        <w:jc w:val="both"/>
        <w:rPr>
          <w:sz w:val="28"/>
          <w:szCs w:val="28"/>
        </w:rPr>
      </w:pPr>
      <w:r>
        <w:rPr>
          <w:sz w:val="28"/>
          <w:szCs w:val="28"/>
        </w:rPr>
        <w:t>3.9</w:t>
      </w:r>
      <w:r w:rsidRPr="0008684C">
        <w:rPr>
          <w:sz w:val="28"/>
          <w:szCs w:val="28"/>
        </w:rPr>
        <w:t xml:space="preserve">.1. Основанием для начала выполнения административной процедуры является получение начальником </w:t>
      </w:r>
      <w:r w:rsidR="00D76CF3">
        <w:rPr>
          <w:sz w:val="28"/>
          <w:szCs w:val="28"/>
        </w:rPr>
        <w:t>Управления</w:t>
      </w:r>
      <w:r w:rsidRPr="0008684C">
        <w:rPr>
          <w:sz w:val="28"/>
          <w:szCs w:val="28"/>
        </w:rPr>
        <w:t xml:space="preserve"> (лицом, его замещающим) проекта </w:t>
      </w:r>
      <w:r>
        <w:rPr>
          <w:sz w:val="28"/>
          <w:szCs w:val="28"/>
        </w:rPr>
        <w:t>Выписки</w:t>
      </w:r>
      <w:r w:rsidRPr="0008684C">
        <w:rPr>
          <w:sz w:val="28"/>
          <w:szCs w:val="28"/>
        </w:rPr>
        <w:t xml:space="preserve"> либо </w:t>
      </w:r>
      <w:r>
        <w:rPr>
          <w:sz w:val="28"/>
          <w:szCs w:val="28"/>
        </w:rPr>
        <w:t xml:space="preserve">двух экземпляров </w:t>
      </w:r>
      <w:r w:rsidRPr="0008684C">
        <w:rPr>
          <w:sz w:val="28"/>
          <w:szCs w:val="28"/>
        </w:rPr>
        <w:t>проекта уведомления об отказе в предоставлении муниципальной услуги.</w:t>
      </w:r>
    </w:p>
    <w:p w:rsidR="00DA632F" w:rsidRPr="0008684C" w:rsidRDefault="00DA632F" w:rsidP="00DA632F">
      <w:pPr>
        <w:pStyle w:val="aa"/>
        <w:widowControl w:val="0"/>
        <w:tabs>
          <w:tab w:val="left" w:pos="993"/>
        </w:tabs>
        <w:autoSpaceDE w:val="0"/>
        <w:autoSpaceDN w:val="0"/>
        <w:adjustRightInd w:val="0"/>
        <w:ind w:left="0" w:right="113" w:firstLine="708"/>
        <w:jc w:val="both"/>
        <w:rPr>
          <w:sz w:val="28"/>
          <w:szCs w:val="28"/>
        </w:rPr>
      </w:pPr>
      <w:r>
        <w:rPr>
          <w:sz w:val="28"/>
          <w:szCs w:val="28"/>
        </w:rPr>
        <w:t>3.9</w:t>
      </w:r>
      <w:r w:rsidRPr="0008684C">
        <w:rPr>
          <w:sz w:val="28"/>
          <w:szCs w:val="28"/>
        </w:rPr>
        <w:t xml:space="preserve">.2. Начальник </w:t>
      </w:r>
      <w:r w:rsidR="00D76CF3">
        <w:rPr>
          <w:sz w:val="28"/>
          <w:szCs w:val="28"/>
        </w:rPr>
        <w:t>Управления</w:t>
      </w:r>
      <w:r w:rsidRPr="0008684C">
        <w:rPr>
          <w:sz w:val="28"/>
          <w:szCs w:val="28"/>
        </w:rPr>
        <w:t xml:space="preserve"> (лицо, его замещающее):</w:t>
      </w:r>
    </w:p>
    <w:p w:rsidR="00DA632F" w:rsidRPr="0008684C" w:rsidRDefault="00DA632F" w:rsidP="00DA632F">
      <w:pPr>
        <w:widowControl w:val="0"/>
        <w:autoSpaceDE w:val="0"/>
        <w:autoSpaceDN w:val="0"/>
        <w:adjustRightInd w:val="0"/>
        <w:ind w:right="113" w:firstLine="708"/>
        <w:jc w:val="both"/>
        <w:rPr>
          <w:rFonts w:eastAsia="Calibri"/>
          <w:sz w:val="28"/>
          <w:szCs w:val="28"/>
          <w:lang w:eastAsia="en-US"/>
        </w:rPr>
      </w:pPr>
      <w:r w:rsidRPr="0008684C">
        <w:rPr>
          <w:rFonts w:eastAsia="Calibri"/>
          <w:sz w:val="28"/>
          <w:szCs w:val="28"/>
          <w:lang w:eastAsia="en-US"/>
        </w:rPr>
        <w:t xml:space="preserve">– изучает проект </w:t>
      </w:r>
      <w:r>
        <w:rPr>
          <w:rFonts w:eastAsia="Calibri"/>
          <w:sz w:val="28"/>
          <w:szCs w:val="28"/>
          <w:lang w:eastAsia="en-US"/>
        </w:rPr>
        <w:t xml:space="preserve">Выписки, </w:t>
      </w:r>
      <w:r w:rsidR="00D76CF3">
        <w:rPr>
          <w:rFonts w:eastAsia="Calibri"/>
          <w:sz w:val="28"/>
          <w:szCs w:val="28"/>
          <w:lang w:eastAsia="en-US"/>
        </w:rPr>
        <w:t xml:space="preserve">визирует его и передает на подпись заместителю главы, который подписывает его </w:t>
      </w:r>
      <w:r w:rsidRPr="0008684C">
        <w:rPr>
          <w:rFonts w:eastAsia="Calibri"/>
          <w:sz w:val="28"/>
          <w:szCs w:val="28"/>
          <w:lang w:eastAsia="en-US"/>
        </w:rPr>
        <w:t>либо</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08684C">
        <w:rPr>
          <w:rFonts w:eastAsia="Calibri"/>
          <w:sz w:val="28"/>
          <w:szCs w:val="28"/>
          <w:lang w:eastAsia="en-US"/>
        </w:rPr>
        <w:t xml:space="preserve">– изучает проект уведомления об отказе в предоставлении муниципальной услуги, </w:t>
      </w:r>
      <w:r w:rsidR="00D76CF3">
        <w:rPr>
          <w:rFonts w:eastAsia="Calibri"/>
          <w:sz w:val="28"/>
          <w:szCs w:val="28"/>
          <w:lang w:eastAsia="en-US"/>
        </w:rPr>
        <w:t xml:space="preserve">визирует два экземпляра и оба передает на подпись </w:t>
      </w:r>
      <w:r w:rsidR="00D76CF3">
        <w:rPr>
          <w:rFonts w:eastAsia="Calibri"/>
          <w:sz w:val="28"/>
          <w:szCs w:val="28"/>
          <w:lang w:eastAsia="en-US"/>
        </w:rPr>
        <w:lastRenderedPageBreak/>
        <w:t xml:space="preserve">заместителю главы для подписания, после чего </w:t>
      </w:r>
      <w:r w:rsidRPr="0008684C">
        <w:rPr>
          <w:rFonts w:eastAsia="Calibri"/>
          <w:sz w:val="28"/>
          <w:szCs w:val="28"/>
          <w:lang w:eastAsia="en-US"/>
        </w:rPr>
        <w:t>передает их специалисту Отдела, ответственному за предоставление муниципальной услуги;</w:t>
      </w:r>
    </w:p>
    <w:p w:rsidR="00DA632F" w:rsidRDefault="00355222"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 xml:space="preserve">Специалист отдела </w:t>
      </w:r>
      <w:r w:rsidR="00DA632F" w:rsidRPr="0008684C">
        <w:rPr>
          <w:rFonts w:eastAsia="Calibri"/>
          <w:sz w:val="28"/>
          <w:szCs w:val="28"/>
          <w:lang w:eastAsia="en-US"/>
        </w:rPr>
        <w:t>вносит в регистрационную карточку в СЭД отчет о результате выполнения административных действий.</w:t>
      </w:r>
    </w:p>
    <w:p w:rsidR="00DA632F" w:rsidRPr="0008684C" w:rsidRDefault="00DA632F" w:rsidP="00DA632F">
      <w:pPr>
        <w:ind w:firstLine="708"/>
        <w:jc w:val="both"/>
        <w:rPr>
          <w:sz w:val="28"/>
          <w:szCs w:val="28"/>
        </w:rPr>
      </w:pPr>
      <w:r w:rsidRPr="0008684C">
        <w:rPr>
          <w:sz w:val="28"/>
          <w:szCs w:val="28"/>
        </w:rPr>
        <w:t xml:space="preserve">Максимальный срок выполнения административных действий – </w:t>
      </w:r>
      <w:r>
        <w:rPr>
          <w:sz w:val="28"/>
          <w:szCs w:val="28"/>
        </w:rPr>
        <w:t>1 час</w:t>
      </w:r>
      <w:r w:rsidRPr="0008684C">
        <w:rPr>
          <w:sz w:val="28"/>
          <w:szCs w:val="28"/>
        </w:rPr>
        <w:t>.</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3</w:t>
      </w:r>
      <w:r w:rsidRPr="0008684C">
        <w:rPr>
          <w:rFonts w:eastAsia="Calibri"/>
          <w:sz w:val="28"/>
          <w:szCs w:val="28"/>
          <w:lang w:eastAsia="en-US"/>
        </w:rPr>
        <w:t>. Специалист Отдела, ответственный за предоставление муниципальной услуги:</w:t>
      </w:r>
    </w:p>
    <w:p w:rsidR="00DA632F"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08684C">
        <w:rPr>
          <w:rFonts w:eastAsia="Calibri"/>
          <w:sz w:val="28"/>
          <w:szCs w:val="28"/>
          <w:lang w:eastAsia="en-US"/>
        </w:rPr>
        <w:t>– </w:t>
      </w:r>
      <w:r w:rsidRPr="00E45898">
        <w:rPr>
          <w:rFonts w:eastAsia="Calibri"/>
          <w:sz w:val="28"/>
          <w:szCs w:val="28"/>
          <w:lang w:eastAsia="en-US"/>
        </w:rPr>
        <w:t xml:space="preserve">передает </w:t>
      </w:r>
      <w:r>
        <w:rPr>
          <w:rFonts w:eastAsia="Calibri"/>
          <w:sz w:val="28"/>
          <w:szCs w:val="28"/>
          <w:lang w:eastAsia="en-US"/>
        </w:rPr>
        <w:t>В</w:t>
      </w:r>
      <w:r w:rsidRPr="00E45898">
        <w:rPr>
          <w:rFonts w:eastAsia="Calibri"/>
          <w:sz w:val="28"/>
          <w:szCs w:val="28"/>
          <w:lang w:eastAsia="en-US"/>
        </w:rPr>
        <w:t xml:space="preserve">ыписку </w:t>
      </w:r>
      <w:r w:rsidR="00D76CF3">
        <w:rPr>
          <w:rFonts w:eastAsia="Calibri"/>
          <w:sz w:val="28"/>
          <w:szCs w:val="28"/>
          <w:lang w:eastAsia="en-US"/>
        </w:rPr>
        <w:t>начальнику общего отдела администрации муниципального образования «Зеленоградский городской округ»</w:t>
      </w:r>
      <w:r w:rsidR="00F12CB5">
        <w:rPr>
          <w:rFonts w:eastAsia="Calibri"/>
          <w:sz w:val="28"/>
          <w:szCs w:val="28"/>
          <w:lang w:eastAsia="en-US"/>
        </w:rPr>
        <w:t xml:space="preserve"> (далее – начальник общего отдела)</w:t>
      </w:r>
      <w:r w:rsidR="00D76CF3">
        <w:rPr>
          <w:rFonts w:eastAsia="Calibri"/>
          <w:sz w:val="28"/>
          <w:szCs w:val="28"/>
          <w:lang w:eastAsia="en-US"/>
        </w:rPr>
        <w:t xml:space="preserve"> </w:t>
      </w:r>
      <w:r w:rsidRPr="00E45898">
        <w:rPr>
          <w:rFonts w:eastAsia="Calibri"/>
          <w:sz w:val="28"/>
          <w:szCs w:val="28"/>
          <w:lang w:eastAsia="en-US"/>
        </w:rPr>
        <w:t xml:space="preserve">для </w:t>
      </w:r>
      <w:r>
        <w:rPr>
          <w:rFonts w:eastAsia="Calibri"/>
          <w:sz w:val="28"/>
          <w:szCs w:val="28"/>
          <w:lang w:eastAsia="en-US"/>
        </w:rPr>
        <w:t xml:space="preserve">проставления оттиска </w:t>
      </w:r>
      <w:r w:rsidRPr="00E45898">
        <w:rPr>
          <w:rFonts w:eastAsia="Calibri"/>
          <w:sz w:val="28"/>
          <w:szCs w:val="28"/>
          <w:lang w:eastAsia="en-US"/>
        </w:rPr>
        <w:t>печати</w:t>
      </w:r>
      <w:r>
        <w:rPr>
          <w:rFonts w:eastAsia="Calibri"/>
          <w:sz w:val="28"/>
          <w:szCs w:val="28"/>
          <w:lang w:eastAsia="en-US"/>
        </w:rPr>
        <w:t xml:space="preserve"> </w:t>
      </w:r>
      <w:r w:rsidR="00D76CF3">
        <w:rPr>
          <w:rFonts w:eastAsia="Calibri"/>
          <w:sz w:val="28"/>
          <w:szCs w:val="28"/>
          <w:lang w:eastAsia="en-US"/>
        </w:rPr>
        <w:t>Администрации</w:t>
      </w:r>
      <w:r>
        <w:rPr>
          <w:rFonts w:eastAsia="Calibri"/>
          <w:sz w:val="28"/>
          <w:szCs w:val="28"/>
          <w:lang w:eastAsia="en-US"/>
        </w:rPr>
        <w:t>;</w:t>
      </w:r>
    </w:p>
    <w:p w:rsidR="00DA632F" w:rsidRPr="00B3455E" w:rsidRDefault="00DA632F" w:rsidP="00DA632F">
      <w:pPr>
        <w:widowControl w:val="0"/>
        <w:tabs>
          <w:tab w:val="left" w:pos="993"/>
        </w:tabs>
        <w:autoSpaceDE w:val="0"/>
        <w:autoSpaceDN w:val="0"/>
        <w:adjustRightInd w:val="0"/>
        <w:ind w:right="113" w:firstLine="708"/>
        <w:jc w:val="both"/>
        <w:rPr>
          <w:rFonts w:eastAsia="Calibri"/>
          <w:color w:val="C00000"/>
          <w:sz w:val="28"/>
          <w:szCs w:val="28"/>
          <w:lang w:eastAsia="en-US"/>
        </w:rPr>
      </w:pPr>
      <w:r w:rsidRPr="00B3455E">
        <w:rPr>
          <w:rFonts w:eastAsia="Calibri"/>
          <w:color w:val="C00000"/>
          <w:sz w:val="28"/>
          <w:szCs w:val="28"/>
          <w:lang w:eastAsia="en-US"/>
        </w:rPr>
        <w:t xml:space="preserve">– </w:t>
      </w:r>
      <w:r w:rsidRPr="0040361C">
        <w:rPr>
          <w:rFonts w:eastAsia="Calibri"/>
          <w:sz w:val="28"/>
          <w:szCs w:val="28"/>
          <w:lang w:eastAsia="en-US"/>
        </w:rPr>
        <w:t xml:space="preserve">передает </w:t>
      </w:r>
      <w:r w:rsidR="00F12CB5">
        <w:rPr>
          <w:rFonts w:eastAsia="Calibri"/>
          <w:sz w:val="28"/>
          <w:szCs w:val="28"/>
          <w:lang w:eastAsia="en-US"/>
        </w:rPr>
        <w:t xml:space="preserve">Выписку </w:t>
      </w:r>
      <w:r w:rsidRPr="0040361C">
        <w:rPr>
          <w:rFonts w:eastAsia="Calibri"/>
          <w:sz w:val="28"/>
          <w:szCs w:val="28"/>
          <w:lang w:eastAsia="en-US"/>
        </w:rPr>
        <w:t xml:space="preserve">специалисту </w:t>
      </w:r>
      <w:r w:rsidR="00F12CB5">
        <w:rPr>
          <w:rFonts w:eastAsia="Calibri"/>
          <w:sz w:val="28"/>
          <w:szCs w:val="28"/>
          <w:lang w:eastAsia="en-US"/>
        </w:rPr>
        <w:t xml:space="preserve">канцелярии Администрации, ответственному за регистрацию исходящих документов, полученную от начальника общего отдела с </w:t>
      </w:r>
      <w:r w:rsidR="00F12CB5" w:rsidRPr="0040361C">
        <w:rPr>
          <w:rFonts w:eastAsia="Calibri"/>
          <w:sz w:val="28"/>
          <w:szCs w:val="28"/>
          <w:lang w:eastAsia="en-US"/>
        </w:rPr>
        <w:t xml:space="preserve">проставленной на ней печатью </w:t>
      </w:r>
      <w:r w:rsidR="00355222">
        <w:rPr>
          <w:rFonts w:eastAsia="Calibri"/>
          <w:sz w:val="28"/>
          <w:szCs w:val="28"/>
          <w:lang w:eastAsia="en-US"/>
        </w:rPr>
        <w:t>администрации</w:t>
      </w:r>
      <w:proofErr w:type="gramStart"/>
      <w:r w:rsidR="00355222">
        <w:rPr>
          <w:rFonts w:eastAsia="Calibri"/>
          <w:sz w:val="28"/>
          <w:szCs w:val="28"/>
          <w:lang w:eastAsia="en-US"/>
        </w:rPr>
        <w:t xml:space="preserve"> </w:t>
      </w:r>
      <w:r w:rsidR="008F549D">
        <w:rPr>
          <w:rFonts w:eastAsia="Calibri"/>
          <w:sz w:val="28"/>
          <w:szCs w:val="28"/>
          <w:lang w:eastAsia="en-US"/>
        </w:rPr>
        <w:t>,</w:t>
      </w:r>
      <w:proofErr w:type="gramEnd"/>
      <w:r w:rsidR="008F549D">
        <w:rPr>
          <w:rFonts w:eastAsia="Calibri"/>
          <w:sz w:val="28"/>
          <w:szCs w:val="28"/>
          <w:lang w:eastAsia="en-US"/>
        </w:rPr>
        <w:t xml:space="preserve"> для последующей передачи специалисту </w:t>
      </w:r>
      <w:r w:rsidRPr="0040361C">
        <w:rPr>
          <w:rFonts w:eastAsia="Calibri"/>
          <w:sz w:val="28"/>
          <w:szCs w:val="28"/>
          <w:lang w:eastAsia="en-US"/>
        </w:rPr>
        <w:t>МФЦ</w:t>
      </w:r>
      <w:r w:rsidR="008F549D">
        <w:rPr>
          <w:rFonts w:eastAsia="Calibri"/>
          <w:sz w:val="28"/>
          <w:szCs w:val="28"/>
          <w:lang w:eastAsia="en-US"/>
        </w:rPr>
        <w:t xml:space="preserve">, </w:t>
      </w:r>
      <w:r w:rsidR="008F549D" w:rsidRPr="0040361C">
        <w:rPr>
          <w:rFonts w:eastAsia="Calibri"/>
          <w:sz w:val="28"/>
          <w:szCs w:val="28"/>
          <w:lang w:eastAsia="en-US"/>
        </w:rPr>
        <w:t>ответственному за прием и выдачу документов</w:t>
      </w:r>
      <w:r w:rsidR="008F549D">
        <w:rPr>
          <w:rFonts w:eastAsia="Calibri"/>
          <w:sz w:val="28"/>
          <w:szCs w:val="28"/>
          <w:lang w:eastAsia="en-US"/>
        </w:rPr>
        <w:t>,</w:t>
      </w:r>
      <w:r w:rsidRPr="0040361C">
        <w:rPr>
          <w:rFonts w:eastAsia="Calibri"/>
          <w:sz w:val="28"/>
          <w:szCs w:val="28"/>
          <w:lang w:eastAsia="en-US"/>
        </w:rPr>
        <w:t xml:space="preserve"> либо</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E45898">
        <w:rPr>
          <w:rFonts w:eastAsia="Calibri"/>
          <w:sz w:val="28"/>
          <w:szCs w:val="28"/>
          <w:lang w:eastAsia="en-US"/>
        </w:rPr>
        <w:t>– </w:t>
      </w:r>
      <w:r w:rsidRPr="0040361C">
        <w:rPr>
          <w:rFonts w:eastAsia="Calibri"/>
          <w:sz w:val="28"/>
          <w:szCs w:val="28"/>
          <w:lang w:eastAsia="en-US"/>
        </w:rPr>
        <w:t xml:space="preserve">передает </w:t>
      </w:r>
      <w:r w:rsidR="008F549D" w:rsidRPr="0040361C">
        <w:rPr>
          <w:rFonts w:eastAsia="Calibri"/>
          <w:sz w:val="28"/>
          <w:szCs w:val="28"/>
          <w:lang w:eastAsia="en-US"/>
        </w:rPr>
        <w:t xml:space="preserve">специалисту </w:t>
      </w:r>
      <w:r w:rsidR="008F549D">
        <w:rPr>
          <w:rFonts w:eastAsia="Calibri"/>
          <w:sz w:val="28"/>
          <w:szCs w:val="28"/>
          <w:lang w:eastAsia="en-US"/>
        </w:rPr>
        <w:t xml:space="preserve">канцелярии Администрации, ответственному за регистрацию исходящих документов, </w:t>
      </w:r>
      <w:r w:rsidRPr="0008684C">
        <w:rPr>
          <w:rFonts w:eastAsia="Calibri"/>
          <w:sz w:val="28"/>
          <w:szCs w:val="28"/>
          <w:lang w:eastAsia="en-US"/>
        </w:rPr>
        <w:t>два экземпляра уведомления об отказе в предоставлении муниципальной услуги</w:t>
      </w:r>
      <w:r w:rsidR="008F549D">
        <w:rPr>
          <w:rFonts w:eastAsia="Calibri"/>
          <w:sz w:val="28"/>
          <w:szCs w:val="28"/>
          <w:lang w:eastAsia="en-US"/>
        </w:rPr>
        <w:t xml:space="preserve">, для последующей передачи </w:t>
      </w:r>
      <w:r w:rsidR="008F549D" w:rsidRPr="0040361C">
        <w:rPr>
          <w:rFonts w:eastAsia="Calibri"/>
          <w:sz w:val="28"/>
          <w:szCs w:val="28"/>
          <w:lang w:eastAsia="en-US"/>
        </w:rPr>
        <w:t>специалисту МФЦ, ответственному за прием и выдачу документов</w:t>
      </w:r>
      <w:r w:rsidRPr="0008684C">
        <w:rPr>
          <w:rFonts w:eastAsia="Calibri"/>
          <w:sz w:val="28"/>
          <w:szCs w:val="28"/>
          <w:lang w:eastAsia="en-US"/>
        </w:rPr>
        <w:t>;</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08684C">
        <w:rPr>
          <w:rFonts w:eastAsia="Calibri"/>
          <w:sz w:val="28"/>
          <w:szCs w:val="28"/>
          <w:lang w:eastAsia="en-US"/>
        </w:rPr>
        <w:t>– вносит в регистрационную карточку в СЭД отчет о результате выполнения административных действий.</w:t>
      </w:r>
    </w:p>
    <w:p w:rsidR="00DA632F" w:rsidRPr="0008684C" w:rsidRDefault="00DA632F" w:rsidP="00DA632F">
      <w:pPr>
        <w:ind w:firstLine="708"/>
        <w:jc w:val="both"/>
        <w:rPr>
          <w:sz w:val="28"/>
          <w:szCs w:val="28"/>
        </w:rPr>
      </w:pPr>
      <w:r w:rsidRPr="0008684C">
        <w:rPr>
          <w:sz w:val="28"/>
          <w:szCs w:val="28"/>
        </w:rPr>
        <w:t>Максимальный срок выполнения административных действий – 30 минут.</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4</w:t>
      </w:r>
      <w:r w:rsidRPr="0008684C">
        <w:rPr>
          <w:rFonts w:eastAsia="Calibri"/>
          <w:sz w:val="28"/>
          <w:szCs w:val="28"/>
          <w:lang w:eastAsia="en-US"/>
        </w:rPr>
        <w:t>. </w:t>
      </w:r>
      <w:r w:rsidR="008F549D">
        <w:rPr>
          <w:rFonts w:eastAsia="Calibri"/>
          <w:sz w:val="28"/>
          <w:szCs w:val="28"/>
          <w:lang w:eastAsia="en-US"/>
        </w:rPr>
        <w:t>Начальник общего отдела</w:t>
      </w:r>
      <w:r>
        <w:rPr>
          <w:rFonts w:eastAsia="Calibri"/>
          <w:sz w:val="28"/>
          <w:szCs w:val="28"/>
          <w:lang w:eastAsia="en-US"/>
        </w:rPr>
        <w:t xml:space="preserve"> ставит оттиск печати </w:t>
      </w:r>
      <w:r w:rsidR="008F549D">
        <w:rPr>
          <w:rFonts w:eastAsia="Calibri"/>
          <w:sz w:val="28"/>
          <w:szCs w:val="28"/>
          <w:lang w:eastAsia="en-US"/>
        </w:rPr>
        <w:t>Администрации</w:t>
      </w:r>
      <w:r>
        <w:rPr>
          <w:rFonts w:eastAsia="Calibri"/>
          <w:sz w:val="28"/>
          <w:szCs w:val="28"/>
          <w:lang w:eastAsia="en-US"/>
        </w:rPr>
        <w:t xml:space="preserve"> на Выписке и </w:t>
      </w:r>
      <w:r w:rsidRPr="0008684C">
        <w:rPr>
          <w:rFonts w:eastAsia="Calibri"/>
          <w:sz w:val="28"/>
          <w:szCs w:val="28"/>
          <w:lang w:eastAsia="en-US"/>
        </w:rPr>
        <w:t xml:space="preserve">осуществляет передачу </w:t>
      </w:r>
      <w:r>
        <w:rPr>
          <w:rFonts w:eastAsia="Calibri"/>
          <w:sz w:val="28"/>
          <w:szCs w:val="28"/>
          <w:lang w:eastAsia="en-US"/>
        </w:rPr>
        <w:t>Выписки с</w:t>
      </w:r>
      <w:r w:rsidRPr="0008684C">
        <w:rPr>
          <w:rFonts w:eastAsia="Calibri"/>
          <w:sz w:val="28"/>
          <w:szCs w:val="28"/>
          <w:lang w:eastAsia="en-US"/>
        </w:rPr>
        <w:t>пециалист</w:t>
      </w:r>
      <w:r>
        <w:rPr>
          <w:rFonts w:eastAsia="Calibri"/>
          <w:sz w:val="28"/>
          <w:szCs w:val="28"/>
          <w:lang w:eastAsia="en-US"/>
        </w:rPr>
        <w:t>у</w:t>
      </w:r>
      <w:r w:rsidRPr="0008684C">
        <w:rPr>
          <w:rFonts w:eastAsia="Calibri"/>
          <w:sz w:val="28"/>
          <w:szCs w:val="28"/>
          <w:lang w:eastAsia="en-US"/>
        </w:rPr>
        <w:t xml:space="preserve"> Отдела, ответственн</w:t>
      </w:r>
      <w:r>
        <w:rPr>
          <w:rFonts w:eastAsia="Calibri"/>
          <w:sz w:val="28"/>
          <w:szCs w:val="28"/>
          <w:lang w:eastAsia="en-US"/>
        </w:rPr>
        <w:t>ому</w:t>
      </w:r>
      <w:r w:rsidRPr="0008684C">
        <w:rPr>
          <w:rFonts w:eastAsia="Calibri"/>
          <w:sz w:val="28"/>
          <w:szCs w:val="28"/>
          <w:lang w:eastAsia="en-US"/>
        </w:rPr>
        <w:t xml:space="preserve"> за предоставление муниципальной услуги</w:t>
      </w:r>
      <w:r>
        <w:rPr>
          <w:rFonts w:eastAsia="Calibri"/>
          <w:sz w:val="28"/>
          <w:szCs w:val="28"/>
          <w:lang w:eastAsia="en-US"/>
        </w:rPr>
        <w:t>.</w:t>
      </w:r>
      <w:r w:rsidRPr="0008684C">
        <w:rPr>
          <w:rFonts w:eastAsia="Calibri"/>
          <w:sz w:val="28"/>
          <w:szCs w:val="28"/>
          <w:lang w:eastAsia="en-US"/>
        </w:rPr>
        <w:t xml:space="preserve"> </w:t>
      </w:r>
    </w:p>
    <w:p w:rsidR="00DA632F" w:rsidRDefault="00DA632F" w:rsidP="00DA632F">
      <w:pPr>
        <w:widowControl w:val="0"/>
        <w:tabs>
          <w:tab w:val="left" w:pos="993"/>
        </w:tabs>
        <w:autoSpaceDE w:val="0"/>
        <w:autoSpaceDN w:val="0"/>
        <w:adjustRightInd w:val="0"/>
        <w:ind w:right="113" w:firstLine="708"/>
        <w:jc w:val="both"/>
        <w:rPr>
          <w:sz w:val="28"/>
          <w:szCs w:val="28"/>
        </w:rPr>
      </w:pPr>
      <w:r w:rsidRPr="0008684C">
        <w:rPr>
          <w:sz w:val="28"/>
          <w:szCs w:val="28"/>
        </w:rPr>
        <w:t xml:space="preserve">Максимальный срок выполнения административного действия – </w:t>
      </w:r>
      <w:r>
        <w:rPr>
          <w:sz w:val="28"/>
          <w:szCs w:val="28"/>
        </w:rPr>
        <w:t>15 минут</w:t>
      </w:r>
      <w:r w:rsidRPr="0008684C">
        <w:rPr>
          <w:sz w:val="28"/>
          <w:szCs w:val="28"/>
        </w:rPr>
        <w:t>.</w:t>
      </w:r>
    </w:p>
    <w:p w:rsidR="00DA632F" w:rsidRDefault="00DA632F" w:rsidP="00DA632F">
      <w:pPr>
        <w:widowControl w:val="0"/>
        <w:tabs>
          <w:tab w:val="left" w:pos="993"/>
        </w:tabs>
        <w:autoSpaceDE w:val="0"/>
        <w:autoSpaceDN w:val="0"/>
        <w:adjustRightInd w:val="0"/>
        <w:ind w:right="113" w:firstLine="708"/>
        <w:jc w:val="both"/>
        <w:rPr>
          <w:sz w:val="28"/>
          <w:szCs w:val="28"/>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5</w:t>
      </w:r>
      <w:r w:rsidRPr="0008684C">
        <w:rPr>
          <w:rFonts w:eastAsia="Calibri"/>
          <w:sz w:val="28"/>
          <w:szCs w:val="28"/>
          <w:lang w:eastAsia="en-US"/>
        </w:rPr>
        <w:t>. </w:t>
      </w:r>
      <w:r w:rsidRPr="0008684C">
        <w:rPr>
          <w:sz w:val="28"/>
          <w:szCs w:val="28"/>
        </w:rPr>
        <w:t xml:space="preserve">Должностные лица, ответственные за выполнение административной процедуры, – </w:t>
      </w:r>
      <w:r>
        <w:rPr>
          <w:sz w:val="28"/>
          <w:szCs w:val="28"/>
        </w:rPr>
        <w:t>н</w:t>
      </w:r>
      <w:r w:rsidRPr="0008684C">
        <w:rPr>
          <w:sz w:val="28"/>
          <w:szCs w:val="28"/>
        </w:rPr>
        <w:t>ачальник Отдела (лицо, его замещающее)</w:t>
      </w:r>
      <w:r>
        <w:rPr>
          <w:sz w:val="28"/>
          <w:szCs w:val="28"/>
        </w:rPr>
        <w:t xml:space="preserve"> </w:t>
      </w:r>
    </w:p>
    <w:p w:rsidR="00DA632F" w:rsidRDefault="00DA632F" w:rsidP="00DA632F">
      <w:pPr>
        <w:widowControl w:val="0"/>
        <w:tabs>
          <w:tab w:val="left" w:pos="993"/>
        </w:tabs>
        <w:autoSpaceDE w:val="0"/>
        <w:autoSpaceDN w:val="0"/>
        <w:adjustRightInd w:val="0"/>
        <w:ind w:right="113"/>
        <w:jc w:val="both"/>
        <w:rPr>
          <w:sz w:val="28"/>
          <w:szCs w:val="28"/>
        </w:rPr>
      </w:pPr>
      <w:r w:rsidRPr="0008684C">
        <w:rPr>
          <w:sz w:val="28"/>
          <w:szCs w:val="28"/>
          <w:shd w:val="clear" w:color="auto" w:fill="FFFFFF"/>
        </w:rPr>
        <w:t>(п.</w:t>
      </w:r>
      <w:r>
        <w:rPr>
          <w:sz w:val="28"/>
          <w:szCs w:val="28"/>
          <w:shd w:val="clear" w:color="auto" w:fill="FFFFFF"/>
        </w:rPr>
        <w:t xml:space="preserve"> 3.9</w:t>
      </w:r>
      <w:r w:rsidRPr="0008684C">
        <w:rPr>
          <w:sz w:val="28"/>
          <w:szCs w:val="28"/>
          <w:shd w:val="clear" w:color="auto" w:fill="FFFFFF"/>
        </w:rPr>
        <w:t>.</w:t>
      </w:r>
      <w:r>
        <w:rPr>
          <w:sz w:val="28"/>
          <w:szCs w:val="28"/>
          <w:shd w:val="clear" w:color="auto" w:fill="FFFFFF"/>
        </w:rPr>
        <w:t>2</w:t>
      </w:r>
      <w:r w:rsidRPr="0008684C">
        <w:rPr>
          <w:sz w:val="28"/>
          <w:szCs w:val="28"/>
          <w:shd w:val="clear" w:color="auto" w:fill="FFFFFF"/>
        </w:rPr>
        <w:t>)</w:t>
      </w:r>
      <w:r w:rsidRPr="0008684C">
        <w:rPr>
          <w:sz w:val="28"/>
          <w:szCs w:val="28"/>
        </w:rPr>
        <w:t xml:space="preserve">, специалист Отдела, </w:t>
      </w:r>
      <w:r w:rsidRPr="0008684C">
        <w:rPr>
          <w:sz w:val="28"/>
          <w:szCs w:val="28"/>
          <w:shd w:val="clear" w:color="auto" w:fill="FFFFFF"/>
        </w:rPr>
        <w:t>ответственный за предоста</w:t>
      </w:r>
      <w:r>
        <w:rPr>
          <w:sz w:val="28"/>
          <w:szCs w:val="28"/>
          <w:shd w:val="clear" w:color="auto" w:fill="FFFFFF"/>
        </w:rPr>
        <w:t>вление муниципальной услуги (п.</w:t>
      </w:r>
      <w:r w:rsidRPr="0008684C">
        <w:rPr>
          <w:sz w:val="28"/>
          <w:szCs w:val="28"/>
          <w:shd w:val="clear" w:color="auto" w:fill="FFFFFF"/>
        </w:rPr>
        <w:t xml:space="preserve"> </w:t>
      </w:r>
      <w:r>
        <w:rPr>
          <w:sz w:val="28"/>
          <w:szCs w:val="28"/>
          <w:shd w:val="clear" w:color="auto" w:fill="FFFFFF"/>
        </w:rPr>
        <w:t>3.9</w:t>
      </w:r>
      <w:r w:rsidRPr="0008684C">
        <w:rPr>
          <w:sz w:val="28"/>
          <w:szCs w:val="28"/>
          <w:shd w:val="clear" w:color="auto" w:fill="FFFFFF"/>
        </w:rPr>
        <w:t>.</w:t>
      </w:r>
      <w:r>
        <w:rPr>
          <w:sz w:val="28"/>
          <w:szCs w:val="28"/>
          <w:shd w:val="clear" w:color="auto" w:fill="FFFFFF"/>
        </w:rPr>
        <w:t>3</w:t>
      </w:r>
      <w:r w:rsidRPr="0008684C">
        <w:rPr>
          <w:sz w:val="28"/>
          <w:szCs w:val="28"/>
          <w:shd w:val="clear" w:color="auto" w:fill="FFFFFF"/>
        </w:rPr>
        <w:t xml:space="preserve">), </w:t>
      </w:r>
      <w:r w:rsidR="008F549D">
        <w:rPr>
          <w:rFonts w:eastAsia="Calibri"/>
          <w:sz w:val="28"/>
          <w:szCs w:val="28"/>
          <w:lang w:eastAsia="en-US"/>
        </w:rPr>
        <w:t>начальник общего отдела</w:t>
      </w:r>
      <w:r w:rsidRPr="0008684C">
        <w:rPr>
          <w:sz w:val="28"/>
          <w:szCs w:val="28"/>
          <w:shd w:val="clear" w:color="auto" w:fill="FFFFFF"/>
        </w:rPr>
        <w:t xml:space="preserve"> (п. </w:t>
      </w:r>
      <w:r>
        <w:rPr>
          <w:sz w:val="28"/>
          <w:szCs w:val="28"/>
          <w:shd w:val="clear" w:color="auto" w:fill="FFFFFF"/>
        </w:rPr>
        <w:t>3.9</w:t>
      </w:r>
      <w:r w:rsidRPr="0008684C">
        <w:rPr>
          <w:sz w:val="28"/>
          <w:szCs w:val="28"/>
          <w:shd w:val="clear" w:color="auto" w:fill="FFFFFF"/>
        </w:rPr>
        <w:t>.</w:t>
      </w:r>
      <w:r>
        <w:rPr>
          <w:sz w:val="28"/>
          <w:szCs w:val="28"/>
          <w:shd w:val="clear" w:color="auto" w:fill="FFFFFF"/>
        </w:rPr>
        <w:t>4</w:t>
      </w:r>
      <w:r w:rsidRPr="0008684C">
        <w:rPr>
          <w:sz w:val="28"/>
          <w:szCs w:val="28"/>
          <w:shd w:val="clear" w:color="auto" w:fill="FFFFFF"/>
        </w:rPr>
        <w:t>)</w:t>
      </w:r>
      <w:r>
        <w:rPr>
          <w:sz w:val="28"/>
          <w:szCs w:val="28"/>
        </w:rPr>
        <w:t>.</w:t>
      </w:r>
      <w:r w:rsidRPr="0008684C">
        <w:rPr>
          <w:sz w:val="28"/>
          <w:szCs w:val="28"/>
        </w:rPr>
        <w:t xml:space="preserve"> </w:t>
      </w:r>
    </w:p>
    <w:p w:rsidR="00DA632F"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6</w:t>
      </w:r>
      <w:r w:rsidRPr="0008684C">
        <w:rPr>
          <w:rFonts w:eastAsia="Calibri"/>
          <w:sz w:val="28"/>
          <w:szCs w:val="28"/>
          <w:lang w:eastAsia="en-US"/>
        </w:rPr>
        <w:t>. Критерием принятия решения является</w:t>
      </w:r>
      <w:r>
        <w:rPr>
          <w:rFonts w:eastAsia="Calibri"/>
          <w:sz w:val="28"/>
          <w:szCs w:val="28"/>
          <w:lang w:eastAsia="en-US"/>
        </w:rPr>
        <w:t>:</w:t>
      </w:r>
    </w:p>
    <w:p w:rsidR="00DA632F" w:rsidRDefault="00DA632F" w:rsidP="00DA632F">
      <w:pPr>
        <w:widowControl w:val="0"/>
        <w:numPr>
          <w:ilvl w:val="0"/>
          <w:numId w:val="24"/>
        </w:numPr>
        <w:tabs>
          <w:tab w:val="left" w:pos="993"/>
        </w:tabs>
        <w:autoSpaceDE w:val="0"/>
        <w:autoSpaceDN w:val="0"/>
        <w:adjustRightInd w:val="0"/>
        <w:ind w:left="0" w:right="113" w:firstLine="708"/>
        <w:jc w:val="both"/>
        <w:rPr>
          <w:rFonts w:eastAsia="Calibri"/>
          <w:sz w:val="28"/>
          <w:szCs w:val="28"/>
          <w:lang w:eastAsia="en-US"/>
        </w:rPr>
      </w:pPr>
      <w:r w:rsidRPr="0008684C">
        <w:rPr>
          <w:rFonts w:eastAsia="Calibri"/>
          <w:sz w:val="28"/>
          <w:szCs w:val="28"/>
          <w:lang w:eastAsia="en-US"/>
        </w:rPr>
        <w:t xml:space="preserve"> </w:t>
      </w:r>
      <w:r w:rsidRPr="0040361C">
        <w:rPr>
          <w:rFonts w:eastAsia="Calibri"/>
          <w:sz w:val="28"/>
          <w:szCs w:val="28"/>
          <w:lang w:eastAsia="en-US"/>
        </w:rPr>
        <w:t>наличие оснований для подписания</w:t>
      </w:r>
      <w:r>
        <w:rPr>
          <w:rFonts w:eastAsia="Calibri"/>
          <w:sz w:val="28"/>
          <w:szCs w:val="28"/>
          <w:lang w:eastAsia="en-US"/>
        </w:rPr>
        <w:t xml:space="preserve"> </w:t>
      </w:r>
      <w:r w:rsidRPr="0008684C">
        <w:rPr>
          <w:rFonts w:eastAsia="Calibri"/>
          <w:sz w:val="28"/>
          <w:szCs w:val="28"/>
          <w:lang w:eastAsia="en-US"/>
        </w:rPr>
        <w:t xml:space="preserve">проекта </w:t>
      </w:r>
      <w:r>
        <w:rPr>
          <w:rFonts w:eastAsia="Calibri"/>
          <w:sz w:val="28"/>
          <w:szCs w:val="28"/>
          <w:lang w:eastAsia="en-US"/>
        </w:rPr>
        <w:t>Выписки</w:t>
      </w:r>
      <w:r w:rsidRPr="0008684C">
        <w:rPr>
          <w:rFonts w:eastAsia="Calibri"/>
          <w:sz w:val="28"/>
          <w:szCs w:val="28"/>
          <w:lang w:eastAsia="en-US"/>
        </w:rPr>
        <w:t xml:space="preserve"> (либо проекта уведомления об отказе в предо</w:t>
      </w:r>
      <w:r>
        <w:rPr>
          <w:rFonts w:eastAsia="Calibri"/>
          <w:sz w:val="28"/>
          <w:szCs w:val="28"/>
          <w:lang w:eastAsia="en-US"/>
        </w:rPr>
        <w:t>ставлении муниципальной услуги).</w:t>
      </w:r>
    </w:p>
    <w:p w:rsidR="00DA632F" w:rsidRPr="0008684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7</w:t>
      </w:r>
      <w:r w:rsidRPr="0008684C">
        <w:rPr>
          <w:rFonts w:eastAsia="Calibri"/>
          <w:sz w:val="28"/>
          <w:szCs w:val="28"/>
          <w:lang w:eastAsia="en-US"/>
        </w:rPr>
        <w:t>. Результатом административной процедуры является подписанн</w:t>
      </w:r>
      <w:r>
        <w:rPr>
          <w:rFonts w:eastAsia="Calibri"/>
          <w:sz w:val="28"/>
          <w:szCs w:val="28"/>
          <w:lang w:eastAsia="en-US"/>
        </w:rPr>
        <w:t>ая</w:t>
      </w:r>
      <w:r w:rsidRPr="0008684C">
        <w:rPr>
          <w:rFonts w:eastAsia="Calibri"/>
          <w:sz w:val="28"/>
          <w:szCs w:val="28"/>
          <w:lang w:eastAsia="en-US"/>
        </w:rPr>
        <w:t xml:space="preserve"> </w:t>
      </w:r>
      <w:r>
        <w:rPr>
          <w:rFonts w:eastAsia="Calibri"/>
          <w:sz w:val="28"/>
          <w:szCs w:val="28"/>
          <w:lang w:eastAsia="en-US"/>
        </w:rPr>
        <w:t>Выписка</w:t>
      </w:r>
      <w:r w:rsidRPr="0008684C">
        <w:rPr>
          <w:rFonts w:eastAsia="Calibri"/>
          <w:sz w:val="28"/>
          <w:szCs w:val="28"/>
          <w:lang w:eastAsia="en-US"/>
        </w:rPr>
        <w:t xml:space="preserve"> </w:t>
      </w:r>
      <w:r>
        <w:rPr>
          <w:rFonts w:eastAsia="Calibri"/>
          <w:sz w:val="28"/>
          <w:szCs w:val="28"/>
          <w:lang w:eastAsia="en-US"/>
        </w:rPr>
        <w:t xml:space="preserve">с проставленной печатью </w:t>
      </w:r>
      <w:r w:rsidR="008F549D">
        <w:rPr>
          <w:rFonts w:eastAsia="Calibri"/>
          <w:sz w:val="28"/>
          <w:szCs w:val="28"/>
          <w:lang w:eastAsia="en-US"/>
        </w:rPr>
        <w:t>Администрации</w:t>
      </w:r>
      <w:r>
        <w:rPr>
          <w:rFonts w:eastAsia="Calibri"/>
          <w:sz w:val="28"/>
          <w:szCs w:val="28"/>
          <w:lang w:eastAsia="en-US"/>
        </w:rPr>
        <w:t xml:space="preserve"> </w:t>
      </w:r>
      <w:r w:rsidRPr="0008684C">
        <w:rPr>
          <w:rFonts w:eastAsia="Calibri"/>
          <w:sz w:val="28"/>
          <w:szCs w:val="28"/>
          <w:lang w:eastAsia="en-US"/>
        </w:rPr>
        <w:t xml:space="preserve">либо </w:t>
      </w:r>
      <w:r w:rsidRPr="0040361C">
        <w:rPr>
          <w:rFonts w:eastAsia="Calibri"/>
          <w:sz w:val="28"/>
          <w:szCs w:val="28"/>
          <w:lang w:eastAsia="en-US"/>
        </w:rPr>
        <w:t xml:space="preserve">подписанные </w:t>
      </w:r>
      <w:r>
        <w:rPr>
          <w:rFonts w:eastAsia="Calibri"/>
          <w:sz w:val="28"/>
          <w:szCs w:val="28"/>
          <w:lang w:eastAsia="en-US"/>
        </w:rPr>
        <w:t>два</w:t>
      </w:r>
      <w:r w:rsidRPr="0040361C">
        <w:rPr>
          <w:rFonts w:eastAsia="Calibri"/>
          <w:sz w:val="28"/>
          <w:szCs w:val="28"/>
          <w:lang w:eastAsia="en-US"/>
        </w:rPr>
        <w:t xml:space="preserve"> экземпляра</w:t>
      </w:r>
      <w:r w:rsidRPr="00F50557">
        <w:rPr>
          <w:rFonts w:eastAsia="Calibri"/>
          <w:color w:val="C00000"/>
          <w:sz w:val="28"/>
          <w:szCs w:val="28"/>
          <w:lang w:eastAsia="en-US"/>
        </w:rPr>
        <w:t xml:space="preserve"> </w:t>
      </w:r>
      <w:r>
        <w:rPr>
          <w:rFonts w:eastAsia="Calibri"/>
          <w:sz w:val="28"/>
          <w:szCs w:val="28"/>
          <w:lang w:eastAsia="en-US"/>
        </w:rPr>
        <w:t>уведомлени</w:t>
      </w:r>
      <w:r w:rsidRPr="0040361C">
        <w:rPr>
          <w:rFonts w:eastAsia="Calibri"/>
          <w:sz w:val="28"/>
          <w:szCs w:val="28"/>
          <w:lang w:eastAsia="en-US"/>
        </w:rPr>
        <w:t>я</w:t>
      </w:r>
      <w:r w:rsidRPr="0008684C">
        <w:rPr>
          <w:rFonts w:eastAsia="Calibri"/>
          <w:sz w:val="28"/>
          <w:szCs w:val="28"/>
          <w:lang w:eastAsia="en-US"/>
        </w:rPr>
        <w:t xml:space="preserve"> об отказе в предоставлении</w:t>
      </w:r>
      <w:r>
        <w:rPr>
          <w:rFonts w:eastAsia="Calibri"/>
          <w:sz w:val="28"/>
          <w:szCs w:val="28"/>
          <w:lang w:eastAsia="en-US"/>
        </w:rPr>
        <w:t xml:space="preserve"> муниципальной услуги</w:t>
      </w:r>
      <w:r w:rsidRPr="0008684C">
        <w:rPr>
          <w:rFonts w:eastAsia="Calibri"/>
          <w:sz w:val="28"/>
          <w:szCs w:val="28"/>
          <w:lang w:eastAsia="en-US"/>
        </w:rPr>
        <w:t>.</w:t>
      </w:r>
    </w:p>
    <w:p w:rsidR="00DA632F" w:rsidRPr="001C4590" w:rsidRDefault="00DA632F" w:rsidP="00DA632F">
      <w:pPr>
        <w:widowControl w:val="0"/>
        <w:tabs>
          <w:tab w:val="left" w:pos="993"/>
        </w:tabs>
        <w:autoSpaceDE w:val="0"/>
        <w:autoSpaceDN w:val="0"/>
        <w:adjustRightInd w:val="0"/>
        <w:ind w:right="113" w:firstLine="708"/>
        <w:jc w:val="both"/>
        <w:rPr>
          <w:rFonts w:eastAsia="Calibri"/>
          <w:strike/>
          <w:sz w:val="28"/>
          <w:szCs w:val="28"/>
          <w:lang w:eastAsia="en-US"/>
        </w:rPr>
      </w:pPr>
      <w:r>
        <w:rPr>
          <w:rFonts w:eastAsia="Calibri"/>
          <w:sz w:val="28"/>
          <w:szCs w:val="28"/>
          <w:lang w:eastAsia="en-US"/>
        </w:rPr>
        <w:t>3.9</w:t>
      </w:r>
      <w:r w:rsidRPr="0008684C">
        <w:rPr>
          <w:rFonts w:eastAsia="Calibri"/>
          <w:sz w:val="28"/>
          <w:szCs w:val="28"/>
          <w:lang w:eastAsia="en-US"/>
        </w:rPr>
        <w:t>.</w:t>
      </w:r>
      <w:r>
        <w:rPr>
          <w:rFonts w:eastAsia="Calibri"/>
          <w:sz w:val="28"/>
          <w:szCs w:val="28"/>
          <w:lang w:eastAsia="en-US"/>
        </w:rPr>
        <w:t>8</w:t>
      </w:r>
      <w:r w:rsidRPr="0008684C">
        <w:rPr>
          <w:rFonts w:eastAsia="Calibri"/>
          <w:sz w:val="28"/>
          <w:szCs w:val="28"/>
          <w:lang w:eastAsia="en-US"/>
        </w:rPr>
        <w:t xml:space="preserve">. </w:t>
      </w:r>
      <w:r w:rsidRPr="0040361C">
        <w:rPr>
          <w:rFonts w:eastAsia="Calibri"/>
          <w:sz w:val="28"/>
          <w:szCs w:val="28"/>
          <w:lang w:eastAsia="en-US"/>
        </w:rPr>
        <w:t xml:space="preserve">Способом фиксации результата </w:t>
      </w:r>
      <w:r w:rsidRPr="00585CD0">
        <w:rPr>
          <w:rFonts w:eastAsia="Calibri"/>
          <w:color w:val="000000"/>
          <w:sz w:val="28"/>
          <w:szCs w:val="28"/>
          <w:lang w:eastAsia="en-US"/>
        </w:rPr>
        <w:t>является</w:t>
      </w:r>
      <w:r>
        <w:rPr>
          <w:rFonts w:eastAsia="Calibri"/>
          <w:sz w:val="28"/>
          <w:szCs w:val="28"/>
          <w:lang w:eastAsia="en-US"/>
        </w:rPr>
        <w:t xml:space="preserve"> введение </w:t>
      </w:r>
      <w:r w:rsidRPr="0040361C">
        <w:rPr>
          <w:rFonts w:eastAsia="Calibri"/>
          <w:sz w:val="28"/>
          <w:szCs w:val="28"/>
          <w:lang w:eastAsia="en-US"/>
        </w:rPr>
        <w:t>в СЭД</w:t>
      </w:r>
      <w:r>
        <w:rPr>
          <w:rFonts w:eastAsia="Calibri"/>
          <w:sz w:val="28"/>
          <w:szCs w:val="28"/>
          <w:lang w:eastAsia="en-US"/>
        </w:rPr>
        <w:t xml:space="preserve"> </w:t>
      </w:r>
      <w:r w:rsidRPr="0040361C">
        <w:rPr>
          <w:rFonts w:eastAsia="Calibri"/>
          <w:sz w:val="28"/>
          <w:szCs w:val="28"/>
          <w:lang w:eastAsia="en-US"/>
        </w:rPr>
        <w:t>отчет</w:t>
      </w:r>
      <w:r>
        <w:rPr>
          <w:rFonts w:eastAsia="Calibri"/>
          <w:sz w:val="28"/>
          <w:szCs w:val="28"/>
          <w:lang w:eastAsia="en-US"/>
        </w:rPr>
        <w:t>а</w:t>
      </w:r>
      <w:r w:rsidRPr="0040361C">
        <w:rPr>
          <w:rFonts w:eastAsia="Calibri"/>
          <w:sz w:val="28"/>
          <w:szCs w:val="28"/>
          <w:lang w:eastAsia="en-US"/>
        </w:rPr>
        <w:t xml:space="preserve"> о подписании Выписки либо двух экземпляров уведомления об отказе в предоставлении муниципальной услуги.</w:t>
      </w:r>
      <w:r w:rsidRPr="0008684C">
        <w:rPr>
          <w:rFonts w:eastAsia="Calibri"/>
          <w:sz w:val="28"/>
          <w:szCs w:val="28"/>
          <w:lang w:eastAsia="en-US"/>
        </w:rPr>
        <w:t xml:space="preserve"> </w:t>
      </w:r>
    </w:p>
    <w:p w:rsidR="00DA632F" w:rsidRPr="0040361C" w:rsidRDefault="00DA632F" w:rsidP="00DA632F">
      <w:pPr>
        <w:widowControl w:val="0"/>
        <w:tabs>
          <w:tab w:val="left" w:pos="993"/>
        </w:tabs>
        <w:autoSpaceDE w:val="0"/>
        <w:autoSpaceDN w:val="0"/>
        <w:adjustRightInd w:val="0"/>
        <w:ind w:right="113" w:firstLine="708"/>
        <w:jc w:val="both"/>
        <w:rPr>
          <w:sz w:val="28"/>
          <w:szCs w:val="28"/>
        </w:rPr>
      </w:pPr>
      <w:r>
        <w:rPr>
          <w:sz w:val="28"/>
          <w:szCs w:val="28"/>
        </w:rPr>
        <w:t>3.10</w:t>
      </w:r>
      <w:r w:rsidRPr="0040361C">
        <w:rPr>
          <w:sz w:val="28"/>
          <w:szCs w:val="28"/>
        </w:rPr>
        <w:t>.</w:t>
      </w:r>
      <w:r w:rsidRPr="0040361C">
        <w:t xml:space="preserve"> </w:t>
      </w:r>
      <w:r w:rsidRPr="0040361C">
        <w:rPr>
          <w:sz w:val="28"/>
          <w:szCs w:val="28"/>
        </w:rPr>
        <w:t xml:space="preserve">Выдача (направление) заявителю результата предоставления муниципальной услуги. </w:t>
      </w:r>
    </w:p>
    <w:p w:rsidR="00DA632F" w:rsidRPr="0040361C" w:rsidRDefault="00DA632F" w:rsidP="00DA632F">
      <w:pPr>
        <w:widowControl w:val="0"/>
        <w:tabs>
          <w:tab w:val="left" w:pos="993"/>
        </w:tabs>
        <w:autoSpaceDE w:val="0"/>
        <w:autoSpaceDN w:val="0"/>
        <w:adjustRightInd w:val="0"/>
        <w:ind w:right="113" w:firstLine="708"/>
        <w:jc w:val="both"/>
        <w:rPr>
          <w:sz w:val="28"/>
          <w:szCs w:val="28"/>
        </w:rPr>
      </w:pPr>
      <w:r>
        <w:rPr>
          <w:sz w:val="28"/>
          <w:szCs w:val="28"/>
        </w:rPr>
        <w:lastRenderedPageBreak/>
        <w:t>3.10</w:t>
      </w:r>
      <w:r w:rsidRPr="0040361C">
        <w:rPr>
          <w:sz w:val="28"/>
          <w:szCs w:val="28"/>
        </w:rPr>
        <w:t>.1. Основанием для начала выполнения административной процедуры является поступление в МФЦ подписанной Выписки либо уведомления об отказе в предоставлении муниципальной услуги.</w:t>
      </w:r>
    </w:p>
    <w:p w:rsidR="00DA632F" w:rsidRPr="00BA7633" w:rsidRDefault="00DA632F" w:rsidP="00DA632F">
      <w:pPr>
        <w:widowControl w:val="0"/>
        <w:tabs>
          <w:tab w:val="left" w:pos="993"/>
        </w:tabs>
        <w:autoSpaceDE w:val="0"/>
        <w:autoSpaceDN w:val="0"/>
        <w:adjustRightInd w:val="0"/>
        <w:ind w:right="113" w:firstLine="708"/>
        <w:jc w:val="both"/>
        <w:rPr>
          <w:sz w:val="28"/>
          <w:szCs w:val="28"/>
        </w:rPr>
      </w:pPr>
      <w:r>
        <w:rPr>
          <w:sz w:val="28"/>
          <w:szCs w:val="28"/>
        </w:rPr>
        <w:t>3.10</w:t>
      </w:r>
      <w:r w:rsidRPr="00BA7633">
        <w:rPr>
          <w:sz w:val="28"/>
          <w:szCs w:val="28"/>
        </w:rPr>
        <w:t>.2. Специалист МФЦ, ответственный за прием и выдачу документов, в срок не позднее 10 часов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МФЦ Выписки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DA632F" w:rsidRPr="00BA7633" w:rsidRDefault="00DA632F" w:rsidP="00DA632F">
      <w:pPr>
        <w:widowControl w:val="0"/>
        <w:tabs>
          <w:tab w:val="left" w:pos="993"/>
        </w:tabs>
        <w:autoSpaceDE w:val="0"/>
        <w:autoSpaceDN w:val="0"/>
        <w:adjustRightInd w:val="0"/>
        <w:ind w:right="113" w:firstLine="708"/>
        <w:jc w:val="both"/>
        <w:rPr>
          <w:sz w:val="28"/>
          <w:szCs w:val="28"/>
        </w:rPr>
      </w:pPr>
      <w:r w:rsidRPr="00BA7633">
        <w:rPr>
          <w:sz w:val="28"/>
          <w:szCs w:val="28"/>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(лицу, его замещающему).</w:t>
      </w:r>
    </w:p>
    <w:p w:rsidR="00DA632F" w:rsidRPr="0040361C" w:rsidRDefault="00DA632F" w:rsidP="00DA632F">
      <w:pPr>
        <w:widowControl w:val="0"/>
        <w:tabs>
          <w:tab w:val="left" w:pos="993"/>
        </w:tabs>
        <w:autoSpaceDE w:val="0"/>
        <w:autoSpaceDN w:val="0"/>
        <w:adjustRightInd w:val="0"/>
        <w:ind w:right="113" w:firstLine="708"/>
        <w:jc w:val="both"/>
        <w:rPr>
          <w:sz w:val="28"/>
          <w:szCs w:val="28"/>
        </w:rPr>
      </w:pPr>
      <w:proofErr w:type="gramStart"/>
      <w:r w:rsidRPr="00BA7633">
        <w:rPr>
          <w:sz w:val="28"/>
          <w:szCs w:val="28"/>
        </w:rPr>
        <w:t>Директор МФЦ</w:t>
      </w:r>
      <w:r>
        <w:rPr>
          <w:sz w:val="28"/>
          <w:szCs w:val="28"/>
        </w:rPr>
        <w:t xml:space="preserve"> </w:t>
      </w:r>
      <w:r w:rsidRPr="0040361C">
        <w:rPr>
          <w:sz w:val="28"/>
          <w:szCs w:val="28"/>
        </w:rPr>
        <w:t xml:space="preserve">(лицо, его замещающее) принимает меры для своевременного предоставления начальником </w:t>
      </w:r>
      <w:r w:rsidR="008F549D">
        <w:rPr>
          <w:sz w:val="28"/>
          <w:szCs w:val="28"/>
        </w:rPr>
        <w:t>Управления</w:t>
      </w:r>
      <w:r w:rsidRPr="0040361C">
        <w:rPr>
          <w:sz w:val="28"/>
          <w:szCs w:val="28"/>
        </w:rPr>
        <w:t xml:space="preserve"> (лицом, его замещающим) результата предоставления муниципальной услуги, докладывает</w:t>
      </w:r>
      <w:r>
        <w:rPr>
          <w:sz w:val="28"/>
          <w:szCs w:val="28"/>
        </w:rPr>
        <w:t xml:space="preserve"> управляющему делами администрации </w:t>
      </w:r>
      <w:r w:rsidR="008F549D">
        <w:rPr>
          <w:sz w:val="28"/>
          <w:szCs w:val="28"/>
        </w:rPr>
        <w:t>муниципального образования «Зеленоградский городской округ»</w:t>
      </w:r>
      <w:r w:rsidRPr="0040361C">
        <w:rPr>
          <w:sz w:val="28"/>
          <w:szCs w:val="28"/>
        </w:rPr>
        <w:t xml:space="preserve"> служебной запиской об отсутствии в МФЦ результата предоставления муниципальной услуги.</w:t>
      </w:r>
      <w:proofErr w:type="gramEnd"/>
    </w:p>
    <w:p w:rsidR="00DA632F" w:rsidRDefault="00DA632F" w:rsidP="00DA632F">
      <w:pPr>
        <w:widowControl w:val="0"/>
        <w:tabs>
          <w:tab w:val="left" w:pos="709"/>
          <w:tab w:val="left" w:pos="851"/>
          <w:tab w:val="left" w:pos="993"/>
        </w:tabs>
        <w:autoSpaceDE w:val="0"/>
        <w:autoSpaceDN w:val="0"/>
        <w:adjustRightInd w:val="0"/>
        <w:ind w:right="113"/>
        <w:jc w:val="both"/>
        <w:rPr>
          <w:sz w:val="28"/>
          <w:szCs w:val="28"/>
        </w:rPr>
      </w:pPr>
      <w:r>
        <w:rPr>
          <w:sz w:val="28"/>
          <w:szCs w:val="28"/>
        </w:rPr>
        <w:tab/>
      </w:r>
      <w:r w:rsidRPr="00BA7633">
        <w:rPr>
          <w:sz w:val="28"/>
          <w:szCs w:val="28"/>
        </w:rPr>
        <w:t>Максимальный срок выполнения административных действий – 2 часа.</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3.10</w:t>
      </w:r>
      <w:r w:rsidRPr="0008684C">
        <w:rPr>
          <w:rFonts w:eastAsia="Calibri"/>
          <w:sz w:val="28"/>
          <w:szCs w:val="28"/>
          <w:lang w:eastAsia="en-US"/>
        </w:rPr>
        <w:t>.</w:t>
      </w:r>
      <w:r>
        <w:rPr>
          <w:rFonts w:eastAsia="Calibri"/>
          <w:sz w:val="28"/>
          <w:szCs w:val="28"/>
          <w:lang w:eastAsia="en-US"/>
        </w:rPr>
        <w:t>3</w:t>
      </w:r>
      <w:r w:rsidRPr="0008684C">
        <w:rPr>
          <w:rFonts w:eastAsia="Calibri"/>
          <w:sz w:val="28"/>
          <w:szCs w:val="28"/>
          <w:lang w:eastAsia="en-US"/>
        </w:rPr>
        <w:t>. Специалист МФЦ, ответственный за прием и выдачу документов</w:t>
      </w:r>
      <w:r>
        <w:rPr>
          <w:rFonts w:eastAsia="Calibri"/>
          <w:sz w:val="28"/>
          <w:szCs w:val="28"/>
          <w:lang w:eastAsia="en-US"/>
        </w:rPr>
        <w:t xml:space="preserve">, </w:t>
      </w:r>
      <w:r w:rsidRPr="0040361C">
        <w:rPr>
          <w:rFonts w:eastAsia="Calibri"/>
          <w:sz w:val="28"/>
          <w:szCs w:val="28"/>
          <w:lang w:eastAsia="en-US"/>
        </w:rPr>
        <w:t xml:space="preserve">при получении Выписки с проставленной на ней печатью </w:t>
      </w:r>
      <w:r w:rsidR="008F549D">
        <w:rPr>
          <w:rFonts w:eastAsia="Calibri"/>
          <w:sz w:val="28"/>
          <w:szCs w:val="28"/>
          <w:lang w:eastAsia="en-US"/>
        </w:rPr>
        <w:t>Администрации</w:t>
      </w:r>
      <w:r w:rsidRPr="0040361C">
        <w:rPr>
          <w:rFonts w:eastAsia="Calibri"/>
          <w:sz w:val="28"/>
          <w:szCs w:val="28"/>
          <w:lang w:eastAsia="en-US"/>
        </w:rPr>
        <w:t xml:space="preserve"> либо двух экземпляров уведомления об отказе в предоставлении муниципальной услуги:</w:t>
      </w:r>
    </w:p>
    <w:p w:rsidR="00DA632F" w:rsidRPr="0040361C" w:rsidRDefault="00DA632F" w:rsidP="00DA632F">
      <w:pPr>
        <w:widowControl w:val="0"/>
        <w:numPr>
          <w:ilvl w:val="0"/>
          <w:numId w:val="24"/>
        </w:numPr>
        <w:tabs>
          <w:tab w:val="left" w:pos="993"/>
        </w:tabs>
        <w:autoSpaceDE w:val="0"/>
        <w:autoSpaceDN w:val="0"/>
        <w:adjustRightInd w:val="0"/>
        <w:ind w:left="0" w:right="113" w:firstLine="708"/>
        <w:jc w:val="both"/>
        <w:rPr>
          <w:rFonts w:eastAsia="Calibri"/>
          <w:sz w:val="28"/>
          <w:szCs w:val="28"/>
          <w:lang w:eastAsia="en-US"/>
        </w:rPr>
      </w:pPr>
      <w:r w:rsidRPr="0040361C">
        <w:rPr>
          <w:rFonts w:eastAsia="Calibri"/>
          <w:sz w:val="28"/>
          <w:szCs w:val="28"/>
          <w:lang w:eastAsia="en-US"/>
        </w:rPr>
        <w:t xml:space="preserve">регистрирует Выписку либо уведомление об отказе в предоставлении муниципальной услуги в АИС; </w:t>
      </w:r>
    </w:p>
    <w:p w:rsidR="00DA632F" w:rsidRPr="0040361C" w:rsidRDefault="00DA632F" w:rsidP="00DA632F">
      <w:pPr>
        <w:widowControl w:val="0"/>
        <w:numPr>
          <w:ilvl w:val="0"/>
          <w:numId w:val="24"/>
        </w:numPr>
        <w:tabs>
          <w:tab w:val="left" w:pos="993"/>
        </w:tabs>
        <w:autoSpaceDE w:val="0"/>
        <w:autoSpaceDN w:val="0"/>
        <w:adjustRightInd w:val="0"/>
        <w:ind w:left="0" w:right="113" w:firstLine="708"/>
        <w:jc w:val="both"/>
        <w:rPr>
          <w:rFonts w:eastAsia="Calibri"/>
          <w:sz w:val="28"/>
          <w:szCs w:val="28"/>
          <w:lang w:eastAsia="en-US"/>
        </w:rPr>
      </w:pPr>
      <w:r w:rsidRPr="0040361C">
        <w:rPr>
          <w:rFonts w:eastAsia="Calibri"/>
          <w:sz w:val="28"/>
          <w:szCs w:val="28"/>
          <w:lang w:eastAsia="en-US"/>
        </w:rPr>
        <w:t>проставляет на Выписке  либо на двух экземплярах уведомления об отказе в предоставлении муниципальной услуги регистрационный номер и дату в соответствии с записью АИС;</w:t>
      </w:r>
    </w:p>
    <w:p w:rsidR="00DA632F" w:rsidRPr="0040361C" w:rsidRDefault="00DA632F" w:rsidP="00DA632F">
      <w:pPr>
        <w:widowControl w:val="0"/>
        <w:numPr>
          <w:ilvl w:val="0"/>
          <w:numId w:val="24"/>
        </w:numPr>
        <w:tabs>
          <w:tab w:val="left" w:pos="993"/>
        </w:tabs>
        <w:autoSpaceDE w:val="0"/>
        <w:autoSpaceDN w:val="0"/>
        <w:adjustRightInd w:val="0"/>
        <w:ind w:left="0" w:right="113" w:firstLine="708"/>
        <w:jc w:val="both"/>
        <w:rPr>
          <w:rFonts w:eastAsia="Calibri"/>
          <w:sz w:val="28"/>
          <w:szCs w:val="28"/>
          <w:lang w:eastAsia="en-US"/>
        </w:rPr>
      </w:pPr>
      <w:r w:rsidRPr="0040361C">
        <w:rPr>
          <w:rFonts w:eastAsia="Calibri"/>
          <w:sz w:val="28"/>
          <w:szCs w:val="28"/>
          <w:lang w:eastAsia="en-US"/>
        </w:rPr>
        <w:t>сканирует Выписку либо уведомление об отказе в предоставлении муниципальной услуги и прикрепляет электронный образ документа к регистрационной карточке в АИС.</w:t>
      </w:r>
    </w:p>
    <w:p w:rsidR="00DA632F" w:rsidRPr="0040361C" w:rsidRDefault="00DA632F" w:rsidP="00DA632F">
      <w:pPr>
        <w:ind w:firstLine="708"/>
        <w:jc w:val="both"/>
        <w:rPr>
          <w:rFonts w:eastAsia="Calibri"/>
          <w:sz w:val="28"/>
          <w:szCs w:val="28"/>
          <w:lang w:eastAsia="en-US"/>
        </w:rPr>
      </w:pPr>
      <w:r w:rsidRPr="0040361C">
        <w:rPr>
          <w:rFonts w:eastAsia="Calibri"/>
          <w:sz w:val="28"/>
          <w:szCs w:val="28"/>
          <w:lang w:eastAsia="en-US"/>
        </w:rPr>
        <w:t xml:space="preserve">В случае прибытия заявителя в срок, </w:t>
      </w:r>
      <w:r>
        <w:rPr>
          <w:rFonts w:eastAsia="Calibri"/>
          <w:sz w:val="28"/>
          <w:szCs w:val="28"/>
          <w:lang w:eastAsia="en-US"/>
        </w:rPr>
        <w:t>указанный</w:t>
      </w:r>
      <w:r w:rsidRPr="0040361C">
        <w:rPr>
          <w:rFonts w:eastAsia="Calibri"/>
          <w:sz w:val="28"/>
          <w:szCs w:val="28"/>
          <w:lang w:eastAsia="en-US"/>
        </w:rPr>
        <w:t xml:space="preserve"> в расписке:</w:t>
      </w:r>
    </w:p>
    <w:p w:rsidR="00DA632F" w:rsidRPr="0040361C" w:rsidRDefault="00DA632F" w:rsidP="00DA632F">
      <w:pPr>
        <w:numPr>
          <w:ilvl w:val="0"/>
          <w:numId w:val="41"/>
        </w:numPr>
        <w:tabs>
          <w:tab w:val="left" w:pos="993"/>
        </w:tabs>
        <w:ind w:left="0" w:firstLine="709"/>
        <w:jc w:val="both"/>
        <w:rPr>
          <w:rFonts w:eastAsia="Calibri"/>
          <w:sz w:val="28"/>
          <w:szCs w:val="28"/>
          <w:lang w:eastAsia="en-US"/>
        </w:rPr>
      </w:pPr>
      <w:r w:rsidRPr="0040361C">
        <w:rPr>
          <w:rFonts w:eastAsia="Calibri"/>
          <w:sz w:val="28"/>
          <w:szCs w:val="28"/>
          <w:lang w:eastAsia="en-US"/>
        </w:rPr>
        <w:t>устанавливает личность и правомочность заявителя;</w:t>
      </w:r>
    </w:p>
    <w:p w:rsidR="00DA632F" w:rsidRPr="0040361C" w:rsidRDefault="00DA632F" w:rsidP="00DA632F">
      <w:pPr>
        <w:numPr>
          <w:ilvl w:val="0"/>
          <w:numId w:val="41"/>
        </w:numPr>
        <w:tabs>
          <w:tab w:val="left" w:pos="993"/>
        </w:tabs>
        <w:ind w:left="0" w:firstLine="709"/>
        <w:jc w:val="both"/>
        <w:rPr>
          <w:rFonts w:eastAsia="Calibri"/>
          <w:sz w:val="28"/>
          <w:szCs w:val="28"/>
          <w:lang w:eastAsia="en-US"/>
        </w:rPr>
      </w:pPr>
      <w:r w:rsidRPr="0040361C">
        <w:rPr>
          <w:rFonts w:eastAsia="Calibri"/>
          <w:sz w:val="28"/>
          <w:szCs w:val="28"/>
          <w:lang w:eastAsia="en-US"/>
        </w:rPr>
        <w:t>выдает Выписку либо один экземпляр уведомления об отказе в предоставлении муниципальной услуги под подпись на экземпляре расписки, распечатанном из АИС, делает отметку в регистрационной карточке в АИС и снимает документ с контроля;</w:t>
      </w:r>
    </w:p>
    <w:p w:rsidR="00DA632F" w:rsidRPr="0040361C" w:rsidRDefault="00DA632F" w:rsidP="00DA632F">
      <w:pPr>
        <w:numPr>
          <w:ilvl w:val="0"/>
          <w:numId w:val="41"/>
        </w:numPr>
        <w:tabs>
          <w:tab w:val="left" w:pos="993"/>
        </w:tabs>
        <w:ind w:left="0" w:firstLine="709"/>
        <w:jc w:val="both"/>
        <w:rPr>
          <w:rFonts w:eastAsia="Calibri"/>
          <w:sz w:val="28"/>
          <w:szCs w:val="28"/>
          <w:lang w:eastAsia="en-US"/>
        </w:rPr>
      </w:pPr>
      <w:r w:rsidRPr="0040361C">
        <w:rPr>
          <w:rFonts w:eastAsia="Calibri"/>
          <w:sz w:val="28"/>
          <w:szCs w:val="28"/>
          <w:lang w:eastAsia="en-US"/>
        </w:rPr>
        <w:lastRenderedPageBreak/>
        <w:t>один экземпляр уведомления об отказе в предоставлении муниципальной услуги передает специалисту Отдела, ответственному за предоставление муниципальной услуги.</w:t>
      </w:r>
    </w:p>
    <w:p w:rsidR="00DA632F" w:rsidRPr="0040361C" w:rsidRDefault="00DA632F" w:rsidP="00DA632F">
      <w:pPr>
        <w:ind w:firstLine="708"/>
        <w:jc w:val="both"/>
        <w:rPr>
          <w:rFonts w:eastAsia="Calibri"/>
          <w:sz w:val="28"/>
          <w:szCs w:val="28"/>
          <w:lang w:eastAsia="en-US"/>
        </w:rPr>
      </w:pPr>
      <w:r w:rsidRPr="0040361C">
        <w:rPr>
          <w:rFonts w:eastAsia="Calibri"/>
          <w:sz w:val="28"/>
          <w:szCs w:val="28"/>
          <w:lang w:eastAsia="en-US"/>
        </w:rPr>
        <w:t>Максимальный срок выполнения административных действий – 30 минут.</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40361C">
        <w:rPr>
          <w:rFonts w:eastAsia="Calibri"/>
          <w:sz w:val="28"/>
          <w:szCs w:val="28"/>
          <w:lang w:eastAsia="en-US"/>
        </w:rPr>
        <w:t>В случае избрания заявителем способа получения результата по почте:</w:t>
      </w:r>
    </w:p>
    <w:p w:rsidR="00DA632F" w:rsidRPr="0040361C" w:rsidRDefault="00DA632F" w:rsidP="00DA632F">
      <w:pPr>
        <w:numPr>
          <w:ilvl w:val="0"/>
          <w:numId w:val="41"/>
        </w:numPr>
        <w:tabs>
          <w:tab w:val="left" w:pos="993"/>
        </w:tabs>
        <w:ind w:left="0" w:firstLine="709"/>
        <w:jc w:val="both"/>
        <w:rPr>
          <w:rFonts w:eastAsia="Calibri"/>
          <w:sz w:val="28"/>
          <w:szCs w:val="28"/>
          <w:lang w:eastAsia="en-US"/>
        </w:rPr>
      </w:pPr>
      <w:r w:rsidRPr="0040361C">
        <w:rPr>
          <w:rFonts w:eastAsia="Calibri"/>
          <w:sz w:val="28"/>
          <w:szCs w:val="28"/>
          <w:lang w:eastAsia="en-US"/>
        </w:rPr>
        <w:t xml:space="preserve">направляет Выписку либо один экземпляр уведомления </w:t>
      </w:r>
      <w:proofErr w:type="gramStart"/>
      <w:r w:rsidRPr="0040361C">
        <w:rPr>
          <w:rFonts w:eastAsia="Calibri"/>
          <w:sz w:val="28"/>
          <w:szCs w:val="28"/>
          <w:lang w:eastAsia="en-US"/>
        </w:rPr>
        <w:t>об отказе в предоставлении муниципальной услуги почтовым отправлением с уведомлением о вручении по адресу</w:t>
      </w:r>
      <w:proofErr w:type="gramEnd"/>
      <w:r w:rsidRPr="0040361C">
        <w:rPr>
          <w:rFonts w:eastAsia="Calibri"/>
          <w:sz w:val="28"/>
          <w:szCs w:val="28"/>
          <w:lang w:eastAsia="en-US"/>
        </w:rPr>
        <w:t>, указанному в расписке, в течение рабочего дня, указанного в расписке в графе «дата получения результата». Почтовое уведомление о вручении передает специалисту Отдела, ответственному за предоставление муниципальной услуги, для подшивки в дело.</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40361C">
        <w:rPr>
          <w:rFonts w:eastAsia="Calibri"/>
          <w:sz w:val="28"/>
          <w:szCs w:val="28"/>
          <w:lang w:eastAsia="en-US"/>
        </w:rPr>
        <w:t>Максимальный срок выполнения административных действий – 30 минут.</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40361C">
        <w:rPr>
          <w:rFonts w:eastAsia="Calibri"/>
          <w:sz w:val="28"/>
          <w:szCs w:val="28"/>
          <w:lang w:eastAsia="en-US"/>
        </w:rPr>
        <w:t>В случае неявки заявителя в срок, указанный в расписке:</w:t>
      </w:r>
    </w:p>
    <w:p w:rsidR="00DA632F" w:rsidRPr="0040361C" w:rsidRDefault="00DA632F" w:rsidP="00DA632F">
      <w:pPr>
        <w:numPr>
          <w:ilvl w:val="0"/>
          <w:numId w:val="41"/>
        </w:numPr>
        <w:tabs>
          <w:tab w:val="left" w:pos="993"/>
        </w:tabs>
        <w:ind w:left="0" w:firstLine="709"/>
        <w:jc w:val="both"/>
        <w:rPr>
          <w:rFonts w:eastAsia="Calibri"/>
          <w:sz w:val="28"/>
          <w:szCs w:val="28"/>
          <w:lang w:eastAsia="en-US"/>
        </w:rPr>
      </w:pPr>
      <w:r w:rsidRPr="0040361C">
        <w:rPr>
          <w:rFonts w:eastAsia="Calibri"/>
          <w:sz w:val="28"/>
          <w:szCs w:val="28"/>
          <w:lang w:eastAsia="en-US"/>
        </w:rPr>
        <w:t xml:space="preserve">направляет Выписку либо один экземпляр уведомления </w:t>
      </w:r>
      <w:proofErr w:type="gramStart"/>
      <w:r w:rsidRPr="0040361C">
        <w:rPr>
          <w:rFonts w:eastAsia="Calibri"/>
          <w:sz w:val="28"/>
          <w:szCs w:val="28"/>
          <w:lang w:eastAsia="en-US"/>
        </w:rPr>
        <w:t>об отказе в предоставлении муниципальной услуги почтовым отправлением с уведомлением о вручении по адресу</w:t>
      </w:r>
      <w:proofErr w:type="gramEnd"/>
      <w:r w:rsidRPr="0040361C">
        <w:rPr>
          <w:rFonts w:eastAsia="Calibri"/>
          <w:sz w:val="28"/>
          <w:szCs w:val="28"/>
          <w:lang w:eastAsia="en-US"/>
        </w:rPr>
        <w:t xml:space="preserve">, указанному в расписке, на </w:t>
      </w:r>
      <w:r>
        <w:rPr>
          <w:rFonts w:eastAsia="Calibri"/>
          <w:sz w:val="28"/>
          <w:szCs w:val="28"/>
          <w:lang w:eastAsia="en-US"/>
        </w:rPr>
        <w:t xml:space="preserve">одиннадцатый </w:t>
      </w:r>
      <w:r w:rsidRPr="0040361C">
        <w:rPr>
          <w:rFonts w:eastAsia="Calibri"/>
          <w:sz w:val="28"/>
          <w:szCs w:val="28"/>
          <w:lang w:eastAsia="en-US"/>
        </w:rPr>
        <w:t>рабочий день со дня выдачи результата, указанного в расписке. После получения почтового уведомления о вручении делает в АИС отметку и снимает документ с контроля. Почтовое уведомление о вручении передает специалисту Отдела, ответственному за предоставление муниципальной услуги, для подшивки в дело.</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40361C">
        <w:rPr>
          <w:rFonts w:eastAsia="Calibri"/>
          <w:sz w:val="28"/>
          <w:szCs w:val="28"/>
          <w:lang w:eastAsia="en-US"/>
        </w:rPr>
        <w:t>Максимальный срок выполнения административных действий – 30 минут.</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3.10</w:t>
      </w:r>
      <w:r w:rsidRPr="0040361C">
        <w:rPr>
          <w:rFonts w:eastAsia="Calibri"/>
          <w:sz w:val="28"/>
          <w:szCs w:val="28"/>
          <w:lang w:eastAsia="en-US"/>
        </w:rPr>
        <w:t>.4. </w:t>
      </w:r>
      <w:r w:rsidRPr="0040361C">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w:t>
      </w:r>
      <w:r w:rsidRPr="0040361C">
        <w:rPr>
          <w:rFonts w:eastAsia="Calibri"/>
          <w:sz w:val="28"/>
          <w:szCs w:val="28"/>
          <w:lang w:eastAsia="en-US"/>
        </w:rPr>
        <w:t>специалист МФЦ, ответственный за прием и выдачу документов (п. </w:t>
      </w:r>
      <w:r>
        <w:rPr>
          <w:rFonts w:eastAsia="Calibri"/>
          <w:sz w:val="28"/>
          <w:szCs w:val="28"/>
          <w:lang w:eastAsia="en-US"/>
        </w:rPr>
        <w:t>3.10</w:t>
      </w:r>
      <w:r w:rsidRPr="0040361C">
        <w:rPr>
          <w:rFonts w:eastAsia="Calibri"/>
          <w:sz w:val="28"/>
          <w:szCs w:val="28"/>
          <w:lang w:eastAsia="en-US"/>
        </w:rPr>
        <w:t xml:space="preserve">.3), </w:t>
      </w:r>
      <w:r>
        <w:rPr>
          <w:rFonts w:eastAsia="Calibri"/>
          <w:sz w:val="28"/>
          <w:szCs w:val="28"/>
          <w:lang w:eastAsia="en-US"/>
        </w:rPr>
        <w:t>н</w:t>
      </w:r>
      <w:r w:rsidRPr="0040361C">
        <w:rPr>
          <w:rFonts w:eastAsia="Calibri"/>
          <w:sz w:val="28"/>
          <w:szCs w:val="28"/>
          <w:lang w:eastAsia="en-US"/>
        </w:rPr>
        <w:t>ачальник отдела приема и выдачи документов МФЦ (лицо, его замещающее),</w:t>
      </w:r>
      <w:r w:rsidRPr="0040361C">
        <w:t xml:space="preserve"> </w:t>
      </w:r>
      <w:r w:rsidRPr="0040361C">
        <w:rPr>
          <w:rFonts w:eastAsia="Calibri"/>
          <w:sz w:val="28"/>
          <w:szCs w:val="28"/>
          <w:lang w:eastAsia="en-US"/>
        </w:rPr>
        <w:t xml:space="preserve">директор МФЦ (лицо,  его замещающее)    (п. </w:t>
      </w:r>
      <w:r>
        <w:rPr>
          <w:rFonts w:eastAsia="Calibri"/>
          <w:sz w:val="28"/>
          <w:szCs w:val="28"/>
          <w:lang w:eastAsia="en-US"/>
        </w:rPr>
        <w:t>3.10</w:t>
      </w:r>
      <w:r w:rsidRPr="0040361C">
        <w:rPr>
          <w:rFonts w:eastAsia="Calibri"/>
          <w:sz w:val="28"/>
          <w:szCs w:val="28"/>
          <w:lang w:eastAsia="en-US"/>
        </w:rPr>
        <w:t>.2).</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3.10</w:t>
      </w:r>
      <w:r w:rsidRPr="0040361C">
        <w:rPr>
          <w:rFonts w:eastAsia="Calibri"/>
          <w:sz w:val="28"/>
          <w:szCs w:val="28"/>
          <w:lang w:eastAsia="en-US"/>
        </w:rPr>
        <w:t>.5. Критерием принятия решения является прибытие (неприбытие) заявителя за результатом предоставления муниципальной услуги.</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Pr>
          <w:rFonts w:eastAsia="Calibri"/>
          <w:sz w:val="28"/>
          <w:szCs w:val="28"/>
          <w:lang w:eastAsia="en-US"/>
        </w:rPr>
        <w:t>3.10</w:t>
      </w:r>
      <w:r w:rsidRPr="0040361C">
        <w:rPr>
          <w:rFonts w:eastAsia="Calibri"/>
          <w:sz w:val="28"/>
          <w:szCs w:val="28"/>
          <w:lang w:eastAsia="en-US"/>
        </w:rPr>
        <w:t xml:space="preserve">.6. Результатом административной процедуры является вручение (направление) заявителю Выписки либо одного экземпляра уведомления об отказе в предоставлении муниципальной услуги. </w:t>
      </w:r>
    </w:p>
    <w:p w:rsidR="00DA632F" w:rsidRPr="0040361C" w:rsidRDefault="00DA632F" w:rsidP="00DA632F">
      <w:pPr>
        <w:widowControl w:val="0"/>
        <w:tabs>
          <w:tab w:val="left" w:pos="993"/>
        </w:tabs>
        <w:autoSpaceDE w:val="0"/>
        <w:autoSpaceDN w:val="0"/>
        <w:adjustRightInd w:val="0"/>
        <w:ind w:right="113" w:firstLine="708"/>
        <w:jc w:val="both"/>
        <w:rPr>
          <w:rFonts w:eastAsia="Calibri"/>
          <w:sz w:val="28"/>
          <w:szCs w:val="28"/>
          <w:lang w:eastAsia="en-US"/>
        </w:rPr>
      </w:pPr>
      <w:r w:rsidRPr="0040361C">
        <w:rPr>
          <w:rFonts w:eastAsia="Calibri"/>
          <w:sz w:val="28"/>
          <w:szCs w:val="28"/>
          <w:lang w:eastAsia="en-US"/>
        </w:rPr>
        <w:t>3.10.7. Способом фиксации результата выполнения административной процедуры являются:</w:t>
      </w:r>
    </w:p>
    <w:p w:rsidR="00DA632F" w:rsidRPr="0040361C" w:rsidRDefault="00DA632F" w:rsidP="00DA632F">
      <w:pPr>
        <w:numPr>
          <w:ilvl w:val="0"/>
          <w:numId w:val="42"/>
        </w:numPr>
        <w:tabs>
          <w:tab w:val="left" w:pos="993"/>
        </w:tabs>
        <w:ind w:left="0" w:firstLine="709"/>
        <w:jc w:val="both"/>
        <w:rPr>
          <w:sz w:val="28"/>
          <w:szCs w:val="28"/>
        </w:rPr>
      </w:pPr>
      <w:r>
        <w:rPr>
          <w:sz w:val="28"/>
          <w:szCs w:val="28"/>
        </w:rPr>
        <w:t xml:space="preserve">присвоение </w:t>
      </w:r>
      <w:r w:rsidRPr="0040361C">
        <w:rPr>
          <w:sz w:val="28"/>
          <w:szCs w:val="28"/>
        </w:rPr>
        <w:t>Выписк</w:t>
      </w:r>
      <w:r>
        <w:rPr>
          <w:sz w:val="28"/>
          <w:szCs w:val="28"/>
        </w:rPr>
        <w:t>е</w:t>
      </w:r>
      <w:r w:rsidRPr="0040361C">
        <w:rPr>
          <w:sz w:val="28"/>
          <w:szCs w:val="28"/>
        </w:rPr>
        <w:t xml:space="preserve"> либо уведомлени</w:t>
      </w:r>
      <w:r>
        <w:rPr>
          <w:sz w:val="28"/>
          <w:szCs w:val="28"/>
        </w:rPr>
        <w:t>ю</w:t>
      </w:r>
      <w:r w:rsidRPr="0040361C">
        <w:rPr>
          <w:sz w:val="28"/>
          <w:szCs w:val="28"/>
        </w:rPr>
        <w:t xml:space="preserve"> об отказе в предоставлении муниципальной услуги</w:t>
      </w:r>
      <w:r>
        <w:rPr>
          <w:sz w:val="28"/>
          <w:szCs w:val="28"/>
        </w:rPr>
        <w:t xml:space="preserve"> </w:t>
      </w:r>
      <w:r w:rsidRPr="0040361C">
        <w:rPr>
          <w:sz w:val="28"/>
          <w:szCs w:val="28"/>
        </w:rPr>
        <w:t>номер</w:t>
      </w:r>
      <w:r>
        <w:rPr>
          <w:sz w:val="28"/>
          <w:szCs w:val="28"/>
        </w:rPr>
        <w:t>а</w:t>
      </w:r>
      <w:r w:rsidRPr="0040361C">
        <w:rPr>
          <w:sz w:val="28"/>
          <w:szCs w:val="28"/>
        </w:rPr>
        <w:t xml:space="preserve"> и </w:t>
      </w:r>
      <w:r>
        <w:rPr>
          <w:sz w:val="28"/>
          <w:szCs w:val="28"/>
        </w:rPr>
        <w:t xml:space="preserve">указание </w:t>
      </w:r>
      <w:r w:rsidRPr="0040361C">
        <w:rPr>
          <w:sz w:val="28"/>
          <w:szCs w:val="28"/>
        </w:rPr>
        <w:t>дат</w:t>
      </w:r>
      <w:r>
        <w:rPr>
          <w:sz w:val="28"/>
          <w:szCs w:val="28"/>
        </w:rPr>
        <w:t>ы</w:t>
      </w:r>
      <w:r w:rsidRPr="0040361C">
        <w:rPr>
          <w:sz w:val="28"/>
          <w:szCs w:val="28"/>
        </w:rPr>
        <w:t xml:space="preserve"> регистрации в АИС;</w:t>
      </w:r>
    </w:p>
    <w:p w:rsidR="00DA632F" w:rsidRPr="0040361C" w:rsidRDefault="00DA632F" w:rsidP="00DA632F">
      <w:pPr>
        <w:numPr>
          <w:ilvl w:val="0"/>
          <w:numId w:val="42"/>
        </w:numPr>
        <w:tabs>
          <w:tab w:val="left" w:pos="993"/>
        </w:tabs>
        <w:ind w:left="0" w:firstLine="709"/>
        <w:jc w:val="both"/>
        <w:rPr>
          <w:sz w:val="28"/>
          <w:szCs w:val="28"/>
        </w:rPr>
      </w:pPr>
      <w:r w:rsidRPr="0040361C">
        <w:rPr>
          <w:sz w:val="28"/>
          <w:szCs w:val="28"/>
        </w:rPr>
        <w:t>подпис</w:t>
      </w:r>
      <w:r>
        <w:rPr>
          <w:sz w:val="28"/>
          <w:szCs w:val="28"/>
        </w:rPr>
        <w:t>ание</w:t>
      </w:r>
      <w:r w:rsidRPr="0040361C">
        <w:rPr>
          <w:sz w:val="28"/>
          <w:szCs w:val="28"/>
        </w:rPr>
        <w:t xml:space="preserve"> заявител</w:t>
      </w:r>
      <w:r>
        <w:rPr>
          <w:sz w:val="28"/>
          <w:szCs w:val="28"/>
        </w:rPr>
        <w:t>ем</w:t>
      </w:r>
      <w:r w:rsidRPr="0040361C">
        <w:rPr>
          <w:sz w:val="28"/>
          <w:szCs w:val="28"/>
        </w:rPr>
        <w:t xml:space="preserve">  распечатанно</w:t>
      </w:r>
      <w:r>
        <w:rPr>
          <w:sz w:val="28"/>
          <w:szCs w:val="28"/>
        </w:rPr>
        <w:t>го</w:t>
      </w:r>
      <w:r w:rsidRPr="0040361C">
        <w:rPr>
          <w:sz w:val="28"/>
          <w:szCs w:val="28"/>
        </w:rPr>
        <w:t xml:space="preserve"> из АИС бланк</w:t>
      </w:r>
      <w:r>
        <w:rPr>
          <w:sz w:val="28"/>
          <w:szCs w:val="28"/>
        </w:rPr>
        <w:t>а</w:t>
      </w:r>
      <w:r w:rsidRPr="0040361C">
        <w:rPr>
          <w:sz w:val="28"/>
          <w:szCs w:val="28"/>
        </w:rPr>
        <w:t xml:space="preserve"> расписки в приеме документов либо почтово</w:t>
      </w:r>
      <w:r>
        <w:rPr>
          <w:sz w:val="28"/>
          <w:szCs w:val="28"/>
        </w:rPr>
        <w:t>го</w:t>
      </w:r>
      <w:r w:rsidRPr="0040361C">
        <w:rPr>
          <w:sz w:val="28"/>
          <w:szCs w:val="28"/>
        </w:rPr>
        <w:t xml:space="preserve"> уведомлени</w:t>
      </w:r>
      <w:r>
        <w:rPr>
          <w:sz w:val="28"/>
          <w:szCs w:val="28"/>
        </w:rPr>
        <w:t>я</w:t>
      </w:r>
      <w:r w:rsidRPr="0040361C">
        <w:rPr>
          <w:sz w:val="28"/>
          <w:szCs w:val="28"/>
        </w:rPr>
        <w:t xml:space="preserve"> о вручении результата </w:t>
      </w:r>
      <w:r w:rsidRPr="0040361C">
        <w:rPr>
          <w:sz w:val="28"/>
          <w:szCs w:val="28"/>
        </w:rPr>
        <w:lastRenderedPageBreak/>
        <w:t>предоставлении муниципальной услуги заявителю (при направлении почтовым отправлением);</w:t>
      </w:r>
    </w:p>
    <w:p w:rsidR="00DA632F" w:rsidRPr="0040361C" w:rsidRDefault="00DA632F" w:rsidP="00DA632F">
      <w:pPr>
        <w:numPr>
          <w:ilvl w:val="0"/>
          <w:numId w:val="42"/>
        </w:numPr>
        <w:tabs>
          <w:tab w:val="left" w:pos="993"/>
        </w:tabs>
        <w:ind w:left="0" w:firstLine="709"/>
        <w:jc w:val="both"/>
        <w:rPr>
          <w:sz w:val="28"/>
          <w:szCs w:val="28"/>
        </w:rPr>
      </w:pPr>
      <w:r>
        <w:rPr>
          <w:sz w:val="28"/>
          <w:szCs w:val="28"/>
        </w:rPr>
        <w:t xml:space="preserve">указание </w:t>
      </w:r>
      <w:r w:rsidRPr="0040361C">
        <w:rPr>
          <w:sz w:val="28"/>
          <w:szCs w:val="28"/>
        </w:rPr>
        <w:t>дат</w:t>
      </w:r>
      <w:r>
        <w:rPr>
          <w:sz w:val="28"/>
          <w:szCs w:val="28"/>
        </w:rPr>
        <w:t>ы</w:t>
      </w:r>
      <w:r w:rsidRPr="0040361C">
        <w:rPr>
          <w:sz w:val="28"/>
          <w:szCs w:val="28"/>
        </w:rPr>
        <w:t xml:space="preserve"> и врем</w:t>
      </w:r>
      <w:r>
        <w:rPr>
          <w:sz w:val="28"/>
          <w:szCs w:val="28"/>
        </w:rPr>
        <w:t>ени</w:t>
      </w:r>
      <w:r w:rsidRPr="0040361C">
        <w:rPr>
          <w:sz w:val="28"/>
          <w:szCs w:val="28"/>
        </w:rPr>
        <w:t xml:space="preserve"> получения заявителем результата предоставления муниципальной услуги в регистрационной карточке </w:t>
      </w:r>
      <w:r>
        <w:rPr>
          <w:sz w:val="28"/>
          <w:szCs w:val="28"/>
        </w:rPr>
        <w:t xml:space="preserve">в </w:t>
      </w:r>
      <w:r w:rsidRPr="0040361C">
        <w:rPr>
          <w:sz w:val="28"/>
          <w:szCs w:val="28"/>
        </w:rPr>
        <w:t>АИС.</w:t>
      </w:r>
    </w:p>
    <w:p w:rsidR="008171EB" w:rsidRPr="00791846" w:rsidRDefault="008171EB" w:rsidP="008171EB">
      <w:pPr>
        <w:autoSpaceDE w:val="0"/>
        <w:autoSpaceDN w:val="0"/>
        <w:adjustRightInd w:val="0"/>
        <w:jc w:val="center"/>
        <w:outlineLvl w:val="1"/>
        <w:rPr>
          <w:sz w:val="28"/>
          <w:szCs w:val="28"/>
        </w:rPr>
      </w:pPr>
    </w:p>
    <w:p w:rsidR="001D6624" w:rsidRPr="001D6624" w:rsidRDefault="001D6624" w:rsidP="000D7DE2">
      <w:pPr>
        <w:pStyle w:val="aa"/>
        <w:numPr>
          <w:ilvl w:val="0"/>
          <w:numId w:val="21"/>
        </w:numPr>
        <w:jc w:val="center"/>
        <w:rPr>
          <w:b/>
          <w:sz w:val="28"/>
          <w:szCs w:val="28"/>
        </w:rPr>
      </w:pPr>
      <w:r w:rsidRPr="001D6624">
        <w:rPr>
          <w:b/>
          <w:sz w:val="28"/>
          <w:szCs w:val="28"/>
        </w:rPr>
        <w:t xml:space="preserve">Порядок и формы </w:t>
      </w:r>
      <w:proofErr w:type="gramStart"/>
      <w:r w:rsidRPr="001D6624">
        <w:rPr>
          <w:b/>
          <w:sz w:val="28"/>
          <w:szCs w:val="28"/>
        </w:rPr>
        <w:t>контроля за</w:t>
      </w:r>
      <w:proofErr w:type="gramEnd"/>
      <w:r w:rsidRPr="001D6624">
        <w:rPr>
          <w:b/>
          <w:sz w:val="28"/>
          <w:szCs w:val="28"/>
        </w:rPr>
        <w:t xml:space="preserve"> исполнением административного регламента предоставления муниципальной услуги</w:t>
      </w:r>
    </w:p>
    <w:p w:rsidR="008171EB" w:rsidRPr="00791846" w:rsidRDefault="008171EB" w:rsidP="008171EB">
      <w:pPr>
        <w:autoSpaceDE w:val="0"/>
        <w:autoSpaceDN w:val="0"/>
        <w:adjustRightInd w:val="0"/>
        <w:ind w:firstLine="540"/>
        <w:jc w:val="both"/>
        <w:rPr>
          <w:sz w:val="28"/>
          <w:szCs w:val="28"/>
        </w:rPr>
      </w:pPr>
    </w:p>
    <w:p w:rsidR="001D6624" w:rsidRPr="0040361C" w:rsidRDefault="001D6624" w:rsidP="001D6624">
      <w:pPr>
        <w:ind w:firstLine="720"/>
        <w:jc w:val="both"/>
        <w:rPr>
          <w:sz w:val="28"/>
          <w:szCs w:val="28"/>
        </w:rPr>
      </w:pPr>
      <w:r w:rsidRPr="0008684C">
        <w:rPr>
          <w:sz w:val="28"/>
          <w:szCs w:val="28"/>
        </w:rPr>
        <w:t>4.1. </w:t>
      </w:r>
      <w:r w:rsidRPr="0040361C">
        <w:rPr>
          <w:sz w:val="28"/>
          <w:szCs w:val="28"/>
        </w:rPr>
        <w:t xml:space="preserve">Текущий </w:t>
      </w:r>
      <w:proofErr w:type="gramStart"/>
      <w:r w:rsidRPr="0040361C">
        <w:rPr>
          <w:sz w:val="28"/>
          <w:szCs w:val="28"/>
        </w:rPr>
        <w:t>контроль за</w:t>
      </w:r>
      <w:proofErr w:type="gramEnd"/>
      <w:r w:rsidRPr="0040361C">
        <w:rPr>
          <w:sz w:val="28"/>
          <w:szCs w:val="28"/>
        </w:rPr>
        <w:t xml:space="preserve"> соблюдением и исполнением должностными лицами (специалистами) МФЦ, </w:t>
      </w:r>
      <w:r>
        <w:rPr>
          <w:sz w:val="28"/>
          <w:szCs w:val="28"/>
        </w:rPr>
        <w:t>Управления</w:t>
      </w:r>
      <w:r w:rsidRPr="0040361C">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начальником </w:t>
      </w:r>
      <w:r>
        <w:rPr>
          <w:sz w:val="28"/>
          <w:szCs w:val="28"/>
        </w:rPr>
        <w:t>Управления</w:t>
      </w:r>
      <w:r w:rsidRPr="0040361C">
        <w:rPr>
          <w:sz w:val="28"/>
          <w:szCs w:val="28"/>
        </w:rPr>
        <w:t xml:space="preserve"> (лиц</w:t>
      </w:r>
      <w:r>
        <w:rPr>
          <w:sz w:val="28"/>
          <w:szCs w:val="28"/>
        </w:rPr>
        <w:t>ами</w:t>
      </w:r>
      <w:r w:rsidRPr="0040361C">
        <w:rPr>
          <w:sz w:val="28"/>
          <w:szCs w:val="28"/>
        </w:rPr>
        <w:t xml:space="preserve">, </w:t>
      </w:r>
      <w:r>
        <w:rPr>
          <w:sz w:val="28"/>
          <w:szCs w:val="28"/>
        </w:rPr>
        <w:t>их</w:t>
      </w:r>
      <w:r w:rsidRPr="0040361C">
        <w:rPr>
          <w:sz w:val="28"/>
          <w:szCs w:val="28"/>
        </w:rPr>
        <w:t xml:space="preserve"> замещающим</w:t>
      </w:r>
      <w:r>
        <w:rPr>
          <w:sz w:val="28"/>
          <w:szCs w:val="28"/>
        </w:rPr>
        <w:t>и</w:t>
      </w:r>
      <w:r w:rsidRPr="0040361C">
        <w:rPr>
          <w:sz w:val="28"/>
          <w:szCs w:val="28"/>
        </w:rPr>
        <w:t>), ответственными за организацию работы по предоставлению муниципальной услуги.</w:t>
      </w:r>
    </w:p>
    <w:p w:rsidR="001D6624" w:rsidRPr="0040361C" w:rsidRDefault="001D6624" w:rsidP="001D6624">
      <w:pPr>
        <w:ind w:firstLine="720"/>
        <w:jc w:val="both"/>
        <w:rPr>
          <w:sz w:val="28"/>
          <w:szCs w:val="28"/>
        </w:rPr>
      </w:pPr>
      <w:r w:rsidRPr="0040361C">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w:t>
      </w:r>
      <w:r>
        <w:rPr>
          <w:sz w:val="28"/>
          <w:szCs w:val="28"/>
        </w:rPr>
        <w:t xml:space="preserve"> муниципального образования «Зеленоградский городской округ»</w:t>
      </w:r>
      <w:r w:rsidRPr="0040361C">
        <w:rPr>
          <w:sz w:val="28"/>
          <w:szCs w:val="28"/>
        </w:rPr>
        <w:t xml:space="preserve">, управляющего делами администрации </w:t>
      </w:r>
      <w:r>
        <w:rPr>
          <w:sz w:val="28"/>
          <w:szCs w:val="28"/>
        </w:rPr>
        <w:t>муниципального образования «Зеленоградский городской округ»</w:t>
      </w:r>
      <w:r w:rsidRPr="0040361C">
        <w:rPr>
          <w:sz w:val="28"/>
          <w:szCs w:val="28"/>
        </w:rPr>
        <w:t>.</w:t>
      </w:r>
    </w:p>
    <w:p w:rsidR="001D6624" w:rsidRPr="0040361C" w:rsidRDefault="001D6624" w:rsidP="001D6624">
      <w:pPr>
        <w:ind w:firstLine="720"/>
        <w:jc w:val="both"/>
        <w:rPr>
          <w:sz w:val="28"/>
          <w:szCs w:val="28"/>
        </w:rPr>
      </w:pPr>
      <w:r w:rsidRPr="0040361C">
        <w:rPr>
          <w:sz w:val="28"/>
          <w:szCs w:val="28"/>
        </w:rPr>
        <w:t xml:space="preserve">Проверки могут быть плановыми (осуществляться на основании годовых, квартальных, ежемесячных планов администрации </w:t>
      </w:r>
      <w:r>
        <w:rPr>
          <w:sz w:val="28"/>
          <w:szCs w:val="28"/>
        </w:rPr>
        <w:t>муниципального образования «Зеленоградский городской округ»</w:t>
      </w:r>
      <w:r w:rsidRPr="0040361C">
        <w:rPr>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D6624" w:rsidRPr="0008684C" w:rsidRDefault="001D6624" w:rsidP="001D6624">
      <w:pPr>
        <w:ind w:firstLine="720"/>
        <w:jc w:val="both"/>
        <w:rPr>
          <w:sz w:val="28"/>
          <w:szCs w:val="28"/>
        </w:rPr>
      </w:pPr>
      <w:r w:rsidRPr="0008684C">
        <w:rPr>
          <w:sz w:val="28"/>
          <w:szCs w:val="28"/>
        </w:rPr>
        <w:t xml:space="preserve">4.3. Специалист МФЦ, ответственный за прием и выдачу документов, несет персональную ответственность </w:t>
      </w:r>
      <w:proofErr w:type="gramStart"/>
      <w:r w:rsidRPr="0008684C">
        <w:rPr>
          <w:sz w:val="28"/>
          <w:szCs w:val="28"/>
        </w:rPr>
        <w:t>за</w:t>
      </w:r>
      <w:proofErr w:type="gramEnd"/>
      <w:r w:rsidRPr="0008684C">
        <w:rPr>
          <w:sz w:val="28"/>
          <w:szCs w:val="28"/>
        </w:rPr>
        <w:t>:</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соблюдение сроков и порядка приема запроса с комплектом документов для предоставления муниципальной услуги</w:t>
      </w:r>
      <w:r>
        <w:rPr>
          <w:sz w:val="28"/>
          <w:szCs w:val="28"/>
        </w:rPr>
        <w:t>;</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регистрацию запроса с комплектом документов для предоставления муниципальной услуги, постановку на контроль;</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правильность записи номера и даты регистрации на запросе о предоставлении муниципальной услуги;</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 xml:space="preserve">своевременную передачу запроса с комплектом документов для предоставления муниципальной услуги с комплектом документов </w:t>
      </w:r>
      <w:r>
        <w:rPr>
          <w:sz w:val="28"/>
          <w:szCs w:val="28"/>
        </w:rPr>
        <w:t xml:space="preserve">специалисту канцелярии администрации, ответственному за прием и регистрацию </w:t>
      </w:r>
      <w:r w:rsidRPr="0008684C">
        <w:rPr>
          <w:sz w:val="28"/>
          <w:szCs w:val="28"/>
        </w:rPr>
        <w:t>(лицу, его замещающему);</w:t>
      </w:r>
    </w:p>
    <w:p w:rsidR="001D6624" w:rsidRPr="0008684C" w:rsidRDefault="001D6624" w:rsidP="001D6624">
      <w:pPr>
        <w:numPr>
          <w:ilvl w:val="0"/>
          <w:numId w:val="44"/>
        </w:numPr>
        <w:tabs>
          <w:tab w:val="left" w:pos="851"/>
          <w:tab w:val="left" w:pos="993"/>
        </w:tabs>
        <w:ind w:left="0" w:firstLine="720"/>
        <w:jc w:val="both"/>
        <w:rPr>
          <w:sz w:val="28"/>
          <w:szCs w:val="28"/>
        </w:rPr>
      </w:pPr>
      <w:r w:rsidRPr="0008684C">
        <w:rPr>
          <w:sz w:val="28"/>
          <w:szCs w:val="28"/>
        </w:rPr>
        <w:t xml:space="preserve">регистрацию </w:t>
      </w:r>
      <w:r w:rsidRPr="0040361C">
        <w:rPr>
          <w:sz w:val="28"/>
          <w:szCs w:val="28"/>
        </w:rPr>
        <w:t>Выписки либо</w:t>
      </w:r>
      <w:r>
        <w:rPr>
          <w:sz w:val="28"/>
          <w:szCs w:val="28"/>
        </w:rPr>
        <w:t xml:space="preserve"> </w:t>
      </w:r>
      <w:r w:rsidRPr="0008684C">
        <w:rPr>
          <w:bCs/>
          <w:sz w:val="28"/>
          <w:szCs w:val="28"/>
        </w:rPr>
        <w:t xml:space="preserve">уведомления об отказе в предоставлении муниципальной услуги </w:t>
      </w:r>
      <w:r w:rsidRPr="0008684C">
        <w:rPr>
          <w:sz w:val="28"/>
          <w:szCs w:val="28"/>
        </w:rPr>
        <w:t>в АИС, правильность записи номера и даты регистрации на документе;</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lastRenderedPageBreak/>
        <w:t>проведение проверки наличия в МФЦ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1D6624" w:rsidRPr="0008684C" w:rsidRDefault="001D6624" w:rsidP="001D6624">
      <w:pPr>
        <w:numPr>
          <w:ilvl w:val="0"/>
          <w:numId w:val="44"/>
        </w:numPr>
        <w:tabs>
          <w:tab w:val="left" w:pos="993"/>
        </w:tabs>
        <w:ind w:left="0" w:firstLine="709"/>
        <w:jc w:val="both"/>
        <w:rPr>
          <w:sz w:val="28"/>
          <w:szCs w:val="28"/>
        </w:rPr>
      </w:pPr>
      <w:r w:rsidRPr="0008684C">
        <w:rPr>
          <w:sz w:val="28"/>
          <w:szCs w:val="28"/>
        </w:rPr>
        <w:t xml:space="preserve">соблюдение сроков и порядка выдачи (направления) заявителю </w:t>
      </w:r>
      <w:r>
        <w:rPr>
          <w:rFonts w:eastAsia="Arial"/>
          <w:bCs/>
          <w:sz w:val="28"/>
          <w:szCs w:val="28"/>
          <w:lang w:eastAsia="ar-SA"/>
        </w:rPr>
        <w:t>Выписки</w:t>
      </w:r>
      <w:r w:rsidRPr="0008684C">
        <w:rPr>
          <w:sz w:val="28"/>
          <w:szCs w:val="28"/>
        </w:rPr>
        <w:t xml:space="preserve"> либо уведомления об отказе в предоставлении муниципальной услуги, снятие документа с контроля в АИС.</w:t>
      </w:r>
    </w:p>
    <w:p w:rsidR="001D6624" w:rsidRPr="0008684C" w:rsidRDefault="001D6624" w:rsidP="001D6624">
      <w:pPr>
        <w:ind w:firstLine="720"/>
        <w:jc w:val="both"/>
        <w:rPr>
          <w:sz w:val="28"/>
          <w:szCs w:val="28"/>
        </w:rPr>
      </w:pPr>
      <w:r w:rsidRPr="0008684C">
        <w:rPr>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08684C">
        <w:rPr>
          <w:sz w:val="28"/>
          <w:szCs w:val="28"/>
        </w:rPr>
        <w:t>за</w:t>
      </w:r>
      <w:proofErr w:type="gramEnd"/>
      <w:r w:rsidRPr="0008684C">
        <w:rPr>
          <w:sz w:val="28"/>
          <w:szCs w:val="28"/>
        </w:rPr>
        <w:t>:</w:t>
      </w:r>
    </w:p>
    <w:p w:rsidR="001D6624" w:rsidRPr="0008684C" w:rsidRDefault="001D6624" w:rsidP="001D6624">
      <w:pPr>
        <w:numPr>
          <w:ilvl w:val="0"/>
          <w:numId w:val="45"/>
        </w:numPr>
        <w:tabs>
          <w:tab w:val="left" w:pos="0"/>
          <w:tab w:val="left" w:pos="426"/>
          <w:tab w:val="left" w:pos="851"/>
          <w:tab w:val="left" w:pos="993"/>
        </w:tabs>
        <w:ind w:left="0" w:firstLine="709"/>
        <w:jc w:val="both"/>
        <w:rPr>
          <w:rFonts w:eastAsia="Calibri"/>
          <w:sz w:val="28"/>
          <w:szCs w:val="28"/>
          <w:lang w:eastAsia="en-US"/>
        </w:rPr>
      </w:pPr>
      <w:r w:rsidRPr="0008684C">
        <w:rPr>
          <w:rFonts w:eastAsia="Calibri"/>
          <w:sz w:val="28"/>
          <w:szCs w:val="28"/>
          <w:lang w:eastAsia="en-US"/>
        </w:rPr>
        <w:t>соблюдение сроков и порядка рассмотрения запроса и комплекта документов;</w:t>
      </w:r>
    </w:p>
    <w:p w:rsidR="001D6624" w:rsidRPr="0008684C" w:rsidRDefault="001D6624" w:rsidP="001D6624">
      <w:pPr>
        <w:numPr>
          <w:ilvl w:val="0"/>
          <w:numId w:val="45"/>
        </w:numPr>
        <w:tabs>
          <w:tab w:val="left" w:pos="0"/>
          <w:tab w:val="left" w:pos="426"/>
          <w:tab w:val="left" w:pos="851"/>
          <w:tab w:val="left" w:pos="993"/>
        </w:tabs>
        <w:ind w:left="0" w:firstLine="709"/>
        <w:jc w:val="both"/>
        <w:rPr>
          <w:rFonts w:eastAsia="Calibri"/>
          <w:sz w:val="28"/>
          <w:szCs w:val="28"/>
          <w:lang w:eastAsia="en-US"/>
        </w:rPr>
      </w:pPr>
      <w:r w:rsidRPr="0008684C">
        <w:rPr>
          <w:sz w:val="28"/>
          <w:szCs w:val="28"/>
        </w:rPr>
        <w:t>соблюдение сроков и порядка направления межведомственных запросов (запроса) в электронном виде, прикрепление электронных образов ответов на запросы к</w:t>
      </w:r>
      <w:r>
        <w:rPr>
          <w:sz w:val="28"/>
          <w:szCs w:val="28"/>
        </w:rPr>
        <w:t xml:space="preserve"> регистрационной карточке в СЭД</w:t>
      </w:r>
      <w:r w:rsidRPr="0008684C">
        <w:rPr>
          <w:rFonts w:eastAsia="Calibri"/>
          <w:sz w:val="28"/>
          <w:szCs w:val="28"/>
          <w:lang w:eastAsia="en-US"/>
        </w:rPr>
        <w:t>;</w:t>
      </w:r>
    </w:p>
    <w:p w:rsidR="001D6624" w:rsidRPr="0008684C" w:rsidRDefault="001D6624" w:rsidP="001D6624">
      <w:pPr>
        <w:numPr>
          <w:ilvl w:val="0"/>
          <w:numId w:val="45"/>
        </w:numPr>
        <w:tabs>
          <w:tab w:val="left" w:pos="0"/>
          <w:tab w:val="left" w:pos="426"/>
          <w:tab w:val="left" w:pos="851"/>
          <w:tab w:val="left" w:pos="993"/>
        </w:tabs>
        <w:ind w:left="0" w:firstLine="709"/>
        <w:jc w:val="both"/>
        <w:rPr>
          <w:rFonts w:eastAsia="Calibri"/>
          <w:sz w:val="28"/>
          <w:szCs w:val="28"/>
          <w:lang w:eastAsia="en-US"/>
        </w:rPr>
      </w:pPr>
      <w:r w:rsidRPr="0008684C">
        <w:rPr>
          <w:rFonts w:eastAsia="Calibri"/>
          <w:sz w:val="28"/>
          <w:szCs w:val="28"/>
          <w:lang w:eastAsia="en-US"/>
        </w:rPr>
        <w:t>соблюдения срока и порядка</w:t>
      </w:r>
      <w:r>
        <w:rPr>
          <w:rFonts w:eastAsia="Calibri"/>
          <w:sz w:val="28"/>
          <w:szCs w:val="28"/>
          <w:lang w:eastAsia="en-US"/>
        </w:rPr>
        <w:t xml:space="preserve"> </w:t>
      </w:r>
      <w:r w:rsidRPr="0008684C">
        <w:rPr>
          <w:rFonts w:eastAsia="Calibri"/>
          <w:sz w:val="28"/>
          <w:szCs w:val="28"/>
          <w:lang w:eastAsia="en-US"/>
        </w:rPr>
        <w:t xml:space="preserve">подготовки проекта </w:t>
      </w:r>
      <w:r>
        <w:rPr>
          <w:rFonts w:eastAsia="Calibri"/>
          <w:sz w:val="28"/>
          <w:szCs w:val="28"/>
          <w:lang w:eastAsia="en-US"/>
        </w:rPr>
        <w:t xml:space="preserve">Выписки </w:t>
      </w:r>
      <w:r w:rsidRPr="0008684C">
        <w:rPr>
          <w:rFonts w:eastAsia="Calibri"/>
          <w:sz w:val="28"/>
          <w:szCs w:val="28"/>
          <w:lang w:eastAsia="en-US"/>
        </w:rPr>
        <w:t>либо проекта уведомления об отказе в предоставлении муниципальной услуги;</w:t>
      </w:r>
    </w:p>
    <w:p w:rsidR="001D6624" w:rsidRDefault="001D6624" w:rsidP="001D6624">
      <w:pPr>
        <w:numPr>
          <w:ilvl w:val="0"/>
          <w:numId w:val="45"/>
        </w:numPr>
        <w:tabs>
          <w:tab w:val="left" w:pos="0"/>
          <w:tab w:val="left" w:pos="426"/>
          <w:tab w:val="left" w:pos="851"/>
          <w:tab w:val="left" w:pos="993"/>
        </w:tabs>
        <w:ind w:left="0" w:firstLine="709"/>
        <w:jc w:val="both"/>
        <w:rPr>
          <w:rFonts w:eastAsia="Calibri"/>
          <w:sz w:val="28"/>
          <w:szCs w:val="28"/>
          <w:lang w:eastAsia="en-US"/>
        </w:rPr>
      </w:pPr>
      <w:r w:rsidRPr="0008684C">
        <w:rPr>
          <w:rFonts w:eastAsia="Calibri"/>
          <w:sz w:val="28"/>
          <w:szCs w:val="28"/>
          <w:lang w:eastAsia="en-US"/>
        </w:rPr>
        <w:t xml:space="preserve">соблюдение сроков передачи начальнику </w:t>
      </w:r>
      <w:r>
        <w:rPr>
          <w:rFonts w:eastAsia="Calibri"/>
          <w:sz w:val="28"/>
          <w:szCs w:val="28"/>
          <w:lang w:eastAsia="en-US"/>
        </w:rPr>
        <w:t xml:space="preserve">Управления, заместителю главы </w:t>
      </w:r>
      <w:r w:rsidRPr="0008684C">
        <w:rPr>
          <w:rFonts w:eastAsia="Calibri"/>
          <w:sz w:val="28"/>
          <w:szCs w:val="28"/>
          <w:lang w:eastAsia="en-US"/>
        </w:rPr>
        <w:t xml:space="preserve">проекта </w:t>
      </w:r>
      <w:r>
        <w:rPr>
          <w:rFonts w:eastAsia="Calibri"/>
          <w:sz w:val="28"/>
          <w:szCs w:val="28"/>
          <w:lang w:eastAsia="en-US"/>
        </w:rPr>
        <w:t xml:space="preserve">Выписки </w:t>
      </w:r>
      <w:r w:rsidRPr="0008684C">
        <w:rPr>
          <w:rFonts w:eastAsia="Calibri"/>
          <w:sz w:val="28"/>
          <w:szCs w:val="28"/>
          <w:lang w:eastAsia="en-US"/>
        </w:rPr>
        <w:t>либо проекта уведомления об отказе в предоставлении муниципальной услуги;</w:t>
      </w:r>
    </w:p>
    <w:p w:rsidR="001D6624" w:rsidRPr="0040361C" w:rsidRDefault="001D6624" w:rsidP="001D6624">
      <w:pPr>
        <w:numPr>
          <w:ilvl w:val="0"/>
          <w:numId w:val="45"/>
        </w:numPr>
        <w:tabs>
          <w:tab w:val="left" w:pos="0"/>
          <w:tab w:val="left" w:pos="426"/>
          <w:tab w:val="left" w:pos="851"/>
          <w:tab w:val="left" w:pos="993"/>
        </w:tabs>
        <w:ind w:left="0" w:firstLine="709"/>
        <w:jc w:val="both"/>
        <w:rPr>
          <w:rFonts w:eastAsia="Calibri"/>
          <w:sz w:val="28"/>
          <w:szCs w:val="28"/>
          <w:lang w:eastAsia="en-US"/>
        </w:rPr>
      </w:pPr>
      <w:r w:rsidRPr="0040361C">
        <w:rPr>
          <w:rFonts w:eastAsia="Calibri"/>
          <w:sz w:val="28"/>
          <w:szCs w:val="28"/>
          <w:lang w:eastAsia="en-US"/>
        </w:rPr>
        <w:t xml:space="preserve">соблюдение сроков передачи Выписки </w:t>
      </w:r>
      <w:r>
        <w:rPr>
          <w:rFonts w:eastAsia="Calibri"/>
          <w:sz w:val="28"/>
          <w:szCs w:val="28"/>
          <w:lang w:eastAsia="en-US"/>
        </w:rPr>
        <w:t>начальнику общего отдела</w:t>
      </w:r>
      <w:r w:rsidRPr="0040361C">
        <w:rPr>
          <w:rFonts w:eastAsia="Calibri"/>
          <w:sz w:val="28"/>
          <w:szCs w:val="28"/>
          <w:lang w:eastAsia="en-US"/>
        </w:rPr>
        <w:t>;</w:t>
      </w:r>
    </w:p>
    <w:p w:rsidR="001D6624" w:rsidRPr="001D6624" w:rsidRDefault="001D6624" w:rsidP="001D6624">
      <w:pPr>
        <w:numPr>
          <w:ilvl w:val="1"/>
          <w:numId w:val="45"/>
        </w:numPr>
        <w:tabs>
          <w:tab w:val="left" w:pos="993"/>
        </w:tabs>
        <w:ind w:left="0" w:firstLine="709"/>
        <w:jc w:val="both"/>
        <w:rPr>
          <w:sz w:val="28"/>
          <w:szCs w:val="28"/>
        </w:rPr>
      </w:pPr>
      <w:r w:rsidRPr="0008684C">
        <w:rPr>
          <w:sz w:val="28"/>
          <w:szCs w:val="28"/>
        </w:rPr>
        <w:t>соблюдение сроков передачи</w:t>
      </w:r>
      <w:r w:rsidRPr="0008684C">
        <w:rPr>
          <w:rFonts w:eastAsia="Calibri"/>
          <w:sz w:val="28"/>
          <w:szCs w:val="28"/>
        </w:rPr>
        <w:t xml:space="preserve"> </w:t>
      </w:r>
      <w:r>
        <w:rPr>
          <w:rFonts w:eastAsia="Calibri"/>
          <w:sz w:val="28"/>
          <w:szCs w:val="28"/>
        </w:rPr>
        <w:t xml:space="preserve">Выписки либо </w:t>
      </w:r>
      <w:r w:rsidRPr="0008684C">
        <w:rPr>
          <w:rFonts w:eastAsia="Calibri"/>
          <w:sz w:val="28"/>
          <w:szCs w:val="28"/>
        </w:rPr>
        <w:t xml:space="preserve">двух экземпляров уведомления об отказе в предоставлении муниципальной услуги специалисту </w:t>
      </w:r>
      <w:r>
        <w:rPr>
          <w:rFonts w:eastAsia="Calibri"/>
          <w:sz w:val="28"/>
          <w:szCs w:val="28"/>
        </w:rPr>
        <w:t xml:space="preserve">канцелярии Администрации, ответственному за регистрацию исходящих документов; </w:t>
      </w:r>
    </w:p>
    <w:p w:rsidR="001D6624" w:rsidRPr="0008684C" w:rsidRDefault="001D6624" w:rsidP="001D6624">
      <w:pPr>
        <w:numPr>
          <w:ilvl w:val="1"/>
          <w:numId w:val="45"/>
        </w:numPr>
        <w:tabs>
          <w:tab w:val="left" w:pos="993"/>
        </w:tabs>
        <w:ind w:left="0" w:firstLine="709"/>
        <w:jc w:val="both"/>
        <w:rPr>
          <w:sz w:val="28"/>
          <w:szCs w:val="28"/>
        </w:rPr>
      </w:pPr>
      <w:r w:rsidRPr="0008684C">
        <w:rPr>
          <w:rFonts w:eastAsia="Calibri"/>
          <w:sz w:val="28"/>
          <w:szCs w:val="28"/>
        </w:rPr>
        <w:t xml:space="preserve">МФЦ, </w:t>
      </w:r>
      <w:proofErr w:type="gramStart"/>
      <w:r w:rsidRPr="0008684C">
        <w:rPr>
          <w:rFonts w:eastAsia="Calibri"/>
          <w:sz w:val="28"/>
          <w:szCs w:val="28"/>
        </w:rPr>
        <w:t>ответственному</w:t>
      </w:r>
      <w:proofErr w:type="gramEnd"/>
      <w:r w:rsidRPr="0008684C">
        <w:rPr>
          <w:rFonts w:eastAsia="Calibri"/>
          <w:sz w:val="28"/>
          <w:szCs w:val="28"/>
        </w:rPr>
        <w:t xml:space="preserve"> за прием и выдачу документов</w:t>
      </w:r>
      <w:r>
        <w:rPr>
          <w:sz w:val="28"/>
          <w:szCs w:val="28"/>
        </w:rPr>
        <w:t>.</w:t>
      </w:r>
    </w:p>
    <w:p w:rsidR="001D6624" w:rsidRDefault="00DB3329" w:rsidP="001D6624">
      <w:pPr>
        <w:ind w:firstLine="720"/>
        <w:jc w:val="both"/>
        <w:rPr>
          <w:sz w:val="28"/>
          <w:szCs w:val="28"/>
        </w:rPr>
      </w:pPr>
      <w:r>
        <w:rPr>
          <w:sz w:val="28"/>
          <w:szCs w:val="28"/>
        </w:rPr>
        <w:t xml:space="preserve">4.5. </w:t>
      </w:r>
      <w:r w:rsidR="001D6624">
        <w:rPr>
          <w:sz w:val="28"/>
          <w:szCs w:val="28"/>
        </w:rPr>
        <w:t xml:space="preserve">Специалисты Канцелярии администрации, несут персональную ответственность </w:t>
      </w:r>
      <w:proofErr w:type="gramStart"/>
      <w:r w:rsidR="001D6624">
        <w:rPr>
          <w:sz w:val="28"/>
          <w:szCs w:val="28"/>
        </w:rPr>
        <w:t>за</w:t>
      </w:r>
      <w:proofErr w:type="gramEnd"/>
      <w:r w:rsidR="001D6624">
        <w:rPr>
          <w:sz w:val="28"/>
          <w:szCs w:val="28"/>
        </w:rPr>
        <w:t>:</w:t>
      </w:r>
    </w:p>
    <w:p w:rsidR="00DB3329" w:rsidRPr="0008684C" w:rsidRDefault="00DB3329" w:rsidP="00DB3329">
      <w:pPr>
        <w:numPr>
          <w:ilvl w:val="0"/>
          <w:numId w:val="44"/>
        </w:numPr>
        <w:tabs>
          <w:tab w:val="left" w:pos="993"/>
        </w:tabs>
        <w:ind w:left="0" w:firstLine="709"/>
        <w:jc w:val="both"/>
        <w:rPr>
          <w:sz w:val="28"/>
          <w:szCs w:val="28"/>
        </w:rPr>
      </w:pPr>
      <w:r w:rsidRPr="0008684C">
        <w:rPr>
          <w:sz w:val="28"/>
          <w:szCs w:val="28"/>
        </w:rPr>
        <w:t>регистрацию запроса с комплектом документов для предоставления муниципальной услуги, постановку на контроль;</w:t>
      </w:r>
    </w:p>
    <w:p w:rsidR="00DB3329" w:rsidRPr="0008684C" w:rsidRDefault="00DB3329" w:rsidP="00DB3329">
      <w:pPr>
        <w:numPr>
          <w:ilvl w:val="0"/>
          <w:numId w:val="44"/>
        </w:numPr>
        <w:tabs>
          <w:tab w:val="left" w:pos="993"/>
        </w:tabs>
        <w:ind w:left="0" w:firstLine="709"/>
        <w:jc w:val="both"/>
        <w:rPr>
          <w:sz w:val="28"/>
          <w:szCs w:val="28"/>
        </w:rPr>
      </w:pPr>
      <w:r w:rsidRPr="0008684C">
        <w:rPr>
          <w:sz w:val="28"/>
          <w:szCs w:val="28"/>
        </w:rPr>
        <w:t>правильность записи номера и даты регистрации на запросе о предоставлении муниципальной услуги;</w:t>
      </w:r>
    </w:p>
    <w:p w:rsidR="001D6624" w:rsidRDefault="00DB3329" w:rsidP="001D6624">
      <w:pPr>
        <w:ind w:firstLine="720"/>
        <w:jc w:val="both"/>
        <w:rPr>
          <w:sz w:val="28"/>
          <w:szCs w:val="28"/>
        </w:rPr>
      </w:pPr>
      <w:r>
        <w:rPr>
          <w:sz w:val="28"/>
          <w:szCs w:val="28"/>
        </w:rPr>
        <w:t xml:space="preserve">- за </w:t>
      </w:r>
      <w:r w:rsidR="001D6624">
        <w:rPr>
          <w:sz w:val="28"/>
          <w:szCs w:val="28"/>
        </w:rPr>
        <w:t xml:space="preserve">своевременную </w:t>
      </w:r>
      <w:r>
        <w:rPr>
          <w:sz w:val="28"/>
          <w:szCs w:val="28"/>
        </w:rPr>
        <w:t>передачу запроса с комплектом документов заместителю главы и последующую передачу</w:t>
      </w:r>
      <w:r w:rsidR="001D6624">
        <w:rPr>
          <w:sz w:val="28"/>
          <w:szCs w:val="28"/>
        </w:rPr>
        <w:t xml:space="preserve"> начальнику Управления;</w:t>
      </w:r>
    </w:p>
    <w:p w:rsidR="00DB3329" w:rsidRDefault="00DB3329" w:rsidP="00DB3329">
      <w:pPr>
        <w:ind w:firstLine="720"/>
        <w:jc w:val="both"/>
        <w:rPr>
          <w:sz w:val="28"/>
          <w:szCs w:val="28"/>
        </w:rPr>
      </w:pPr>
      <w:r>
        <w:rPr>
          <w:sz w:val="28"/>
          <w:szCs w:val="28"/>
        </w:rPr>
        <w:t xml:space="preserve">- за своевременную регистрацию </w:t>
      </w:r>
      <w:r>
        <w:rPr>
          <w:rFonts w:eastAsia="Calibri"/>
          <w:sz w:val="28"/>
          <w:szCs w:val="28"/>
        </w:rPr>
        <w:t xml:space="preserve">Выписки либо </w:t>
      </w:r>
      <w:r w:rsidRPr="0008684C">
        <w:rPr>
          <w:rFonts w:eastAsia="Calibri"/>
          <w:sz w:val="28"/>
          <w:szCs w:val="28"/>
        </w:rPr>
        <w:t>двух экземпляров уведомления об отказе в предоставлении муниципальной услуги</w:t>
      </w:r>
      <w:r>
        <w:rPr>
          <w:rFonts w:eastAsia="Calibri"/>
          <w:sz w:val="28"/>
          <w:szCs w:val="28"/>
        </w:rPr>
        <w:t xml:space="preserve"> и передачу их специалисту МФЦ.</w:t>
      </w:r>
    </w:p>
    <w:p w:rsidR="001D6624" w:rsidRPr="0008684C" w:rsidRDefault="001D6624" w:rsidP="001D6624">
      <w:pPr>
        <w:ind w:firstLine="720"/>
        <w:jc w:val="both"/>
        <w:rPr>
          <w:sz w:val="28"/>
          <w:szCs w:val="28"/>
        </w:rPr>
      </w:pPr>
      <w:r w:rsidRPr="0008684C">
        <w:rPr>
          <w:sz w:val="28"/>
          <w:szCs w:val="28"/>
        </w:rPr>
        <w:t>4.</w:t>
      </w:r>
      <w:r w:rsidR="00DB3329">
        <w:rPr>
          <w:sz w:val="28"/>
          <w:szCs w:val="28"/>
        </w:rPr>
        <w:t>6</w:t>
      </w:r>
      <w:r w:rsidRPr="0008684C">
        <w:rPr>
          <w:sz w:val="28"/>
          <w:szCs w:val="28"/>
        </w:rPr>
        <w:t xml:space="preserve">. Начальник </w:t>
      </w:r>
      <w:r>
        <w:rPr>
          <w:sz w:val="28"/>
          <w:szCs w:val="28"/>
        </w:rPr>
        <w:t>Управления</w:t>
      </w:r>
      <w:r w:rsidRPr="0008684C">
        <w:rPr>
          <w:sz w:val="28"/>
          <w:szCs w:val="28"/>
        </w:rPr>
        <w:t xml:space="preserve"> несет персональную ответственность </w:t>
      </w:r>
      <w:proofErr w:type="gramStart"/>
      <w:r w:rsidRPr="0008684C">
        <w:rPr>
          <w:sz w:val="28"/>
          <w:szCs w:val="28"/>
        </w:rPr>
        <w:t>за</w:t>
      </w:r>
      <w:proofErr w:type="gramEnd"/>
      <w:r w:rsidRPr="0008684C">
        <w:rPr>
          <w:sz w:val="28"/>
          <w:szCs w:val="28"/>
        </w:rPr>
        <w:t>:</w:t>
      </w:r>
    </w:p>
    <w:p w:rsidR="001D6624" w:rsidRPr="0008684C" w:rsidRDefault="001D6624" w:rsidP="001D6624">
      <w:pPr>
        <w:numPr>
          <w:ilvl w:val="0"/>
          <w:numId w:val="46"/>
        </w:numPr>
        <w:tabs>
          <w:tab w:val="num" w:pos="0"/>
          <w:tab w:val="left" w:pos="426"/>
          <w:tab w:val="left" w:pos="851"/>
          <w:tab w:val="left" w:pos="993"/>
        </w:tabs>
        <w:ind w:left="0" w:firstLine="720"/>
        <w:jc w:val="both"/>
        <w:outlineLvl w:val="2"/>
        <w:rPr>
          <w:sz w:val="28"/>
          <w:szCs w:val="28"/>
        </w:rPr>
      </w:pPr>
      <w:r w:rsidRPr="0008684C">
        <w:rPr>
          <w:sz w:val="28"/>
          <w:szCs w:val="28"/>
        </w:rPr>
        <w:t>соблюдение сроков назначения специалиста Отдела, ответственного за предоставление муниципальной услуги, и передачи ему запроса с комплектом документов;</w:t>
      </w:r>
    </w:p>
    <w:p w:rsidR="001D6624" w:rsidRPr="0008684C" w:rsidRDefault="001D6624" w:rsidP="001D6624">
      <w:pPr>
        <w:numPr>
          <w:ilvl w:val="0"/>
          <w:numId w:val="46"/>
        </w:numPr>
        <w:tabs>
          <w:tab w:val="num" w:pos="0"/>
          <w:tab w:val="left" w:pos="426"/>
          <w:tab w:val="left" w:pos="851"/>
          <w:tab w:val="left" w:pos="993"/>
        </w:tabs>
        <w:ind w:left="0" w:firstLine="720"/>
        <w:jc w:val="both"/>
        <w:outlineLvl w:val="2"/>
        <w:rPr>
          <w:sz w:val="28"/>
          <w:szCs w:val="28"/>
        </w:rPr>
      </w:pPr>
      <w:r w:rsidRPr="0008684C">
        <w:rPr>
          <w:sz w:val="28"/>
          <w:szCs w:val="28"/>
        </w:rPr>
        <w:t xml:space="preserve">правомерность принятия решения о подготовке </w:t>
      </w:r>
      <w:r>
        <w:rPr>
          <w:sz w:val="28"/>
          <w:szCs w:val="28"/>
        </w:rPr>
        <w:t>проекта Выписки</w:t>
      </w:r>
      <w:r w:rsidRPr="0008684C">
        <w:rPr>
          <w:sz w:val="28"/>
          <w:szCs w:val="28"/>
        </w:rPr>
        <w:t xml:space="preserve"> (либо проекта уведомления об отказе в предоставлении муниципальной услуги);</w:t>
      </w:r>
    </w:p>
    <w:p w:rsidR="001D6624" w:rsidRPr="0008684C" w:rsidRDefault="001D6624" w:rsidP="001D6624">
      <w:pPr>
        <w:numPr>
          <w:ilvl w:val="0"/>
          <w:numId w:val="46"/>
        </w:numPr>
        <w:tabs>
          <w:tab w:val="num" w:pos="0"/>
          <w:tab w:val="left" w:pos="426"/>
          <w:tab w:val="left" w:pos="851"/>
          <w:tab w:val="left" w:pos="993"/>
        </w:tabs>
        <w:ind w:left="0" w:firstLine="720"/>
        <w:jc w:val="both"/>
        <w:outlineLvl w:val="2"/>
        <w:rPr>
          <w:sz w:val="28"/>
          <w:szCs w:val="28"/>
        </w:rPr>
      </w:pPr>
      <w:r w:rsidRPr="0008684C">
        <w:rPr>
          <w:sz w:val="28"/>
          <w:szCs w:val="28"/>
        </w:rPr>
        <w:t xml:space="preserve">соблюдение сроков и порядка </w:t>
      </w:r>
      <w:r>
        <w:rPr>
          <w:sz w:val="28"/>
          <w:szCs w:val="28"/>
        </w:rPr>
        <w:t xml:space="preserve">подписания проекта Выписки </w:t>
      </w:r>
      <w:r w:rsidRPr="0008684C">
        <w:rPr>
          <w:sz w:val="28"/>
          <w:szCs w:val="28"/>
        </w:rPr>
        <w:t>(либо проекта уведомления об отказе в предоставлении муниципальной услуги);</w:t>
      </w:r>
    </w:p>
    <w:p w:rsidR="001D6624" w:rsidRPr="0008684C" w:rsidRDefault="001D6624" w:rsidP="001D6624">
      <w:pPr>
        <w:numPr>
          <w:ilvl w:val="0"/>
          <w:numId w:val="46"/>
        </w:numPr>
        <w:tabs>
          <w:tab w:val="num" w:pos="0"/>
          <w:tab w:val="left" w:pos="426"/>
          <w:tab w:val="left" w:pos="851"/>
          <w:tab w:val="left" w:pos="993"/>
        </w:tabs>
        <w:ind w:left="0" w:firstLine="720"/>
        <w:jc w:val="both"/>
        <w:outlineLvl w:val="2"/>
        <w:rPr>
          <w:sz w:val="28"/>
          <w:szCs w:val="28"/>
        </w:rPr>
      </w:pPr>
      <w:r w:rsidRPr="0008684C">
        <w:rPr>
          <w:sz w:val="28"/>
          <w:szCs w:val="28"/>
        </w:rPr>
        <w:t>соблюдение срока предоставления муниципальной услуги.</w:t>
      </w:r>
    </w:p>
    <w:p w:rsidR="001D6624" w:rsidRPr="0008684C" w:rsidRDefault="001D6624" w:rsidP="001D6624">
      <w:pPr>
        <w:ind w:firstLine="720"/>
        <w:jc w:val="both"/>
        <w:rPr>
          <w:sz w:val="28"/>
          <w:szCs w:val="28"/>
          <w:lang w:eastAsia="en-US"/>
        </w:rPr>
      </w:pPr>
      <w:r w:rsidRPr="0008684C">
        <w:rPr>
          <w:sz w:val="28"/>
          <w:szCs w:val="28"/>
        </w:rPr>
        <w:lastRenderedPageBreak/>
        <w:t>4.</w:t>
      </w:r>
      <w:r w:rsidR="00DB3329">
        <w:rPr>
          <w:sz w:val="28"/>
          <w:szCs w:val="28"/>
        </w:rPr>
        <w:t>7</w:t>
      </w:r>
      <w:r w:rsidRPr="0008684C">
        <w:rPr>
          <w:sz w:val="28"/>
          <w:szCs w:val="28"/>
        </w:rPr>
        <w:t>. </w:t>
      </w:r>
      <w:r w:rsidRPr="0008684C">
        <w:rPr>
          <w:sz w:val="28"/>
          <w:szCs w:val="28"/>
          <w:lang w:eastAsia="en-US"/>
        </w:rPr>
        <w:t xml:space="preserve">Начальник отдела приема и выдачи документов МФЦ несет персональную ответственность </w:t>
      </w:r>
      <w:proofErr w:type="gramStart"/>
      <w:r w:rsidRPr="0008684C">
        <w:rPr>
          <w:sz w:val="28"/>
          <w:szCs w:val="28"/>
          <w:lang w:eastAsia="en-US"/>
        </w:rPr>
        <w:t>за</w:t>
      </w:r>
      <w:proofErr w:type="gramEnd"/>
      <w:r w:rsidRPr="0008684C">
        <w:rPr>
          <w:sz w:val="28"/>
          <w:szCs w:val="28"/>
          <w:lang w:eastAsia="en-US"/>
        </w:rPr>
        <w:t>:</w:t>
      </w:r>
    </w:p>
    <w:p w:rsidR="001D6624" w:rsidRPr="0008684C" w:rsidRDefault="001D6624" w:rsidP="001D6624">
      <w:pPr>
        <w:ind w:firstLine="720"/>
        <w:jc w:val="both"/>
        <w:rPr>
          <w:sz w:val="28"/>
          <w:szCs w:val="28"/>
          <w:lang w:eastAsia="en-US"/>
        </w:rPr>
      </w:pPr>
      <w:r w:rsidRPr="0008684C">
        <w:rPr>
          <w:sz w:val="28"/>
          <w:szCs w:val="28"/>
          <w:lang w:eastAsia="en-US"/>
        </w:rPr>
        <w:t>– осуществление контроля срока предоставления муниципальной услуги.</w:t>
      </w:r>
    </w:p>
    <w:p w:rsidR="001D6624" w:rsidRPr="0008684C" w:rsidRDefault="001D6624" w:rsidP="001D6624">
      <w:pPr>
        <w:tabs>
          <w:tab w:val="left" w:pos="426"/>
          <w:tab w:val="left" w:pos="851"/>
          <w:tab w:val="left" w:pos="993"/>
          <w:tab w:val="left" w:pos="1134"/>
        </w:tabs>
        <w:ind w:firstLine="720"/>
        <w:jc w:val="both"/>
        <w:outlineLvl w:val="2"/>
        <w:rPr>
          <w:sz w:val="28"/>
          <w:szCs w:val="28"/>
        </w:rPr>
      </w:pPr>
      <w:r w:rsidRPr="0008684C">
        <w:rPr>
          <w:sz w:val="28"/>
          <w:szCs w:val="28"/>
        </w:rPr>
        <w:t>4.</w:t>
      </w:r>
      <w:r w:rsidR="00DB3329">
        <w:rPr>
          <w:sz w:val="28"/>
          <w:szCs w:val="28"/>
        </w:rPr>
        <w:t>8</w:t>
      </w:r>
      <w:r w:rsidRPr="0008684C">
        <w:rPr>
          <w:sz w:val="28"/>
          <w:szCs w:val="28"/>
        </w:rPr>
        <w:t>. </w:t>
      </w:r>
      <w:r>
        <w:rPr>
          <w:sz w:val="28"/>
          <w:szCs w:val="28"/>
        </w:rPr>
        <w:t>Начальник общего отдела</w:t>
      </w:r>
      <w:r>
        <w:rPr>
          <w:rFonts w:eastAsia="Calibri"/>
          <w:sz w:val="28"/>
          <w:szCs w:val="28"/>
          <w:lang w:eastAsia="en-US"/>
        </w:rPr>
        <w:t xml:space="preserve"> администрации </w:t>
      </w:r>
      <w:r w:rsidRPr="0008684C">
        <w:rPr>
          <w:sz w:val="28"/>
          <w:szCs w:val="28"/>
        </w:rPr>
        <w:t xml:space="preserve">несет персональную ответственность </w:t>
      </w:r>
      <w:proofErr w:type="gramStart"/>
      <w:r w:rsidRPr="0008684C">
        <w:rPr>
          <w:sz w:val="28"/>
          <w:szCs w:val="28"/>
        </w:rPr>
        <w:t>за</w:t>
      </w:r>
      <w:proofErr w:type="gramEnd"/>
      <w:r w:rsidRPr="0008684C">
        <w:rPr>
          <w:sz w:val="28"/>
          <w:szCs w:val="28"/>
        </w:rPr>
        <w:t>:</w:t>
      </w:r>
    </w:p>
    <w:p w:rsidR="001D6624" w:rsidRPr="0008684C" w:rsidRDefault="001D6624" w:rsidP="001D6624">
      <w:pPr>
        <w:numPr>
          <w:ilvl w:val="0"/>
          <w:numId w:val="47"/>
        </w:numPr>
        <w:tabs>
          <w:tab w:val="left" w:pos="851"/>
          <w:tab w:val="left" w:pos="993"/>
          <w:tab w:val="left" w:pos="1134"/>
        </w:tabs>
        <w:suppressAutoHyphens/>
        <w:autoSpaceDE w:val="0"/>
        <w:autoSpaceDN w:val="0"/>
        <w:adjustRightInd w:val="0"/>
        <w:ind w:left="0" w:firstLine="720"/>
        <w:jc w:val="both"/>
        <w:rPr>
          <w:sz w:val="28"/>
          <w:szCs w:val="28"/>
        </w:rPr>
      </w:pPr>
      <w:r w:rsidRPr="0008684C">
        <w:rPr>
          <w:sz w:val="28"/>
          <w:szCs w:val="28"/>
        </w:rPr>
        <w:t xml:space="preserve">соблюдение срока и порядка </w:t>
      </w:r>
      <w:r>
        <w:rPr>
          <w:sz w:val="28"/>
          <w:szCs w:val="28"/>
        </w:rPr>
        <w:t>проставления оттиска печати Администрации на Выписке</w:t>
      </w:r>
      <w:r w:rsidRPr="0008684C">
        <w:rPr>
          <w:sz w:val="28"/>
          <w:szCs w:val="28"/>
        </w:rPr>
        <w:t>;</w:t>
      </w:r>
    </w:p>
    <w:p w:rsidR="001D6624" w:rsidRPr="0008684C" w:rsidRDefault="001D6624" w:rsidP="001D6624">
      <w:pPr>
        <w:numPr>
          <w:ilvl w:val="0"/>
          <w:numId w:val="48"/>
        </w:numPr>
        <w:tabs>
          <w:tab w:val="left" w:pos="426"/>
          <w:tab w:val="left" w:pos="851"/>
          <w:tab w:val="left" w:pos="993"/>
          <w:tab w:val="left" w:pos="1134"/>
        </w:tabs>
        <w:ind w:left="0" w:firstLine="720"/>
        <w:jc w:val="both"/>
        <w:outlineLvl w:val="2"/>
        <w:rPr>
          <w:sz w:val="28"/>
          <w:szCs w:val="28"/>
        </w:rPr>
      </w:pPr>
      <w:r w:rsidRPr="0008684C">
        <w:rPr>
          <w:sz w:val="28"/>
          <w:szCs w:val="28"/>
        </w:rPr>
        <w:t xml:space="preserve">соблюдение срока передачи </w:t>
      </w:r>
      <w:r>
        <w:rPr>
          <w:sz w:val="28"/>
          <w:szCs w:val="28"/>
        </w:rPr>
        <w:t>Выписки с оттиском печати Администрации</w:t>
      </w:r>
      <w:r w:rsidRPr="0008684C">
        <w:rPr>
          <w:sz w:val="28"/>
          <w:szCs w:val="28"/>
        </w:rPr>
        <w:t xml:space="preserve"> специалисту Отдела, ответственному за предоставление муниципальной услуги.</w:t>
      </w:r>
    </w:p>
    <w:p w:rsidR="001D6624" w:rsidRPr="0008684C" w:rsidRDefault="001D6624" w:rsidP="001D6624">
      <w:pPr>
        <w:shd w:val="clear" w:color="auto" w:fill="FFFFFF"/>
        <w:tabs>
          <w:tab w:val="left" w:pos="-142"/>
          <w:tab w:val="left" w:pos="0"/>
        </w:tabs>
        <w:ind w:firstLine="720"/>
        <w:jc w:val="both"/>
        <w:rPr>
          <w:sz w:val="28"/>
          <w:szCs w:val="28"/>
          <w:lang w:eastAsia="en-US"/>
        </w:rPr>
      </w:pPr>
      <w:r w:rsidRPr="0040361C">
        <w:rPr>
          <w:rFonts w:eastAsia="Calibri"/>
          <w:sz w:val="28"/>
          <w:szCs w:val="28"/>
          <w:lang w:eastAsia="en-US"/>
        </w:rPr>
        <w:t>4.</w:t>
      </w:r>
      <w:r w:rsidR="00DB3329">
        <w:rPr>
          <w:rFonts w:eastAsia="Calibri"/>
          <w:sz w:val="28"/>
          <w:szCs w:val="28"/>
          <w:lang w:eastAsia="en-US"/>
        </w:rPr>
        <w:t>9</w:t>
      </w:r>
      <w:r w:rsidRPr="0040361C">
        <w:rPr>
          <w:rFonts w:eastAsia="Calibri"/>
          <w:sz w:val="28"/>
          <w:szCs w:val="28"/>
          <w:lang w:eastAsia="en-US"/>
        </w:rPr>
        <w:t>. </w:t>
      </w:r>
      <w:r w:rsidRPr="0040361C">
        <w:rPr>
          <w:sz w:val="28"/>
          <w:szCs w:val="28"/>
          <w:lang w:eastAsia="en-US"/>
        </w:rPr>
        <w:t>Ведущий</w:t>
      </w:r>
      <w:r w:rsidRPr="0008684C">
        <w:rPr>
          <w:sz w:val="28"/>
          <w:szCs w:val="28"/>
          <w:lang w:eastAsia="en-US"/>
        </w:rPr>
        <w:t xml:space="preserve"> юрисконсульт МФЦ несет персональную ответственность </w:t>
      </w:r>
      <w:proofErr w:type="gramStart"/>
      <w:r w:rsidRPr="0008684C">
        <w:rPr>
          <w:sz w:val="28"/>
          <w:szCs w:val="28"/>
          <w:lang w:eastAsia="en-US"/>
        </w:rPr>
        <w:t>за</w:t>
      </w:r>
      <w:proofErr w:type="gramEnd"/>
      <w:r w:rsidRPr="0008684C">
        <w:rPr>
          <w:sz w:val="28"/>
          <w:szCs w:val="28"/>
          <w:lang w:eastAsia="en-US"/>
        </w:rPr>
        <w:t>:</w:t>
      </w:r>
    </w:p>
    <w:p w:rsidR="001D6624" w:rsidRPr="0008684C" w:rsidRDefault="001D6624" w:rsidP="001D6624">
      <w:pPr>
        <w:shd w:val="clear" w:color="auto" w:fill="FFFFFF"/>
        <w:tabs>
          <w:tab w:val="left" w:pos="-284"/>
        </w:tabs>
        <w:ind w:firstLine="720"/>
        <w:jc w:val="both"/>
        <w:rPr>
          <w:sz w:val="28"/>
          <w:szCs w:val="28"/>
          <w:lang w:eastAsia="en-US"/>
        </w:rPr>
      </w:pPr>
      <w:r w:rsidRPr="0008684C">
        <w:rPr>
          <w:sz w:val="28"/>
          <w:szCs w:val="28"/>
          <w:lang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1D6624" w:rsidRPr="0008684C" w:rsidRDefault="001D6624" w:rsidP="001D6624">
      <w:pPr>
        <w:shd w:val="clear" w:color="auto" w:fill="FFFFFF"/>
        <w:tabs>
          <w:tab w:val="left" w:pos="-284"/>
        </w:tabs>
        <w:ind w:firstLine="720"/>
        <w:jc w:val="both"/>
        <w:rPr>
          <w:sz w:val="28"/>
          <w:szCs w:val="28"/>
          <w:lang w:eastAsia="en-US"/>
        </w:rPr>
      </w:pPr>
      <w:r w:rsidRPr="0008684C">
        <w:rPr>
          <w:sz w:val="28"/>
          <w:szCs w:val="28"/>
          <w:lang w:eastAsia="en-US"/>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1D6624" w:rsidRPr="0008684C" w:rsidRDefault="001D6624" w:rsidP="001D6624">
      <w:pPr>
        <w:widowControl w:val="0"/>
        <w:autoSpaceDE w:val="0"/>
        <w:autoSpaceDN w:val="0"/>
        <w:adjustRightInd w:val="0"/>
        <w:ind w:firstLine="540"/>
        <w:jc w:val="both"/>
        <w:rPr>
          <w:rFonts w:eastAsia="Calibri"/>
          <w:sz w:val="28"/>
          <w:szCs w:val="28"/>
          <w:lang w:eastAsia="en-US"/>
        </w:rPr>
      </w:pPr>
      <w:r w:rsidRPr="0008684C">
        <w:rPr>
          <w:rFonts w:eastAsia="Calibri"/>
          <w:sz w:val="28"/>
          <w:szCs w:val="28"/>
          <w:lang w:eastAsia="en-US"/>
        </w:rPr>
        <w:t xml:space="preserve">  4.</w:t>
      </w:r>
      <w:r w:rsidR="00DB3329">
        <w:rPr>
          <w:rFonts w:eastAsia="Calibri"/>
          <w:sz w:val="28"/>
          <w:szCs w:val="28"/>
          <w:lang w:eastAsia="en-US"/>
        </w:rPr>
        <w:t>10</w:t>
      </w:r>
      <w:r w:rsidRPr="0008684C">
        <w:rPr>
          <w:rFonts w:eastAsia="Calibri"/>
          <w:sz w:val="28"/>
          <w:szCs w:val="28"/>
          <w:lang w:eastAsia="en-US"/>
        </w:rPr>
        <w:t xml:space="preserve">. Директор МФЦ (лицо, его замещающее) несет персональную ответственность за правомерность подписания </w:t>
      </w:r>
      <w:r>
        <w:rPr>
          <w:rFonts w:eastAsia="Calibri"/>
          <w:sz w:val="28"/>
          <w:szCs w:val="28"/>
          <w:lang w:eastAsia="en-US"/>
        </w:rPr>
        <w:t xml:space="preserve">проекта </w:t>
      </w:r>
      <w:r w:rsidRPr="0008684C">
        <w:rPr>
          <w:rFonts w:eastAsia="Calibri"/>
          <w:sz w:val="28"/>
          <w:szCs w:val="28"/>
          <w:lang w:eastAsia="en-US"/>
        </w:rPr>
        <w:t>уведомления об отказе в приеме документов.</w:t>
      </w:r>
    </w:p>
    <w:p w:rsidR="001D6624" w:rsidRPr="0008684C" w:rsidRDefault="001D6624" w:rsidP="001D6624">
      <w:pPr>
        <w:ind w:firstLine="720"/>
        <w:jc w:val="both"/>
        <w:rPr>
          <w:sz w:val="28"/>
          <w:szCs w:val="28"/>
        </w:rPr>
      </w:pPr>
      <w:r w:rsidRPr="0008684C">
        <w:rPr>
          <w:sz w:val="28"/>
          <w:szCs w:val="28"/>
        </w:rPr>
        <w:t>4.1</w:t>
      </w:r>
      <w:r w:rsidR="00DB3329">
        <w:rPr>
          <w:sz w:val="28"/>
          <w:szCs w:val="28"/>
        </w:rPr>
        <w:t>1</w:t>
      </w:r>
      <w:r w:rsidRPr="0008684C">
        <w:rPr>
          <w:sz w:val="28"/>
          <w:szCs w:val="28"/>
        </w:rPr>
        <w:t>.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1D6624" w:rsidRPr="0008684C" w:rsidRDefault="001D6624" w:rsidP="001D6624">
      <w:pPr>
        <w:ind w:firstLine="720"/>
        <w:jc w:val="both"/>
        <w:rPr>
          <w:sz w:val="28"/>
          <w:szCs w:val="28"/>
        </w:rPr>
      </w:pPr>
      <w:r w:rsidRPr="0008684C">
        <w:rPr>
          <w:sz w:val="28"/>
          <w:szCs w:val="28"/>
        </w:rPr>
        <w:t>4.1</w:t>
      </w:r>
      <w:r w:rsidR="00DB3329">
        <w:rPr>
          <w:sz w:val="28"/>
          <w:szCs w:val="28"/>
        </w:rPr>
        <w:t>2</w:t>
      </w:r>
      <w:r w:rsidRPr="0008684C">
        <w:rPr>
          <w:sz w:val="28"/>
          <w:szCs w:val="28"/>
        </w:rPr>
        <w:t>. </w:t>
      </w:r>
      <w:r>
        <w:rPr>
          <w:sz w:val="28"/>
          <w:szCs w:val="28"/>
        </w:rPr>
        <w:t xml:space="preserve">Директором МФЦ и </w:t>
      </w:r>
      <w:r w:rsidRPr="0008684C">
        <w:rPr>
          <w:sz w:val="28"/>
          <w:szCs w:val="28"/>
        </w:rPr>
        <w:t xml:space="preserve">начальником </w:t>
      </w:r>
      <w:r w:rsidR="00DB3329">
        <w:rPr>
          <w:sz w:val="28"/>
          <w:szCs w:val="28"/>
        </w:rPr>
        <w:t>Управления</w:t>
      </w:r>
      <w:r>
        <w:rPr>
          <w:sz w:val="28"/>
          <w:szCs w:val="28"/>
        </w:rPr>
        <w:t xml:space="preserve"> </w:t>
      </w:r>
      <w:r w:rsidRPr="0040361C">
        <w:rPr>
          <w:sz w:val="28"/>
          <w:szCs w:val="28"/>
        </w:rPr>
        <w:t>(лицами</w:t>
      </w:r>
      <w:r>
        <w:rPr>
          <w:sz w:val="28"/>
          <w:szCs w:val="28"/>
        </w:rPr>
        <w:t>,</w:t>
      </w:r>
      <w:r w:rsidRPr="0040361C">
        <w:rPr>
          <w:sz w:val="28"/>
          <w:szCs w:val="28"/>
        </w:rPr>
        <w:t xml:space="preserve"> их  замещающим</w:t>
      </w:r>
      <w:r>
        <w:rPr>
          <w:sz w:val="28"/>
          <w:szCs w:val="28"/>
        </w:rPr>
        <w:t>и</w:t>
      </w:r>
      <w:r w:rsidRPr="0040361C">
        <w:rPr>
          <w:sz w:val="28"/>
          <w:szCs w:val="28"/>
        </w:rPr>
        <w:t>)</w:t>
      </w:r>
      <w:r>
        <w:rPr>
          <w:sz w:val="28"/>
          <w:szCs w:val="28"/>
        </w:rPr>
        <w:t>,</w:t>
      </w:r>
      <w:r w:rsidRPr="0008684C">
        <w:rPr>
          <w:sz w:val="28"/>
          <w:szCs w:val="28"/>
        </w:rPr>
        <w:t xml:space="preserve"> ответственным</w:t>
      </w:r>
      <w:r>
        <w:rPr>
          <w:sz w:val="28"/>
          <w:szCs w:val="28"/>
        </w:rPr>
        <w:t>и</w:t>
      </w:r>
      <w:r w:rsidRPr="0008684C">
        <w:rPr>
          <w:sz w:val="28"/>
          <w:szCs w:val="28"/>
        </w:rPr>
        <w:t xml:space="preserve"> за организацию работы по предоставлению муниципальной услуги, определя</w:t>
      </w:r>
      <w:r>
        <w:rPr>
          <w:sz w:val="28"/>
          <w:szCs w:val="28"/>
        </w:rPr>
        <w:t>ю</w:t>
      </w:r>
      <w:r w:rsidRPr="0008684C">
        <w:rPr>
          <w:sz w:val="28"/>
          <w:szCs w:val="28"/>
        </w:rPr>
        <w:t xml:space="preserve">тся периодичность, порядок и формы </w:t>
      </w:r>
      <w:proofErr w:type="gramStart"/>
      <w:r w:rsidRPr="0008684C">
        <w:rPr>
          <w:sz w:val="28"/>
          <w:szCs w:val="28"/>
        </w:rPr>
        <w:t>контроля за</w:t>
      </w:r>
      <w:proofErr w:type="gramEnd"/>
      <w:r w:rsidRPr="0008684C">
        <w:rPr>
          <w:sz w:val="28"/>
          <w:szCs w:val="28"/>
        </w:rPr>
        <w:t xml:space="preserve"> предоставлением муниципальной услуги.</w:t>
      </w:r>
    </w:p>
    <w:p w:rsidR="001D6624" w:rsidRPr="0008684C" w:rsidRDefault="001D6624" w:rsidP="001D6624">
      <w:pPr>
        <w:ind w:firstLine="720"/>
        <w:jc w:val="both"/>
        <w:rPr>
          <w:sz w:val="28"/>
          <w:szCs w:val="28"/>
        </w:rPr>
      </w:pPr>
      <w:r w:rsidRPr="0008684C">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171EB" w:rsidRPr="00791846" w:rsidRDefault="008171EB" w:rsidP="008171EB">
      <w:pPr>
        <w:autoSpaceDE w:val="0"/>
        <w:autoSpaceDN w:val="0"/>
        <w:adjustRightInd w:val="0"/>
        <w:jc w:val="both"/>
        <w:rPr>
          <w:sz w:val="28"/>
          <w:szCs w:val="28"/>
        </w:rPr>
      </w:pPr>
    </w:p>
    <w:p w:rsidR="008171EB" w:rsidRPr="00791846" w:rsidRDefault="008171EB" w:rsidP="008171EB">
      <w:pPr>
        <w:autoSpaceDE w:val="0"/>
        <w:autoSpaceDN w:val="0"/>
        <w:adjustRightInd w:val="0"/>
        <w:jc w:val="center"/>
        <w:outlineLvl w:val="1"/>
        <w:rPr>
          <w:b/>
          <w:sz w:val="28"/>
          <w:szCs w:val="28"/>
        </w:rPr>
      </w:pPr>
      <w:r w:rsidRPr="00791846">
        <w:rPr>
          <w:b/>
          <w:sz w:val="28"/>
          <w:szCs w:val="28"/>
        </w:rPr>
        <w:t>5. Досудебный (внесудебный) порядок обжалования решений</w:t>
      </w:r>
    </w:p>
    <w:p w:rsidR="008171EB" w:rsidRPr="00791846" w:rsidRDefault="008171EB" w:rsidP="008171EB">
      <w:pPr>
        <w:autoSpaceDE w:val="0"/>
        <w:autoSpaceDN w:val="0"/>
        <w:adjustRightInd w:val="0"/>
        <w:jc w:val="center"/>
        <w:rPr>
          <w:b/>
          <w:sz w:val="28"/>
          <w:szCs w:val="28"/>
        </w:rPr>
      </w:pPr>
      <w:r w:rsidRPr="00791846">
        <w:rPr>
          <w:b/>
          <w:sz w:val="28"/>
          <w:szCs w:val="28"/>
        </w:rPr>
        <w:t>и действий (бездействия) органа, предоставляющего</w:t>
      </w:r>
    </w:p>
    <w:p w:rsidR="008171EB" w:rsidRPr="00791846" w:rsidRDefault="008171EB" w:rsidP="008171EB">
      <w:pPr>
        <w:autoSpaceDE w:val="0"/>
        <w:autoSpaceDN w:val="0"/>
        <w:adjustRightInd w:val="0"/>
        <w:jc w:val="center"/>
        <w:rPr>
          <w:b/>
          <w:sz w:val="28"/>
          <w:szCs w:val="28"/>
        </w:rPr>
      </w:pPr>
      <w:r w:rsidRPr="00791846">
        <w:rPr>
          <w:b/>
          <w:sz w:val="28"/>
          <w:szCs w:val="28"/>
        </w:rPr>
        <w:t>муниципальную услугу, а также должностных лиц</w:t>
      </w:r>
    </w:p>
    <w:p w:rsidR="008171EB" w:rsidRDefault="008171EB" w:rsidP="008171EB">
      <w:pPr>
        <w:autoSpaceDE w:val="0"/>
        <w:autoSpaceDN w:val="0"/>
        <w:adjustRightInd w:val="0"/>
        <w:jc w:val="center"/>
        <w:rPr>
          <w:b/>
          <w:sz w:val="28"/>
          <w:szCs w:val="28"/>
        </w:rPr>
      </w:pPr>
      <w:r w:rsidRPr="00791846">
        <w:rPr>
          <w:b/>
          <w:sz w:val="28"/>
          <w:szCs w:val="28"/>
        </w:rPr>
        <w:t>и муниципальных служащих</w:t>
      </w:r>
    </w:p>
    <w:p w:rsidR="009F188A" w:rsidRPr="00791846" w:rsidRDefault="009F188A" w:rsidP="008171EB">
      <w:pPr>
        <w:autoSpaceDE w:val="0"/>
        <w:autoSpaceDN w:val="0"/>
        <w:adjustRightInd w:val="0"/>
        <w:jc w:val="center"/>
        <w:rPr>
          <w:b/>
          <w:sz w:val="28"/>
          <w:szCs w:val="28"/>
        </w:rPr>
      </w:pP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5.1. Заявители имеют право на обжалование действий или бездействия должностных лиц, специалистов МФЦ</w:t>
      </w:r>
      <w:r>
        <w:rPr>
          <w:sz w:val="28"/>
          <w:szCs w:val="28"/>
          <w:lang w:eastAsia="ar-SA"/>
        </w:rPr>
        <w:t>, Управления</w:t>
      </w:r>
      <w:r w:rsidRPr="0008684C">
        <w:rPr>
          <w:sz w:val="28"/>
          <w:szCs w:val="28"/>
          <w:lang w:eastAsia="ar-SA"/>
        </w:rPr>
        <w:t xml:space="preserve"> в досудебном и судебном порядке.</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 xml:space="preserve">5.2. Предмет досудебного (внесудебного) обжалования заявителем решений и действий (бездействия) </w:t>
      </w:r>
      <w:r>
        <w:rPr>
          <w:sz w:val="28"/>
          <w:szCs w:val="28"/>
          <w:lang w:eastAsia="ar-SA"/>
        </w:rPr>
        <w:t>а</w:t>
      </w:r>
      <w:r w:rsidRPr="0008684C">
        <w:rPr>
          <w:sz w:val="28"/>
          <w:szCs w:val="28"/>
          <w:lang w:eastAsia="ar-SA"/>
        </w:rPr>
        <w:t>дминистрации</w:t>
      </w:r>
      <w:r>
        <w:rPr>
          <w:sz w:val="28"/>
          <w:szCs w:val="28"/>
          <w:lang w:eastAsia="ar-SA"/>
        </w:rPr>
        <w:t xml:space="preserve"> </w:t>
      </w:r>
      <w:r>
        <w:rPr>
          <w:sz w:val="28"/>
          <w:szCs w:val="28"/>
        </w:rPr>
        <w:t>муниципального образования «Зеленоградский городской округ»</w:t>
      </w:r>
      <w:r w:rsidRPr="0008684C">
        <w:rPr>
          <w:sz w:val="28"/>
          <w:szCs w:val="28"/>
          <w:lang w:eastAsia="ar-SA"/>
        </w:rPr>
        <w:t xml:space="preserve">, предоставляющей </w:t>
      </w:r>
      <w:r w:rsidRPr="0008684C">
        <w:rPr>
          <w:sz w:val="28"/>
          <w:szCs w:val="28"/>
          <w:lang w:eastAsia="ar-SA"/>
        </w:rPr>
        <w:lastRenderedPageBreak/>
        <w:t xml:space="preserve">муниципальную услугу, должностного лица </w:t>
      </w:r>
      <w:r>
        <w:rPr>
          <w:sz w:val="28"/>
          <w:szCs w:val="28"/>
          <w:lang w:eastAsia="ar-SA"/>
        </w:rPr>
        <w:t>а</w:t>
      </w:r>
      <w:r w:rsidRPr="0008684C">
        <w:rPr>
          <w:sz w:val="28"/>
          <w:szCs w:val="28"/>
          <w:lang w:eastAsia="ar-SA"/>
        </w:rPr>
        <w:t>дминистрации</w:t>
      </w:r>
      <w:r>
        <w:rPr>
          <w:sz w:val="28"/>
          <w:szCs w:val="28"/>
          <w:lang w:eastAsia="ar-SA"/>
        </w:rPr>
        <w:t xml:space="preserve"> </w:t>
      </w:r>
      <w:r>
        <w:rPr>
          <w:sz w:val="28"/>
          <w:szCs w:val="28"/>
        </w:rPr>
        <w:t>муниципального образования «Зеленоградский городской округ»</w:t>
      </w:r>
      <w:r w:rsidRPr="0008684C">
        <w:rPr>
          <w:sz w:val="28"/>
          <w:szCs w:val="28"/>
          <w:lang w:eastAsia="ar-SA"/>
        </w:rPr>
        <w:t>, предоставляющей муниципальную услугу, либо муниципального служащего.</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Заявитель может обратиться с жалобой, в том числе в следующих случаях:</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 xml:space="preserve">1) нарушение срока регистрации </w:t>
      </w:r>
      <w:r>
        <w:rPr>
          <w:sz w:val="28"/>
          <w:szCs w:val="28"/>
          <w:lang w:eastAsia="ar-SA"/>
        </w:rPr>
        <w:t>запроса</w:t>
      </w:r>
      <w:r w:rsidRPr="0008684C">
        <w:rPr>
          <w:sz w:val="28"/>
          <w:szCs w:val="28"/>
          <w:lang w:eastAsia="ar-SA"/>
        </w:rPr>
        <w:t xml:space="preserve"> о предоставлении муниципальной услуги;</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2)</w:t>
      </w:r>
      <w:r w:rsidRPr="0008684C">
        <w:rPr>
          <w:sz w:val="28"/>
          <w:szCs w:val="28"/>
          <w:lang w:val="en-US" w:eastAsia="ar-SA"/>
        </w:rPr>
        <w:t> </w:t>
      </w:r>
      <w:r w:rsidRPr="0008684C">
        <w:rPr>
          <w:sz w:val="28"/>
          <w:szCs w:val="28"/>
          <w:lang w:eastAsia="ar-SA"/>
        </w:rPr>
        <w:t>нарушение срока предоставления муниципальной услуги;</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3)</w:t>
      </w:r>
      <w:r w:rsidRPr="0008684C">
        <w:rPr>
          <w:sz w:val="28"/>
          <w:szCs w:val="28"/>
          <w:lang w:val="en-US" w:eastAsia="ar-SA"/>
        </w:rPr>
        <w:t> </w:t>
      </w:r>
      <w:r w:rsidRPr="0008684C">
        <w:rPr>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9F188A" w:rsidRPr="0008684C" w:rsidRDefault="009F188A" w:rsidP="009F188A">
      <w:pPr>
        <w:tabs>
          <w:tab w:val="left" w:pos="9781"/>
        </w:tabs>
        <w:suppressAutoHyphens/>
        <w:ind w:right="281" w:firstLine="709"/>
        <w:jc w:val="both"/>
        <w:rPr>
          <w:sz w:val="28"/>
          <w:szCs w:val="28"/>
          <w:lang w:eastAsia="ar-SA"/>
        </w:rPr>
      </w:pPr>
      <w:proofErr w:type="gramStart"/>
      <w:r w:rsidRPr="0008684C">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F188A" w:rsidRPr="0008684C" w:rsidRDefault="009F188A" w:rsidP="009F188A">
      <w:pPr>
        <w:tabs>
          <w:tab w:val="left" w:pos="9781"/>
        </w:tabs>
        <w:suppressAutoHyphens/>
        <w:ind w:right="281" w:firstLine="709"/>
        <w:jc w:val="both"/>
        <w:rPr>
          <w:sz w:val="28"/>
          <w:szCs w:val="28"/>
          <w:lang w:eastAsia="ar-SA"/>
        </w:rPr>
      </w:pPr>
      <w:proofErr w:type="gramStart"/>
      <w:r w:rsidRPr="0008684C">
        <w:rPr>
          <w:sz w:val="28"/>
          <w:szCs w:val="28"/>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lang w:eastAsia="ar-SA"/>
        </w:rPr>
        <w:t xml:space="preserve"> </w:t>
      </w:r>
      <w:proofErr w:type="gramEnd"/>
    </w:p>
    <w:p w:rsidR="009F188A" w:rsidRPr="0008684C" w:rsidRDefault="009F188A" w:rsidP="009F188A">
      <w:pPr>
        <w:tabs>
          <w:tab w:val="left" w:pos="8677"/>
        </w:tabs>
        <w:autoSpaceDE w:val="0"/>
        <w:autoSpaceDN w:val="0"/>
        <w:adjustRightInd w:val="0"/>
        <w:ind w:right="222" w:firstLine="709"/>
        <w:jc w:val="both"/>
        <w:outlineLvl w:val="1"/>
        <w:rPr>
          <w:sz w:val="28"/>
          <w:szCs w:val="28"/>
        </w:rPr>
      </w:pPr>
      <w:r w:rsidRPr="0008684C">
        <w:rPr>
          <w:sz w:val="28"/>
          <w:szCs w:val="28"/>
          <w:lang w:eastAsia="ar-SA"/>
        </w:rPr>
        <w:t xml:space="preserve">5.3. </w:t>
      </w:r>
      <w:r w:rsidRPr="0008684C">
        <w:rPr>
          <w:sz w:val="28"/>
          <w:szCs w:val="28"/>
        </w:rPr>
        <w:t xml:space="preserve">Жалоба подается в письменной форме на бумажном носителе в МФЦ, </w:t>
      </w:r>
      <w:r>
        <w:rPr>
          <w:sz w:val="28"/>
          <w:szCs w:val="28"/>
        </w:rPr>
        <w:t xml:space="preserve">в администрацию муниципального образования «Зеленоградский городской округ», </w:t>
      </w:r>
      <w:r w:rsidRPr="0008684C">
        <w:rPr>
          <w:sz w:val="28"/>
          <w:szCs w:val="28"/>
        </w:rPr>
        <w:t xml:space="preserve">предоставляющую муниципальную услугу. Жалобы на решения, принятые главой </w:t>
      </w:r>
      <w:r>
        <w:rPr>
          <w:sz w:val="28"/>
          <w:szCs w:val="28"/>
        </w:rPr>
        <w:t>муниципального образования «Зеленоградский городской округ»</w:t>
      </w:r>
      <w:r w:rsidRPr="0008684C">
        <w:rPr>
          <w:sz w:val="28"/>
          <w:szCs w:val="28"/>
        </w:rPr>
        <w:t xml:space="preserve">, подаются главе </w:t>
      </w:r>
      <w:r>
        <w:rPr>
          <w:sz w:val="28"/>
          <w:szCs w:val="28"/>
        </w:rPr>
        <w:t>муниципального образования «Зеленоградский городской округ»</w:t>
      </w:r>
      <w:r w:rsidRPr="0008684C">
        <w:rPr>
          <w:sz w:val="28"/>
          <w:szCs w:val="28"/>
        </w:rPr>
        <w:t>.</w:t>
      </w:r>
    </w:p>
    <w:p w:rsidR="009F188A" w:rsidRPr="0008684C" w:rsidRDefault="009F188A" w:rsidP="009F188A">
      <w:pPr>
        <w:tabs>
          <w:tab w:val="left" w:pos="9781"/>
        </w:tabs>
        <w:suppressAutoHyphens/>
        <w:ind w:right="281" w:firstLine="709"/>
        <w:jc w:val="both"/>
        <w:rPr>
          <w:sz w:val="28"/>
          <w:szCs w:val="28"/>
          <w:lang w:eastAsia="ar-SA"/>
        </w:rPr>
      </w:pPr>
      <w:proofErr w:type="gramStart"/>
      <w:r w:rsidRPr="0008684C">
        <w:rPr>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w:t>
      </w:r>
      <w:r>
        <w:rPr>
          <w:sz w:val="28"/>
          <w:szCs w:val="28"/>
        </w:rPr>
        <w:t xml:space="preserve">муниципального образования «Зеленоградский городской округ» </w:t>
      </w:r>
      <w:r>
        <w:rPr>
          <w:sz w:val="28"/>
          <w:szCs w:val="28"/>
          <w:lang w:val="en-US" w:eastAsia="ar-SA"/>
        </w:rPr>
        <w:t>info</w:t>
      </w:r>
      <w:r w:rsidRPr="009F188A">
        <w:rPr>
          <w:sz w:val="28"/>
          <w:szCs w:val="28"/>
          <w:lang w:eastAsia="ar-SA"/>
        </w:rPr>
        <w:t>@</w:t>
      </w:r>
      <w:proofErr w:type="spellStart"/>
      <w:r>
        <w:rPr>
          <w:sz w:val="28"/>
          <w:szCs w:val="28"/>
          <w:lang w:val="en-US" w:eastAsia="ar-SA"/>
        </w:rPr>
        <w:t>admzelenogradsk</w:t>
      </w:r>
      <w:proofErr w:type="spellEnd"/>
      <w:r w:rsidRPr="009F188A">
        <w:rPr>
          <w:sz w:val="28"/>
          <w:szCs w:val="28"/>
          <w:lang w:eastAsia="ar-SA"/>
        </w:rPr>
        <w:t>.</w:t>
      </w:r>
      <w:proofErr w:type="spellStart"/>
      <w:r>
        <w:rPr>
          <w:sz w:val="28"/>
          <w:szCs w:val="28"/>
          <w:lang w:val="en-US" w:eastAsia="ar-SA"/>
        </w:rPr>
        <w:t>ru</w:t>
      </w:r>
      <w:proofErr w:type="spellEnd"/>
      <w:r w:rsidRPr="0008684C">
        <w:rPr>
          <w:sz w:val="28"/>
          <w:szCs w:val="28"/>
          <w:lang w:eastAsia="ar-SA"/>
        </w:rPr>
        <w:t xml:space="preserve">, официального сайта </w:t>
      </w:r>
      <w:r>
        <w:rPr>
          <w:sz w:val="28"/>
          <w:szCs w:val="28"/>
        </w:rPr>
        <w:t>муниципального образования «Зеленоградский городской округ»</w:t>
      </w:r>
      <w:r w:rsidRPr="009F188A">
        <w:rPr>
          <w:sz w:val="28"/>
          <w:szCs w:val="28"/>
        </w:rPr>
        <w:t xml:space="preserve"> </w:t>
      </w:r>
      <w:hyperlink r:id="rId17" w:history="1">
        <w:r w:rsidRPr="001F7205">
          <w:rPr>
            <w:rStyle w:val="a4"/>
            <w:sz w:val="28"/>
            <w:szCs w:val="28"/>
            <w:lang w:val="en-US"/>
          </w:rPr>
          <w:t>www</w:t>
        </w:r>
        <w:r w:rsidRPr="001F7205">
          <w:rPr>
            <w:rStyle w:val="a4"/>
            <w:sz w:val="28"/>
            <w:szCs w:val="28"/>
          </w:rPr>
          <w:t>.</w:t>
        </w:r>
        <w:proofErr w:type="spellStart"/>
        <w:r w:rsidRPr="001F7205">
          <w:rPr>
            <w:rStyle w:val="a4"/>
            <w:sz w:val="28"/>
            <w:szCs w:val="28"/>
            <w:lang w:val="en-US"/>
          </w:rPr>
          <w:t>zelenogradsk</w:t>
        </w:r>
        <w:proofErr w:type="spellEnd"/>
        <w:r w:rsidRPr="001F7205">
          <w:rPr>
            <w:rStyle w:val="a4"/>
            <w:sz w:val="28"/>
            <w:szCs w:val="28"/>
          </w:rPr>
          <w:t>.</w:t>
        </w:r>
        <w:proofErr w:type="spellStart"/>
        <w:r w:rsidRPr="001F7205">
          <w:rPr>
            <w:rStyle w:val="a4"/>
            <w:sz w:val="28"/>
            <w:szCs w:val="28"/>
            <w:lang w:val="en-US"/>
          </w:rPr>
          <w:t>ru</w:t>
        </w:r>
        <w:proofErr w:type="spellEnd"/>
      </w:hyperlink>
      <w:r>
        <w:rPr>
          <w:sz w:val="28"/>
          <w:szCs w:val="28"/>
        </w:rPr>
        <w:t>,</w:t>
      </w:r>
      <w:r w:rsidRPr="0008684C">
        <w:rPr>
          <w:sz w:val="28"/>
          <w:szCs w:val="28"/>
          <w:lang w:eastAsia="ar-SA"/>
        </w:rPr>
        <w:t xml:space="preserve"> </w:t>
      </w:r>
      <w:r>
        <w:rPr>
          <w:sz w:val="28"/>
          <w:szCs w:val="28"/>
          <w:lang w:eastAsia="ar-SA"/>
        </w:rPr>
        <w:t>Е</w:t>
      </w:r>
      <w:r w:rsidRPr="0008684C">
        <w:rPr>
          <w:sz w:val="28"/>
          <w:szCs w:val="28"/>
          <w:lang w:eastAsia="ar-SA"/>
        </w:rPr>
        <w:t xml:space="preserve">диного портала государственных и муниципальных </w:t>
      </w:r>
      <w:r w:rsidRPr="0008684C">
        <w:rPr>
          <w:sz w:val="28"/>
          <w:szCs w:val="28"/>
          <w:lang w:eastAsia="ar-SA"/>
        </w:rPr>
        <w:lastRenderedPageBreak/>
        <w:t>услуг либо регионального портала государственных и муниципальных услуг, а также может быть принята при личном приеме заявителя.</w:t>
      </w:r>
      <w:r>
        <w:rPr>
          <w:sz w:val="28"/>
          <w:szCs w:val="28"/>
          <w:lang w:eastAsia="ar-SA"/>
        </w:rPr>
        <w:t xml:space="preserve"> </w:t>
      </w:r>
      <w:proofErr w:type="gramEnd"/>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5.4. Жалоба должна содержать:</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188A" w:rsidRPr="0008684C" w:rsidRDefault="009F188A" w:rsidP="009F188A">
      <w:pPr>
        <w:tabs>
          <w:tab w:val="left" w:pos="9781"/>
        </w:tabs>
        <w:suppressAutoHyphens/>
        <w:ind w:right="281" w:firstLine="709"/>
        <w:jc w:val="both"/>
        <w:rPr>
          <w:sz w:val="28"/>
          <w:szCs w:val="28"/>
          <w:lang w:eastAsia="ar-SA"/>
        </w:rPr>
      </w:pPr>
      <w:proofErr w:type="gramStart"/>
      <w:r w:rsidRPr="0008684C">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4) доводы, на основании которых заявитель не согласен с решени</w:t>
      </w:r>
      <w:r>
        <w:rPr>
          <w:sz w:val="28"/>
          <w:szCs w:val="28"/>
          <w:lang w:eastAsia="ar-SA"/>
        </w:rPr>
        <w:t>ями</w:t>
      </w:r>
      <w:r w:rsidRPr="0008684C">
        <w:rPr>
          <w:sz w:val="28"/>
          <w:szCs w:val="28"/>
          <w:lang w:eastAsia="ar-SA"/>
        </w:rPr>
        <w:t xml:space="preserve"> и действи</w:t>
      </w:r>
      <w:r>
        <w:rPr>
          <w:sz w:val="28"/>
          <w:szCs w:val="28"/>
          <w:lang w:eastAsia="ar-SA"/>
        </w:rPr>
        <w:t>ями</w:t>
      </w:r>
      <w:r w:rsidRPr="0008684C">
        <w:rPr>
          <w:sz w:val="28"/>
          <w:szCs w:val="28"/>
          <w:lang w:eastAsia="ar-SA"/>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eastAsia="ar-SA"/>
        </w:rPr>
        <w:t>влечет</w:t>
      </w:r>
      <w:r w:rsidRPr="0008684C">
        <w:rPr>
          <w:sz w:val="28"/>
          <w:szCs w:val="28"/>
          <w:lang w:eastAsia="ar-SA"/>
        </w:rPr>
        <w:t xml:space="preserve"> разглашения сведений, составляющих государственную или иную охраняемую законодательством Российской Федерации тайну.</w:t>
      </w:r>
    </w:p>
    <w:p w:rsidR="009F188A" w:rsidRPr="0008684C" w:rsidRDefault="009F188A" w:rsidP="009F188A">
      <w:pPr>
        <w:tabs>
          <w:tab w:val="left" w:pos="9781"/>
        </w:tabs>
        <w:suppressAutoHyphens/>
        <w:ind w:right="281" w:firstLine="709"/>
        <w:jc w:val="both"/>
        <w:rPr>
          <w:sz w:val="28"/>
          <w:szCs w:val="28"/>
          <w:lang w:eastAsia="ar-SA"/>
        </w:rPr>
      </w:pPr>
      <w:r w:rsidRPr="0008684C">
        <w:rPr>
          <w:sz w:val="28"/>
          <w:szCs w:val="28"/>
          <w:lang w:eastAsia="ar-SA"/>
        </w:rPr>
        <w:t>5.6. Заявители могут обжаловать в следующем порядке действия или бездействие должностных лиц (специалистов):</w:t>
      </w:r>
    </w:p>
    <w:p w:rsidR="009F188A" w:rsidRPr="0008684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08684C">
        <w:rPr>
          <w:sz w:val="28"/>
          <w:szCs w:val="28"/>
          <w:lang w:eastAsia="ar-SA"/>
        </w:rPr>
        <w:t>специалиста МФЦ, ответственного за прием и выдачу документов</w:t>
      </w:r>
      <w:r>
        <w:rPr>
          <w:sz w:val="28"/>
          <w:szCs w:val="28"/>
          <w:lang w:eastAsia="ar-SA"/>
        </w:rPr>
        <w:t>,</w:t>
      </w:r>
      <w:r w:rsidRPr="0008684C">
        <w:rPr>
          <w:sz w:val="28"/>
          <w:szCs w:val="28"/>
          <w:lang w:eastAsia="ar-SA"/>
        </w:rPr>
        <w:t xml:space="preserve"> </w:t>
      </w:r>
      <w:r w:rsidRPr="0008684C">
        <w:rPr>
          <w:b/>
          <w:sz w:val="28"/>
          <w:szCs w:val="28"/>
          <w:lang w:eastAsia="ar-SA"/>
        </w:rPr>
        <w:t xml:space="preserve"> </w:t>
      </w:r>
      <w:r w:rsidRPr="0008684C">
        <w:rPr>
          <w:sz w:val="28"/>
          <w:szCs w:val="28"/>
          <w:lang w:eastAsia="ar-SA"/>
        </w:rPr>
        <w:t xml:space="preserve">– начальнику отдела приема и выдачи документов МФЦ (лицу, его замещающему); </w:t>
      </w:r>
    </w:p>
    <w:p w:rsidR="009F188A" w:rsidRPr="0008684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08684C">
        <w:rPr>
          <w:sz w:val="28"/>
          <w:szCs w:val="28"/>
          <w:lang w:eastAsia="ar-SA"/>
        </w:rPr>
        <w:t>начальника отдела приема и выдачи документов МФЦ (лица, его замещающего), ведущего юрисконсульта МФЦ – директору МФЦ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08684C">
        <w:rPr>
          <w:sz w:val="28"/>
          <w:szCs w:val="28"/>
          <w:lang w:eastAsia="ar-SA"/>
        </w:rPr>
        <w:t>директора МФЦ (лиц</w:t>
      </w:r>
      <w:r>
        <w:rPr>
          <w:sz w:val="28"/>
          <w:szCs w:val="28"/>
          <w:lang w:eastAsia="ar-SA"/>
        </w:rPr>
        <w:t>а</w:t>
      </w:r>
      <w:r w:rsidRPr="0008684C">
        <w:rPr>
          <w:sz w:val="28"/>
          <w:szCs w:val="28"/>
          <w:lang w:eastAsia="ar-SA"/>
        </w:rPr>
        <w:t xml:space="preserve">, его замещающего) – управляющему делами </w:t>
      </w:r>
      <w:r w:rsidRPr="0040361C">
        <w:rPr>
          <w:sz w:val="28"/>
          <w:szCs w:val="28"/>
          <w:lang w:eastAsia="ar-SA"/>
        </w:rPr>
        <w:t xml:space="preserve">администрации </w:t>
      </w:r>
      <w:r>
        <w:rPr>
          <w:sz w:val="28"/>
          <w:szCs w:val="28"/>
        </w:rPr>
        <w:t>муниципального образования «Зеленоградский городской округ»</w:t>
      </w:r>
      <w:r w:rsidRPr="0040361C">
        <w:rPr>
          <w:sz w:val="28"/>
          <w:szCs w:val="28"/>
          <w:lang w:eastAsia="ar-SA"/>
        </w:rPr>
        <w:t xml:space="preserve">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t>специалиста Отдела, ответственного за предоставление муниципальной услуги, – начальнику Отдела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t>начальника Отдела (лица, его замещающего) – начальнику Управления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t>начальника Управления</w:t>
      </w:r>
      <w:r>
        <w:rPr>
          <w:sz w:val="28"/>
          <w:szCs w:val="28"/>
          <w:lang w:eastAsia="ar-SA"/>
        </w:rPr>
        <w:t xml:space="preserve">, </w:t>
      </w:r>
      <w:r w:rsidRPr="0040361C">
        <w:rPr>
          <w:sz w:val="28"/>
          <w:szCs w:val="28"/>
          <w:lang w:eastAsia="ar-SA"/>
        </w:rPr>
        <w:t>(лиц, их замещающих) – з</w:t>
      </w:r>
      <w:r>
        <w:rPr>
          <w:sz w:val="28"/>
          <w:szCs w:val="28"/>
          <w:lang w:eastAsia="ar-SA"/>
        </w:rPr>
        <w:t xml:space="preserve">аместителю главы администрации </w:t>
      </w:r>
      <w:r w:rsidRPr="0040361C">
        <w:rPr>
          <w:sz w:val="28"/>
          <w:szCs w:val="28"/>
          <w:lang w:eastAsia="ar-SA"/>
        </w:rPr>
        <w:t>(лицу,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lastRenderedPageBreak/>
        <w:t>з</w:t>
      </w:r>
      <w:r>
        <w:rPr>
          <w:sz w:val="28"/>
          <w:szCs w:val="28"/>
          <w:lang w:eastAsia="ar-SA"/>
        </w:rPr>
        <w:t>аместителя главы администрации,</w:t>
      </w:r>
      <w:r w:rsidRPr="0040361C">
        <w:rPr>
          <w:sz w:val="28"/>
          <w:szCs w:val="28"/>
          <w:lang w:eastAsia="ar-SA"/>
        </w:rPr>
        <w:t xml:space="preserve"> управляющего делами администрации </w:t>
      </w:r>
      <w:r>
        <w:rPr>
          <w:sz w:val="28"/>
          <w:szCs w:val="28"/>
        </w:rPr>
        <w:t>муниципального образования «Зеленоградский городской округ»</w:t>
      </w:r>
      <w:r w:rsidRPr="0040361C">
        <w:rPr>
          <w:sz w:val="28"/>
          <w:szCs w:val="28"/>
          <w:lang w:eastAsia="ar-SA"/>
        </w:rPr>
        <w:t xml:space="preserve"> (лиц, их замещающих) –</w:t>
      </w:r>
      <w:r w:rsidR="009F58DA" w:rsidRPr="009F58DA">
        <w:rPr>
          <w:sz w:val="28"/>
          <w:szCs w:val="28"/>
          <w:lang w:eastAsia="ar-SA"/>
        </w:rPr>
        <w:t xml:space="preserve"> </w:t>
      </w:r>
      <w:r w:rsidR="009F58DA">
        <w:rPr>
          <w:sz w:val="28"/>
          <w:szCs w:val="28"/>
          <w:lang w:eastAsia="ar-SA"/>
        </w:rPr>
        <w:t>главе</w:t>
      </w:r>
      <w:r w:rsidRPr="0040361C">
        <w:rPr>
          <w:sz w:val="28"/>
          <w:szCs w:val="28"/>
          <w:lang w:eastAsia="ar-SA"/>
        </w:rPr>
        <w:t xml:space="preserve"> администрации </w:t>
      </w:r>
      <w:r w:rsidR="009F58DA">
        <w:rPr>
          <w:sz w:val="28"/>
          <w:szCs w:val="28"/>
        </w:rPr>
        <w:t>муниципального образования «Зеленоградский городской округ»</w:t>
      </w:r>
      <w:r w:rsidRPr="0040361C">
        <w:rPr>
          <w:sz w:val="28"/>
          <w:szCs w:val="28"/>
          <w:lang w:eastAsia="ar-SA"/>
        </w:rPr>
        <w:t xml:space="preserve">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t>глав</w:t>
      </w:r>
      <w:r w:rsidR="009F58DA">
        <w:rPr>
          <w:sz w:val="28"/>
          <w:szCs w:val="28"/>
          <w:lang w:eastAsia="ar-SA"/>
        </w:rPr>
        <w:t>у</w:t>
      </w:r>
      <w:r w:rsidRPr="0040361C">
        <w:rPr>
          <w:sz w:val="28"/>
          <w:szCs w:val="28"/>
          <w:lang w:eastAsia="ar-SA"/>
        </w:rPr>
        <w:t xml:space="preserve"> администрации </w:t>
      </w:r>
      <w:r w:rsidR="009F58DA">
        <w:rPr>
          <w:sz w:val="28"/>
          <w:szCs w:val="28"/>
        </w:rPr>
        <w:t>муниципального образования «Зеленоградский городской округ»</w:t>
      </w:r>
      <w:r w:rsidR="009F58DA" w:rsidRPr="0040361C">
        <w:rPr>
          <w:sz w:val="28"/>
          <w:szCs w:val="28"/>
          <w:lang w:eastAsia="ar-SA"/>
        </w:rPr>
        <w:t xml:space="preserve"> </w:t>
      </w:r>
      <w:r w:rsidRPr="0040361C">
        <w:rPr>
          <w:sz w:val="28"/>
          <w:szCs w:val="28"/>
          <w:lang w:eastAsia="ar-SA"/>
        </w:rPr>
        <w:t xml:space="preserve">(лица, его замещающего) – главе </w:t>
      </w:r>
      <w:r w:rsidR="009F58DA">
        <w:rPr>
          <w:sz w:val="28"/>
          <w:szCs w:val="28"/>
        </w:rPr>
        <w:t>муниципального образования «Зеленоградский городской округ»</w:t>
      </w:r>
      <w:r w:rsidRPr="0040361C">
        <w:rPr>
          <w:sz w:val="28"/>
          <w:szCs w:val="28"/>
          <w:lang w:eastAsia="ar-SA"/>
        </w:rPr>
        <w:t xml:space="preserve"> (лицу, его замещающему);</w:t>
      </w:r>
    </w:p>
    <w:p w:rsidR="009F188A" w:rsidRPr="0040361C" w:rsidRDefault="009F188A" w:rsidP="009F188A">
      <w:pPr>
        <w:numPr>
          <w:ilvl w:val="0"/>
          <w:numId w:val="49"/>
        </w:numPr>
        <w:tabs>
          <w:tab w:val="num" w:pos="720"/>
          <w:tab w:val="left" w:pos="993"/>
          <w:tab w:val="left" w:pos="9781"/>
        </w:tabs>
        <w:suppressAutoHyphens/>
        <w:ind w:left="0" w:right="281" w:firstLine="709"/>
        <w:jc w:val="both"/>
        <w:rPr>
          <w:sz w:val="28"/>
          <w:szCs w:val="28"/>
          <w:lang w:eastAsia="ar-SA"/>
        </w:rPr>
      </w:pPr>
      <w:r w:rsidRPr="0040361C">
        <w:rPr>
          <w:sz w:val="28"/>
          <w:szCs w:val="28"/>
          <w:lang w:eastAsia="ar-SA"/>
        </w:rPr>
        <w:t xml:space="preserve">главы </w:t>
      </w:r>
      <w:r w:rsidR="00474704">
        <w:rPr>
          <w:sz w:val="28"/>
          <w:szCs w:val="28"/>
        </w:rPr>
        <w:t>муниципального образования «Зеленоградский городской округ»</w:t>
      </w:r>
      <w:r w:rsidR="00474704" w:rsidRPr="0040361C">
        <w:rPr>
          <w:sz w:val="28"/>
          <w:szCs w:val="28"/>
          <w:lang w:eastAsia="ar-SA"/>
        </w:rPr>
        <w:t xml:space="preserve"> </w:t>
      </w:r>
      <w:r w:rsidRPr="0040361C">
        <w:rPr>
          <w:sz w:val="28"/>
          <w:szCs w:val="28"/>
          <w:lang w:eastAsia="ar-SA"/>
        </w:rPr>
        <w:t xml:space="preserve">(лица, его замещающего) – главе </w:t>
      </w:r>
      <w:r w:rsidR="00474704">
        <w:rPr>
          <w:sz w:val="28"/>
          <w:szCs w:val="28"/>
        </w:rPr>
        <w:t>муниципального образования «Зеленоградский городской округ»</w:t>
      </w:r>
      <w:r w:rsidRPr="0040361C">
        <w:rPr>
          <w:sz w:val="28"/>
          <w:szCs w:val="28"/>
          <w:lang w:eastAsia="ar-SA"/>
        </w:rPr>
        <w:t xml:space="preserve"> (лицу, его замещающему).</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5.7. </w:t>
      </w:r>
      <w:r w:rsidR="009F58DA">
        <w:rPr>
          <w:sz w:val="28"/>
          <w:szCs w:val="28"/>
          <w:lang w:eastAsia="ar-SA"/>
        </w:rPr>
        <w:t xml:space="preserve">Глава администрации </w:t>
      </w:r>
      <w:r w:rsidRPr="0040361C">
        <w:rPr>
          <w:sz w:val="28"/>
          <w:szCs w:val="28"/>
          <w:lang w:eastAsia="ar-SA"/>
        </w:rPr>
        <w:t>проводит личный прием заявителей.</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5.8. </w:t>
      </w:r>
      <w:proofErr w:type="gramStart"/>
      <w:r w:rsidRPr="0040361C">
        <w:rPr>
          <w:sz w:val="28"/>
          <w:szCs w:val="28"/>
          <w:lang w:eastAsia="ar-SA"/>
        </w:rPr>
        <w:t xml:space="preserve">Жалоба, поступившая в администрацию </w:t>
      </w:r>
      <w:r w:rsidR="009F58DA">
        <w:rPr>
          <w:sz w:val="28"/>
          <w:szCs w:val="28"/>
        </w:rPr>
        <w:t>муниципального образования «Зеленоградский городской округ»</w:t>
      </w:r>
      <w:r w:rsidRPr="0040361C">
        <w:rPr>
          <w:sz w:val="28"/>
          <w:szCs w:val="28"/>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F58DA">
        <w:rPr>
          <w:sz w:val="28"/>
          <w:szCs w:val="28"/>
        </w:rPr>
        <w:t>муниципального образования «Зеленоградский городской округ»</w:t>
      </w:r>
      <w:r w:rsidRPr="0040361C">
        <w:rPr>
          <w:sz w:val="28"/>
          <w:szCs w:val="28"/>
          <w:lang w:eastAsia="ar-SA"/>
        </w:rPr>
        <w:t xml:space="preserve">, должностного лица администрации </w:t>
      </w:r>
      <w:r w:rsidR="009F58DA">
        <w:rPr>
          <w:sz w:val="28"/>
          <w:szCs w:val="28"/>
        </w:rPr>
        <w:t xml:space="preserve">муниципального образования «Зеленоградский городской округ» </w:t>
      </w:r>
      <w:r w:rsidRPr="0040361C">
        <w:rPr>
          <w:sz w:val="28"/>
          <w:szCs w:val="28"/>
          <w:lang w:eastAsia="ar-SA"/>
        </w:rPr>
        <w:t>в приеме документов у заявителя либо в исправлении допущенных опечаток и ошибок или в</w:t>
      </w:r>
      <w:proofErr w:type="gramEnd"/>
      <w:r w:rsidRPr="0040361C">
        <w:rPr>
          <w:sz w:val="28"/>
          <w:szCs w:val="28"/>
          <w:lang w:eastAsia="ar-SA"/>
        </w:rPr>
        <w:t xml:space="preserve"> </w:t>
      </w:r>
      <w:proofErr w:type="gramStart"/>
      <w:r w:rsidRPr="0040361C">
        <w:rPr>
          <w:sz w:val="28"/>
          <w:szCs w:val="28"/>
          <w:lang w:eastAsia="ar-SA"/>
        </w:rPr>
        <w:t>случае</w:t>
      </w:r>
      <w:proofErr w:type="gramEnd"/>
      <w:r w:rsidRPr="0040361C">
        <w:rPr>
          <w:sz w:val="28"/>
          <w:szCs w:val="28"/>
          <w:lang w:eastAsia="ar-SA"/>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 xml:space="preserve">5.9. По результатам рассмотрения жалобы </w:t>
      </w:r>
      <w:r w:rsidR="009F58DA">
        <w:rPr>
          <w:sz w:val="28"/>
          <w:szCs w:val="28"/>
        </w:rPr>
        <w:t>муниципального образования «Зеленоградский городской округ»</w:t>
      </w:r>
      <w:r w:rsidRPr="0040361C">
        <w:rPr>
          <w:sz w:val="28"/>
          <w:szCs w:val="28"/>
          <w:lang w:eastAsia="ar-SA"/>
        </w:rPr>
        <w:t xml:space="preserve">, </w:t>
      </w:r>
      <w:proofErr w:type="gramStart"/>
      <w:r w:rsidRPr="0040361C">
        <w:rPr>
          <w:sz w:val="28"/>
          <w:szCs w:val="28"/>
          <w:lang w:eastAsia="ar-SA"/>
        </w:rPr>
        <w:t>предоставляющая</w:t>
      </w:r>
      <w:proofErr w:type="gramEnd"/>
      <w:r w:rsidRPr="0040361C">
        <w:rPr>
          <w:sz w:val="28"/>
          <w:szCs w:val="28"/>
          <w:lang w:eastAsia="ar-SA"/>
        </w:rPr>
        <w:t xml:space="preserve"> муниципальную услугу, принимает одно из следующих решений:</w:t>
      </w:r>
    </w:p>
    <w:p w:rsidR="009F188A" w:rsidRPr="0040361C" w:rsidRDefault="009F188A" w:rsidP="009F188A">
      <w:pPr>
        <w:tabs>
          <w:tab w:val="left" w:pos="9781"/>
        </w:tabs>
        <w:suppressAutoHyphens/>
        <w:ind w:right="281" w:firstLine="709"/>
        <w:jc w:val="both"/>
        <w:rPr>
          <w:sz w:val="28"/>
          <w:szCs w:val="28"/>
          <w:lang w:eastAsia="ar-SA"/>
        </w:rPr>
      </w:pPr>
      <w:proofErr w:type="gramStart"/>
      <w:r w:rsidRPr="0040361C">
        <w:rPr>
          <w:sz w:val="28"/>
          <w:szCs w:val="28"/>
          <w:lang w:eastAsia="ar-SA"/>
        </w:rPr>
        <w:t xml:space="preserve">1) удовлетворяет жалобу, в том числе в форме отмены принятого решения, исправления допущенных </w:t>
      </w:r>
      <w:r>
        <w:rPr>
          <w:sz w:val="28"/>
          <w:szCs w:val="28"/>
          <w:lang w:eastAsia="ar-SA"/>
        </w:rPr>
        <w:t>администра</w:t>
      </w:r>
      <w:r w:rsidRPr="00585CD0">
        <w:rPr>
          <w:color w:val="000000"/>
          <w:sz w:val="28"/>
          <w:szCs w:val="28"/>
          <w:lang w:eastAsia="ar-SA"/>
        </w:rPr>
        <w:t>цией</w:t>
      </w:r>
      <w:r w:rsidRPr="0040361C">
        <w:rPr>
          <w:sz w:val="28"/>
          <w:szCs w:val="28"/>
          <w:lang w:eastAsia="ar-SA"/>
        </w:rPr>
        <w:t xml:space="preserve"> </w:t>
      </w:r>
      <w:r w:rsidR="009F58DA">
        <w:rPr>
          <w:sz w:val="28"/>
          <w:szCs w:val="28"/>
        </w:rPr>
        <w:t>муниципального образования «Зеленоградский городской округ»</w:t>
      </w:r>
      <w:r w:rsidRPr="0040361C">
        <w:rPr>
          <w:sz w:val="28"/>
          <w:szCs w:val="28"/>
          <w:lang w:eastAsia="ar-SA"/>
        </w:rPr>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w:t>
      </w:r>
      <w:r w:rsidRPr="0040361C">
        <w:rPr>
          <w:sz w:val="28"/>
          <w:szCs w:val="28"/>
          <w:lang w:eastAsia="ar-SA"/>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2) отказывает в удовлетворении жалобы.</w:t>
      </w:r>
    </w:p>
    <w:p w:rsidR="009F188A" w:rsidRPr="0040361C" w:rsidRDefault="009F188A" w:rsidP="009F188A">
      <w:pPr>
        <w:tabs>
          <w:tab w:val="left" w:pos="9781"/>
        </w:tabs>
        <w:suppressAutoHyphens/>
        <w:ind w:right="281" w:firstLine="709"/>
        <w:jc w:val="both"/>
        <w:rPr>
          <w:sz w:val="28"/>
          <w:szCs w:val="28"/>
          <w:lang w:eastAsia="ar-SA"/>
        </w:rPr>
      </w:pPr>
      <w:r w:rsidRPr="0040361C">
        <w:rPr>
          <w:sz w:val="28"/>
          <w:szCs w:val="28"/>
          <w:lang w:eastAsia="ar-SA"/>
        </w:rPr>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442" w:rsidRDefault="00987442">
      <w:pPr>
        <w:spacing w:after="200" w:line="276" w:lineRule="auto"/>
        <w:rPr>
          <w:rFonts w:cs="Calibri"/>
        </w:rPr>
      </w:pPr>
      <w:r>
        <w:rPr>
          <w:rFonts w:cs="Calibri"/>
        </w:rPr>
        <w:br w:type="page"/>
      </w:r>
    </w:p>
    <w:p w:rsidR="008171EB" w:rsidRPr="00791846" w:rsidRDefault="008171EB" w:rsidP="008171EB">
      <w:pPr>
        <w:autoSpaceDE w:val="0"/>
        <w:autoSpaceDN w:val="0"/>
        <w:adjustRightInd w:val="0"/>
        <w:ind w:firstLine="540"/>
        <w:jc w:val="both"/>
        <w:rPr>
          <w:rFonts w:cs="Calibri"/>
        </w:rPr>
      </w:pPr>
    </w:p>
    <w:p w:rsidR="008171EB" w:rsidRPr="00791846" w:rsidRDefault="008171EB" w:rsidP="008171EB">
      <w:pPr>
        <w:autoSpaceDE w:val="0"/>
        <w:autoSpaceDN w:val="0"/>
        <w:adjustRightInd w:val="0"/>
        <w:ind w:firstLine="540"/>
        <w:jc w:val="right"/>
        <w:rPr>
          <w:rFonts w:cs="Calibri"/>
        </w:rPr>
      </w:pPr>
      <w:r w:rsidRPr="00791846">
        <w:rPr>
          <w:rFonts w:cs="Calibri"/>
        </w:rPr>
        <w:t xml:space="preserve">                                                            </w:t>
      </w:r>
    </w:p>
    <w:tbl>
      <w:tblPr>
        <w:tblW w:w="0" w:type="auto"/>
        <w:tblInd w:w="-1026" w:type="dxa"/>
        <w:tblLook w:val="04A0" w:firstRow="1" w:lastRow="0" w:firstColumn="1" w:lastColumn="0" w:noHBand="0" w:noVBand="1"/>
      </w:tblPr>
      <w:tblGrid>
        <w:gridCol w:w="5659"/>
        <w:gridCol w:w="4722"/>
      </w:tblGrid>
      <w:tr w:rsidR="008171EB" w:rsidRPr="00CA3B4F" w:rsidTr="00410382">
        <w:tc>
          <w:tcPr>
            <w:tcW w:w="5659" w:type="dxa"/>
            <w:shd w:val="clear" w:color="auto" w:fill="auto"/>
          </w:tcPr>
          <w:p w:rsidR="008171EB" w:rsidRPr="00CA3B4F" w:rsidRDefault="008171EB" w:rsidP="0029056A">
            <w:pPr>
              <w:autoSpaceDE w:val="0"/>
              <w:autoSpaceDN w:val="0"/>
              <w:adjustRightInd w:val="0"/>
              <w:rPr>
                <w:rFonts w:cs="Calibri"/>
              </w:rPr>
            </w:pPr>
          </w:p>
        </w:tc>
        <w:tc>
          <w:tcPr>
            <w:tcW w:w="4722" w:type="dxa"/>
            <w:shd w:val="clear" w:color="auto" w:fill="auto"/>
          </w:tcPr>
          <w:p w:rsidR="008171EB" w:rsidRPr="00CA3B4F" w:rsidRDefault="008171EB" w:rsidP="0029056A">
            <w:pPr>
              <w:autoSpaceDE w:val="0"/>
              <w:autoSpaceDN w:val="0"/>
              <w:adjustRightInd w:val="0"/>
              <w:rPr>
                <w:rFonts w:cs="Calibri"/>
                <w:sz w:val="26"/>
                <w:szCs w:val="26"/>
              </w:rPr>
            </w:pPr>
            <w:r w:rsidRPr="00CA3B4F">
              <w:rPr>
                <w:rFonts w:cs="Calibri"/>
                <w:sz w:val="26"/>
                <w:szCs w:val="26"/>
              </w:rPr>
              <w:t>Приложение 1</w:t>
            </w:r>
          </w:p>
          <w:p w:rsidR="008171EB" w:rsidRPr="00CA3B4F" w:rsidRDefault="008171EB" w:rsidP="0029056A">
            <w:pPr>
              <w:autoSpaceDE w:val="0"/>
              <w:autoSpaceDN w:val="0"/>
              <w:adjustRightInd w:val="0"/>
              <w:rPr>
                <w:sz w:val="26"/>
                <w:szCs w:val="26"/>
              </w:rPr>
            </w:pPr>
            <w:r w:rsidRPr="00CA3B4F">
              <w:rPr>
                <w:sz w:val="26"/>
                <w:szCs w:val="26"/>
              </w:rPr>
              <w:t>к административному регламенту предоставления</w:t>
            </w:r>
          </w:p>
          <w:p w:rsidR="008171EB" w:rsidRPr="00CA3B4F" w:rsidRDefault="008171EB" w:rsidP="0029056A">
            <w:pPr>
              <w:autoSpaceDE w:val="0"/>
              <w:autoSpaceDN w:val="0"/>
              <w:adjustRightInd w:val="0"/>
              <w:rPr>
                <w:sz w:val="26"/>
                <w:szCs w:val="26"/>
              </w:rPr>
            </w:pPr>
            <w:r w:rsidRPr="00CA3B4F">
              <w:rPr>
                <w:sz w:val="26"/>
                <w:szCs w:val="26"/>
              </w:rPr>
              <w:t xml:space="preserve">муниципальной услуги "Выдача </w:t>
            </w:r>
            <w:r w:rsidR="00521A59">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171EB" w:rsidRPr="00CA3B4F" w:rsidRDefault="008171EB" w:rsidP="0029056A">
            <w:pPr>
              <w:autoSpaceDE w:val="0"/>
              <w:autoSpaceDN w:val="0"/>
              <w:adjustRightInd w:val="0"/>
              <w:rPr>
                <w:sz w:val="26"/>
                <w:szCs w:val="26"/>
              </w:rPr>
            </w:pPr>
            <w:r w:rsidRPr="00CA3B4F">
              <w:rPr>
                <w:sz w:val="26"/>
                <w:szCs w:val="26"/>
              </w:rPr>
              <w:t xml:space="preserve">МО «Зеленоградский городской округ»                                                                                                                     </w:t>
            </w:r>
            <w:r w:rsidR="00AB5A5E">
              <w:rPr>
                <w:sz w:val="26"/>
                <w:szCs w:val="26"/>
              </w:rPr>
              <w:t>от «____» ___________ 201__</w:t>
            </w:r>
            <w:r w:rsidRPr="00CA3B4F">
              <w:rPr>
                <w:sz w:val="26"/>
                <w:szCs w:val="26"/>
              </w:rPr>
              <w:t xml:space="preserve">г. N______    </w:t>
            </w:r>
          </w:p>
          <w:p w:rsidR="008171EB" w:rsidRPr="00CA3B4F" w:rsidRDefault="008171EB" w:rsidP="0029056A">
            <w:pPr>
              <w:autoSpaceDE w:val="0"/>
              <w:autoSpaceDN w:val="0"/>
              <w:adjustRightInd w:val="0"/>
              <w:rPr>
                <w:rFonts w:cs="Calibri"/>
              </w:rPr>
            </w:pPr>
          </w:p>
        </w:tc>
      </w:tr>
    </w:tbl>
    <w:p w:rsidR="008171EB" w:rsidRDefault="008171EB" w:rsidP="008171EB">
      <w:pPr>
        <w:autoSpaceDE w:val="0"/>
        <w:autoSpaceDN w:val="0"/>
        <w:adjustRightInd w:val="0"/>
        <w:ind w:left="4820" w:firstLine="1"/>
        <w:rPr>
          <w:rFonts w:cs="Calibri"/>
        </w:rPr>
      </w:pPr>
    </w:p>
    <w:p w:rsidR="008171EB" w:rsidRPr="00791846" w:rsidRDefault="008171EB" w:rsidP="008171EB">
      <w:pPr>
        <w:autoSpaceDE w:val="0"/>
        <w:autoSpaceDN w:val="0"/>
        <w:adjustRightInd w:val="0"/>
      </w:pPr>
    </w:p>
    <w:p w:rsidR="008171EB" w:rsidRPr="00791846" w:rsidRDefault="008171EB" w:rsidP="008171EB">
      <w:pPr>
        <w:autoSpaceDE w:val="0"/>
        <w:autoSpaceDN w:val="0"/>
        <w:adjustRightInd w:val="0"/>
        <w:jc w:val="right"/>
        <w:outlineLvl w:val="1"/>
      </w:pPr>
    </w:p>
    <w:p w:rsidR="008171EB" w:rsidRPr="002644DD" w:rsidRDefault="008171EB" w:rsidP="008171EB">
      <w:pPr>
        <w:jc w:val="right"/>
        <w:rPr>
          <w:sz w:val="24"/>
          <w:szCs w:val="24"/>
        </w:rPr>
      </w:pPr>
      <w:r w:rsidRPr="002644DD">
        <w:rPr>
          <w:sz w:val="24"/>
          <w:szCs w:val="24"/>
        </w:rPr>
        <w:t xml:space="preserve">Главе администрации </w:t>
      </w:r>
    </w:p>
    <w:p w:rsidR="008171EB" w:rsidRPr="002644DD" w:rsidRDefault="008171EB" w:rsidP="008171EB">
      <w:pPr>
        <w:jc w:val="right"/>
        <w:rPr>
          <w:sz w:val="24"/>
          <w:szCs w:val="24"/>
        </w:rPr>
      </w:pPr>
      <w:r w:rsidRPr="002644DD">
        <w:rPr>
          <w:sz w:val="24"/>
          <w:szCs w:val="24"/>
        </w:rPr>
        <w:t>МО «Зеленоградский городской округ»</w:t>
      </w:r>
    </w:p>
    <w:p w:rsidR="008171EB" w:rsidRPr="00791846" w:rsidRDefault="008171EB" w:rsidP="008171EB">
      <w:pPr>
        <w:jc w:val="right"/>
        <w:rPr>
          <w:sz w:val="28"/>
          <w:szCs w:val="28"/>
        </w:rPr>
      </w:pPr>
      <w:r w:rsidRPr="002644DD">
        <w:rPr>
          <w:sz w:val="24"/>
          <w:szCs w:val="24"/>
        </w:rPr>
        <w:t>___________________</w:t>
      </w:r>
    </w:p>
    <w:p w:rsidR="008171EB" w:rsidRPr="00791846" w:rsidRDefault="008171EB" w:rsidP="008171EB">
      <w:pPr>
        <w:jc w:val="right"/>
        <w:rPr>
          <w:sz w:val="28"/>
          <w:szCs w:val="28"/>
        </w:rPr>
      </w:pPr>
    </w:p>
    <w:p w:rsidR="008171EB" w:rsidRPr="00791846" w:rsidRDefault="008171EB" w:rsidP="008171EB">
      <w:pPr>
        <w:jc w:val="right"/>
        <w:rPr>
          <w:sz w:val="28"/>
          <w:szCs w:val="28"/>
        </w:rPr>
      </w:pPr>
    </w:p>
    <w:p w:rsidR="000163B4" w:rsidRPr="000163B4" w:rsidRDefault="000163B4" w:rsidP="000163B4">
      <w:pPr>
        <w:autoSpaceDE w:val="0"/>
        <w:autoSpaceDN w:val="0"/>
        <w:jc w:val="center"/>
        <w:rPr>
          <w:bCs/>
          <w:sz w:val="24"/>
          <w:szCs w:val="24"/>
        </w:rPr>
      </w:pPr>
      <w:r w:rsidRPr="000163B4">
        <w:rPr>
          <w:bCs/>
          <w:sz w:val="24"/>
          <w:szCs w:val="24"/>
        </w:rPr>
        <w:t>ЗАПРОС</w:t>
      </w:r>
    </w:p>
    <w:p w:rsidR="000163B4" w:rsidRPr="000163B4" w:rsidRDefault="000163B4" w:rsidP="000163B4">
      <w:pPr>
        <w:autoSpaceDE w:val="0"/>
        <w:autoSpaceDN w:val="0"/>
        <w:jc w:val="center"/>
        <w:rPr>
          <w:bCs/>
          <w:sz w:val="24"/>
          <w:szCs w:val="24"/>
        </w:rPr>
      </w:pPr>
      <w:r w:rsidRPr="000163B4">
        <w:rPr>
          <w:bCs/>
          <w:sz w:val="24"/>
          <w:szCs w:val="24"/>
        </w:rPr>
        <w:t>о предоставлении муниципальной услуги</w:t>
      </w:r>
    </w:p>
    <w:p w:rsidR="000163B4" w:rsidRPr="000163B4" w:rsidRDefault="000163B4" w:rsidP="000163B4">
      <w:pPr>
        <w:autoSpaceDE w:val="0"/>
        <w:autoSpaceDN w:val="0"/>
        <w:jc w:val="center"/>
        <w:rPr>
          <w:bCs/>
          <w:sz w:val="24"/>
          <w:szCs w:val="24"/>
        </w:rPr>
      </w:pPr>
      <w:r w:rsidRPr="000163B4">
        <w:rPr>
          <w:bCs/>
          <w:sz w:val="24"/>
          <w:szCs w:val="24"/>
        </w:rPr>
        <w:t xml:space="preserve">по выдаче выписки из реестра муниципального имущества </w:t>
      </w:r>
      <w:r w:rsidR="00474704">
        <w:rPr>
          <w:bCs/>
          <w:sz w:val="24"/>
          <w:szCs w:val="24"/>
        </w:rPr>
        <w:t>муниципального образования «Зеленоградский городской округ»</w:t>
      </w:r>
    </w:p>
    <w:p w:rsidR="000163B4" w:rsidRPr="000163B4" w:rsidRDefault="000163B4" w:rsidP="000163B4">
      <w:pPr>
        <w:autoSpaceDE w:val="0"/>
        <w:autoSpaceDN w:val="0"/>
        <w:jc w:val="center"/>
        <w:rPr>
          <w:bCs/>
          <w:sz w:val="24"/>
          <w:szCs w:val="24"/>
        </w:rPr>
      </w:pPr>
    </w:p>
    <w:tbl>
      <w:tblPr>
        <w:tblW w:w="9781" w:type="dxa"/>
        <w:tblLayout w:type="fixed"/>
        <w:tblCellMar>
          <w:left w:w="28" w:type="dxa"/>
          <w:right w:w="28" w:type="dxa"/>
        </w:tblCellMar>
        <w:tblLook w:val="00A0" w:firstRow="1" w:lastRow="0" w:firstColumn="1" w:lastColumn="0" w:noHBand="0" w:noVBand="0"/>
      </w:tblPr>
      <w:tblGrid>
        <w:gridCol w:w="354"/>
        <w:gridCol w:w="483"/>
        <w:gridCol w:w="171"/>
        <w:gridCol w:w="239"/>
        <w:gridCol w:w="270"/>
        <w:gridCol w:w="785"/>
        <w:gridCol w:w="575"/>
        <w:gridCol w:w="99"/>
        <w:gridCol w:w="189"/>
        <w:gridCol w:w="322"/>
        <w:gridCol w:w="972"/>
        <w:gridCol w:w="432"/>
        <w:gridCol w:w="432"/>
        <w:gridCol w:w="1150"/>
        <w:gridCol w:w="1098"/>
        <w:gridCol w:w="915"/>
        <w:gridCol w:w="1151"/>
        <w:gridCol w:w="144"/>
      </w:tblGrid>
      <w:tr w:rsidR="000163B4" w:rsidRPr="000163B4" w:rsidTr="000163B4">
        <w:tc>
          <w:tcPr>
            <w:tcW w:w="9781" w:type="dxa"/>
            <w:gridSpan w:val="18"/>
            <w:tcBorders>
              <w:top w:val="nil"/>
              <w:left w:val="nil"/>
              <w:bottom w:val="nil"/>
              <w:right w:val="nil"/>
            </w:tcBorders>
          </w:tcPr>
          <w:tbl>
            <w:tblPr>
              <w:tblW w:w="14281" w:type="dxa"/>
              <w:tblLayout w:type="fixed"/>
              <w:tblCellMar>
                <w:left w:w="28" w:type="dxa"/>
                <w:right w:w="28" w:type="dxa"/>
              </w:tblCellMar>
              <w:tblLook w:val="00A0" w:firstRow="1" w:lastRow="0" w:firstColumn="1" w:lastColumn="0" w:noHBand="0" w:noVBand="0"/>
            </w:tblPr>
            <w:tblGrid>
              <w:gridCol w:w="2302"/>
              <w:gridCol w:w="4644"/>
              <w:gridCol w:w="2691"/>
              <w:gridCol w:w="144"/>
              <w:gridCol w:w="4500"/>
            </w:tblGrid>
            <w:tr w:rsidR="000163B4" w:rsidRPr="000163B4" w:rsidTr="000163B4">
              <w:trPr>
                <w:gridAfter w:val="2"/>
                <w:wAfter w:w="4644" w:type="dxa"/>
                <w:trHeight w:val="80"/>
              </w:trPr>
              <w:tc>
                <w:tcPr>
                  <w:tcW w:w="2302" w:type="dxa"/>
                  <w:tcBorders>
                    <w:bottom w:val="single" w:sz="4" w:space="0" w:color="auto"/>
                  </w:tcBorders>
                </w:tcPr>
                <w:p w:rsidR="000163B4" w:rsidRPr="000163B4" w:rsidRDefault="000163B4" w:rsidP="000163B4">
                  <w:pPr>
                    <w:autoSpaceDE w:val="0"/>
                    <w:autoSpaceDN w:val="0"/>
                    <w:spacing w:line="276" w:lineRule="auto"/>
                    <w:rPr>
                      <w:sz w:val="22"/>
                      <w:szCs w:val="22"/>
                    </w:rPr>
                  </w:pPr>
                </w:p>
              </w:tc>
              <w:tc>
                <w:tcPr>
                  <w:tcW w:w="7335" w:type="dxa"/>
                  <w:gridSpan w:val="2"/>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r w:rsidR="000163B4" w:rsidRPr="000163B4" w:rsidTr="000163B4">
              <w:trPr>
                <w:gridAfter w:val="2"/>
                <w:wAfter w:w="4644" w:type="dxa"/>
              </w:trPr>
              <w:tc>
                <w:tcPr>
                  <w:tcW w:w="2302" w:type="dxa"/>
                  <w:tcBorders>
                    <w:top w:val="single" w:sz="4" w:space="0" w:color="auto"/>
                  </w:tcBorders>
                </w:tcPr>
                <w:p w:rsidR="000163B4" w:rsidRPr="000163B4" w:rsidRDefault="000163B4" w:rsidP="000163B4">
                  <w:pPr>
                    <w:autoSpaceDE w:val="0"/>
                    <w:autoSpaceDN w:val="0"/>
                    <w:spacing w:line="276" w:lineRule="auto"/>
                    <w:rPr>
                      <w:sz w:val="18"/>
                      <w:szCs w:val="18"/>
                    </w:rPr>
                  </w:pPr>
                </w:p>
              </w:tc>
              <w:tc>
                <w:tcPr>
                  <w:tcW w:w="7335" w:type="dxa"/>
                  <w:gridSpan w:val="2"/>
                  <w:tcBorders>
                    <w:top w:val="single" w:sz="4" w:space="0" w:color="auto"/>
                  </w:tcBorders>
                </w:tcPr>
                <w:p w:rsidR="000163B4" w:rsidRPr="000163B4" w:rsidRDefault="000163B4" w:rsidP="000163B4">
                  <w:pPr>
                    <w:autoSpaceDE w:val="0"/>
                    <w:autoSpaceDN w:val="0"/>
                    <w:spacing w:line="276" w:lineRule="auto"/>
                    <w:ind w:right="-4372"/>
                    <w:rPr>
                      <w:i/>
                      <w:iCs/>
                      <w:sz w:val="18"/>
                      <w:szCs w:val="18"/>
                    </w:rPr>
                  </w:pPr>
                  <w:r w:rsidRPr="000163B4">
                    <w:rPr>
                      <w:i/>
                      <w:sz w:val="18"/>
                      <w:szCs w:val="18"/>
                    </w:rPr>
                    <w:t>(полное наименование, организационно-правовая форма  юридического лица)</w:t>
                  </w:r>
                </w:p>
              </w:tc>
            </w:tr>
            <w:tr w:rsidR="000163B4" w:rsidRPr="000163B4" w:rsidTr="000163B4">
              <w:trPr>
                <w:trHeight w:val="80"/>
              </w:trPr>
              <w:tc>
                <w:tcPr>
                  <w:tcW w:w="6946" w:type="dxa"/>
                  <w:gridSpan w:val="2"/>
                </w:tcPr>
                <w:p w:rsidR="000163B4" w:rsidRPr="000163B4" w:rsidRDefault="000163B4" w:rsidP="000163B4">
                  <w:pPr>
                    <w:autoSpaceDE w:val="0"/>
                    <w:autoSpaceDN w:val="0"/>
                    <w:spacing w:line="276" w:lineRule="auto"/>
                    <w:rPr>
                      <w:sz w:val="22"/>
                      <w:szCs w:val="22"/>
                    </w:rPr>
                  </w:pPr>
                  <w:r w:rsidRPr="000163B4">
                    <w:rPr>
                      <w:sz w:val="22"/>
                      <w:szCs w:val="22"/>
                    </w:rPr>
                    <w:t>Свидетельство о государственной регистрации  юридического лица №</w:t>
                  </w:r>
                </w:p>
              </w:tc>
              <w:tc>
                <w:tcPr>
                  <w:tcW w:w="7335" w:type="dxa"/>
                  <w:gridSpan w:val="3"/>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r w:rsidR="000163B4" w:rsidRPr="000163B4" w:rsidTr="000163B4">
              <w:trPr>
                <w:gridAfter w:val="2"/>
                <w:wAfter w:w="4644" w:type="dxa"/>
                <w:trHeight w:val="80"/>
              </w:trPr>
              <w:tc>
                <w:tcPr>
                  <w:tcW w:w="2302" w:type="dxa"/>
                  <w:tcBorders>
                    <w:bottom w:val="single" w:sz="4" w:space="0" w:color="auto"/>
                  </w:tcBorders>
                </w:tcPr>
                <w:p w:rsidR="000163B4" w:rsidRPr="000163B4" w:rsidRDefault="000163B4" w:rsidP="000163B4">
                  <w:pPr>
                    <w:autoSpaceDE w:val="0"/>
                    <w:autoSpaceDN w:val="0"/>
                    <w:spacing w:line="276" w:lineRule="auto"/>
                    <w:rPr>
                      <w:sz w:val="22"/>
                      <w:szCs w:val="22"/>
                    </w:rPr>
                  </w:pPr>
                  <w:r w:rsidRPr="000163B4">
                    <w:rPr>
                      <w:sz w:val="22"/>
                      <w:szCs w:val="22"/>
                    </w:rPr>
                    <w:t xml:space="preserve">от                                                                          </w:t>
                  </w:r>
                </w:p>
              </w:tc>
              <w:tc>
                <w:tcPr>
                  <w:tcW w:w="7335" w:type="dxa"/>
                  <w:gridSpan w:val="2"/>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r w:rsidR="000163B4" w:rsidRPr="000163B4" w:rsidTr="000163B4">
              <w:trPr>
                <w:gridAfter w:val="1"/>
                <w:wAfter w:w="4500" w:type="dxa"/>
              </w:trPr>
              <w:tc>
                <w:tcPr>
                  <w:tcW w:w="9781" w:type="dxa"/>
                  <w:gridSpan w:val="4"/>
                  <w:tcBorders>
                    <w:top w:val="nil"/>
                    <w:left w:val="nil"/>
                    <w:bottom w:val="nil"/>
                    <w:right w:val="nil"/>
                  </w:tcBorders>
                </w:tcPr>
                <w:p w:rsidR="000163B4" w:rsidRPr="000163B4" w:rsidRDefault="000163B4" w:rsidP="000163B4">
                  <w:pPr>
                    <w:rPr>
                      <w:sz w:val="24"/>
                      <w:szCs w:val="24"/>
                    </w:rPr>
                  </w:pPr>
                  <w:r w:rsidRPr="000163B4">
                    <w:rPr>
                      <w:i/>
                      <w:sz w:val="18"/>
                      <w:szCs w:val="18"/>
                    </w:rPr>
                    <w:t xml:space="preserve">                                                             (наименование и реквизиты документа)</w:t>
                  </w:r>
                </w:p>
                <w:tbl>
                  <w:tblPr>
                    <w:tblW w:w="9977" w:type="dxa"/>
                    <w:tblLayout w:type="fixed"/>
                    <w:tblCellMar>
                      <w:left w:w="28" w:type="dxa"/>
                      <w:right w:w="28" w:type="dxa"/>
                    </w:tblCellMar>
                    <w:tblLook w:val="00A0" w:firstRow="1" w:lastRow="0" w:firstColumn="1" w:lastColumn="0" w:noHBand="0" w:noVBand="0"/>
                  </w:tblPr>
                  <w:tblGrid>
                    <w:gridCol w:w="1985"/>
                    <w:gridCol w:w="142"/>
                    <w:gridCol w:w="7469"/>
                    <w:gridCol w:w="381"/>
                  </w:tblGrid>
                  <w:tr w:rsidR="000163B4" w:rsidRPr="000163B4" w:rsidTr="000163B4">
                    <w:trPr>
                      <w:gridAfter w:val="1"/>
                      <w:wAfter w:w="381" w:type="dxa"/>
                      <w:trHeight w:val="80"/>
                    </w:trPr>
                    <w:tc>
                      <w:tcPr>
                        <w:tcW w:w="2127" w:type="dxa"/>
                        <w:gridSpan w:val="2"/>
                      </w:tcPr>
                      <w:p w:rsidR="000163B4" w:rsidRPr="000163B4" w:rsidRDefault="000163B4" w:rsidP="000163B4">
                        <w:pPr>
                          <w:autoSpaceDE w:val="0"/>
                          <w:autoSpaceDN w:val="0"/>
                          <w:spacing w:line="276" w:lineRule="auto"/>
                          <w:rPr>
                            <w:sz w:val="22"/>
                            <w:szCs w:val="22"/>
                          </w:rPr>
                        </w:pPr>
                        <w:r w:rsidRPr="000163B4">
                          <w:rPr>
                            <w:sz w:val="22"/>
                            <w:szCs w:val="22"/>
                          </w:rPr>
                          <w:t>Юридический адрес</w:t>
                        </w:r>
                      </w:p>
                    </w:tc>
                    <w:tc>
                      <w:tcPr>
                        <w:tcW w:w="7469" w:type="dxa"/>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r w:rsidR="000163B4" w:rsidRPr="000163B4" w:rsidTr="000163B4">
                    <w:trPr>
                      <w:trHeight w:val="80"/>
                    </w:trPr>
                    <w:tc>
                      <w:tcPr>
                        <w:tcW w:w="1985" w:type="dxa"/>
                      </w:tcPr>
                      <w:p w:rsidR="000163B4" w:rsidRPr="000163B4" w:rsidRDefault="000163B4" w:rsidP="000163B4">
                        <w:pPr>
                          <w:autoSpaceDE w:val="0"/>
                          <w:autoSpaceDN w:val="0"/>
                          <w:spacing w:line="276" w:lineRule="auto"/>
                          <w:rPr>
                            <w:sz w:val="22"/>
                            <w:szCs w:val="22"/>
                          </w:rPr>
                        </w:pPr>
                        <w:r w:rsidRPr="000163B4">
                          <w:rPr>
                            <w:sz w:val="22"/>
                            <w:szCs w:val="22"/>
                          </w:rPr>
                          <w:t>Фактический адрес</w:t>
                        </w:r>
                      </w:p>
                    </w:tc>
                    <w:tc>
                      <w:tcPr>
                        <w:tcW w:w="7992" w:type="dxa"/>
                        <w:gridSpan w:val="3"/>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bl>
                <w:p w:rsidR="000163B4" w:rsidRPr="000163B4" w:rsidRDefault="000163B4" w:rsidP="000163B4">
                  <w:pPr>
                    <w:autoSpaceDE w:val="0"/>
                    <w:autoSpaceDN w:val="0"/>
                    <w:jc w:val="center"/>
                    <w:rPr>
                      <w:sz w:val="22"/>
                      <w:szCs w:val="22"/>
                    </w:rPr>
                  </w:pPr>
                  <w:r w:rsidRPr="000163B4">
                    <w:rPr>
                      <w:sz w:val="18"/>
                      <w:szCs w:val="18"/>
                    </w:rPr>
                    <w:t xml:space="preserve">  (если не совпадает с юридическим адресом)</w:t>
                  </w:r>
                </w:p>
              </w:tc>
            </w:tr>
            <w:tr w:rsidR="000163B4" w:rsidRPr="000163B4" w:rsidTr="000163B4">
              <w:trPr>
                <w:gridAfter w:val="1"/>
                <w:wAfter w:w="4500" w:type="dxa"/>
              </w:trPr>
              <w:tc>
                <w:tcPr>
                  <w:tcW w:w="9781" w:type="dxa"/>
                  <w:gridSpan w:val="4"/>
                  <w:tcBorders>
                    <w:top w:val="nil"/>
                    <w:left w:val="nil"/>
                    <w:bottom w:val="nil"/>
                    <w:right w:val="nil"/>
                  </w:tcBorders>
                </w:tcPr>
                <w:p w:rsidR="000163B4" w:rsidRPr="000163B4" w:rsidRDefault="000163B4" w:rsidP="000163B4">
                  <w:pPr>
                    <w:autoSpaceDE w:val="0"/>
                    <w:autoSpaceDN w:val="0"/>
                    <w:spacing w:line="276" w:lineRule="auto"/>
                    <w:ind w:right="-4372"/>
                    <w:rPr>
                      <w:sz w:val="22"/>
                      <w:szCs w:val="22"/>
                    </w:rPr>
                  </w:pPr>
                </w:p>
              </w:tc>
            </w:tr>
          </w:tbl>
          <w:p w:rsidR="000163B4" w:rsidRPr="000163B4" w:rsidRDefault="000163B4" w:rsidP="000163B4">
            <w:pPr>
              <w:autoSpaceDE w:val="0"/>
              <w:autoSpaceDN w:val="0"/>
              <w:spacing w:line="276" w:lineRule="auto"/>
              <w:ind w:right="-4372"/>
              <w:rPr>
                <w:sz w:val="22"/>
                <w:szCs w:val="22"/>
              </w:rPr>
            </w:pPr>
          </w:p>
        </w:tc>
      </w:tr>
      <w:tr w:rsidR="000163B4" w:rsidRPr="000163B4" w:rsidTr="000163B4">
        <w:tc>
          <w:tcPr>
            <w:tcW w:w="354" w:type="dxa"/>
            <w:tcBorders>
              <w:top w:val="nil"/>
              <w:left w:val="nil"/>
              <w:bottom w:val="nil"/>
              <w:right w:val="nil"/>
            </w:tcBorders>
          </w:tcPr>
          <w:p w:rsidR="000163B4" w:rsidRPr="000163B4" w:rsidRDefault="000163B4" w:rsidP="000163B4">
            <w:pPr>
              <w:autoSpaceDE w:val="0"/>
              <w:autoSpaceDN w:val="0"/>
              <w:spacing w:line="276" w:lineRule="auto"/>
              <w:rPr>
                <w:sz w:val="22"/>
                <w:szCs w:val="22"/>
              </w:rPr>
            </w:pPr>
            <w:r w:rsidRPr="000163B4">
              <w:rPr>
                <w:sz w:val="22"/>
                <w:szCs w:val="22"/>
              </w:rPr>
              <w:t>Я,</w:t>
            </w:r>
          </w:p>
        </w:tc>
        <w:tc>
          <w:tcPr>
            <w:tcW w:w="9427" w:type="dxa"/>
            <w:gridSpan w:val="17"/>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r w:rsidRPr="000163B4">
              <w:rPr>
                <w:sz w:val="22"/>
                <w:szCs w:val="22"/>
              </w:rPr>
              <w:t xml:space="preserve">                                                                                                                                                           ,</w:t>
            </w:r>
          </w:p>
        </w:tc>
      </w:tr>
      <w:tr w:rsidR="000163B4" w:rsidRPr="000163B4" w:rsidTr="000163B4">
        <w:tc>
          <w:tcPr>
            <w:tcW w:w="354" w:type="dxa"/>
          </w:tcPr>
          <w:p w:rsidR="000163B4" w:rsidRPr="000163B4" w:rsidRDefault="000163B4" w:rsidP="000163B4">
            <w:pPr>
              <w:autoSpaceDE w:val="0"/>
              <w:autoSpaceDN w:val="0"/>
              <w:spacing w:line="276" w:lineRule="auto"/>
              <w:rPr>
                <w:sz w:val="18"/>
                <w:szCs w:val="18"/>
              </w:rPr>
            </w:pPr>
          </w:p>
        </w:tc>
        <w:tc>
          <w:tcPr>
            <w:tcW w:w="9283" w:type="dxa"/>
            <w:gridSpan w:val="16"/>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(полностью Ф.И.О.</w:t>
            </w:r>
            <w:proofErr w:type="gramStart"/>
            <w:r w:rsidRPr="000163B4">
              <w:rPr>
                <w:i/>
                <w:iCs/>
                <w:sz w:val="18"/>
                <w:szCs w:val="18"/>
              </w:rPr>
              <w:t xml:space="preserve">( </w:t>
            </w:r>
            <w:proofErr w:type="gramEnd"/>
            <w:r w:rsidRPr="000163B4">
              <w:rPr>
                <w:i/>
                <w:iCs/>
                <w:sz w:val="18"/>
                <w:szCs w:val="18"/>
              </w:rPr>
              <w:t>последнее  указывается при наличии) заявителя)</w:t>
            </w:r>
          </w:p>
        </w:tc>
        <w:tc>
          <w:tcPr>
            <w:tcW w:w="144" w:type="dxa"/>
          </w:tcPr>
          <w:p w:rsidR="000163B4" w:rsidRPr="000163B4" w:rsidRDefault="000163B4" w:rsidP="000163B4">
            <w:pPr>
              <w:autoSpaceDE w:val="0"/>
              <w:autoSpaceDN w:val="0"/>
              <w:spacing w:line="276" w:lineRule="auto"/>
              <w:rPr>
                <w:sz w:val="18"/>
                <w:szCs w:val="18"/>
              </w:rPr>
            </w:pPr>
          </w:p>
        </w:tc>
      </w:tr>
      <w:tr w:rsidR="000163B4" w:rsidRPr="000163B4" w:rsidTr="000163B4">
        <w:tc>
          <w:tcPr>
            <w:tcW w:w="2877" w:type="dxa"/>
            <w:gridSpan w:val="7"/>
          </w:tcPr>
          <w:p w:rsidR="000163B4" w:rsidRPr="000163B4" w:rsidRDefault="000163B4" w:rsidP="000163B4">
            <w:pPr>
              <w:autoSpaceDE w:val="0"/>
              <w:autoSpaceDN w:val="0"/>
              <w:spacing w:line="276" w:lineRule="auto"/>
              <w:rPr>
                <w:sz w:val="22"/>
                <w:szCs w:val="22"/>
              </w:rPr>
            </w:pPr>
            <w:r w:rsidRPr="000163B4">
              <w:rPr>
                <w:sz w:val="22"/>
                <w:szCs w:val="22"/>
              </w:rPr>
              <w:t>имеющи</w:t>
            </w:r>
            <w:proofErr w:type="gramStart"/>
            <w:r w:rsidRPr="000163B4">
              <w:rPr>
                <w:sz w:val="22"/>
                <w:szCs w:val="22"/>
              </w:rPr>
              <w:t>й(</w:t>
            </w:r>
            <w:proofErr w:type="spellStart"/>
            <w:proofErr w:type="gramEnd"/>
            <w:r w:rsidRPr="000163B4">
              <w:rPr>
                <w:sz w:val="22"/>
                <w:szCs w:val="22"/>
              </w:rPr>
              <w:t>ая</w:t>
            </w:r>
            <w:proofErr w:type="spellEnd"/>
            <w:r w:rsidRPr="000163B4">
              <w:rPr>
                <w:sz w:val="22"/>
                <w:szCs w:val="22"/>
              </w:rPr>
              <w:t>) паспорт серии</w:t>
            </w:r>
          </w:p>
        </w:tc>
        <w:tc>
          <w:tcPr>
            <w:tcW w:w="1582" w:type="dxa"/>
            <w:gridSpan w:val="4"/>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432" w:type="dxa"/>
          </w:tcPr>
          <w:p w:rsidR="000163B4" w:rsidRPr="000163B4" w:rsidRDefault="000163B4" w:rsidP="000163B4">
            <w:pPr>
              <w:autoSpaceDE w:val="0"/>
              <w:autoSpaceDN w:val="0"/>
              <w:spacing w:line="276" w:lineRule="auto"/>
              <w:jc w:val="center"/>
              <w:rPr>
                <w:sz w:val="22"/>
                <w:szCs w:val="22"/>
              </w:rPr>
            </w:pPr>
            <w:r w:rsidRPr="000163B4">
              <w:rPr>
                <w:sz w:val="22"/>
                <w:szCs w:val="22"/>
              </w:rPr>
              <w:t>№</w:t>
            </w:r>
          </w:p>
        </w:tc>
        <w:tc>
          <w:tcPr>
            <w:tcW w:w="1582" w:type="dxa"/>
            <w:gridSpan w:val="2"/>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2013" w:type="dxa"/>
            <w:gridSpan w:val="2"/>
          </w:tcPr>
          <w:p w:rsidR="000163B4" w:rsidRPr="000163B4" w:rsidRDefault="000163B4" w:rsidP="000163B4">
            <w:pPr>
              <w:autoSpaceDE w:val="0"/>
              <w:autoSpaceDN w:val="0"/>
              <w:spacing w:line="276" w:lineRule="auto"/>
              <w:rPr>
                <w:sz w:val="22"/>
                <w:szCs w:val="22"/>
              </w:rPr>
            </w:pPr>
            <w:r w:rsidRPr="000163B4">
              <w:rPr>
                <w:sz w:val="22"/>
                <w:szCs w:val="22"/>
              </w:rPr>
              <w:t>, код подразделения</w:t>
            </w:r>
          </w:p>
        </w:tc>
        <w:tc>
          <w:tcPr>
            <w:tcW w:w="1151" w:type="dxa"/>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144" w:type="dxa"/>
          </w:tcPr>
          <w:p w:rsidR="000163B4" w:rsidRPr="000163B4" w:rsidRDefault="000163B4" w:rsidP="000163B4">
            <w:pPr>
              <w:autoSpaceDE w:val="0"/>
              <w:autoSpaceDN w:val="0"/>
              <w:spacing w:line="276" w:lineRule="auto"/>
              <w:jc w:val="right"/>
              <w:rPr>
                <w:sz w:val="22"/>
                <w:szCs w:val="22"/>
              </w:rPr>
            </w:pPr>
            <w:r w:rsidRPr="000163B4">
              <w:rPr>
                <w:sz w:val="22"/>
                <w:szCs w:val="22"/>
              </w:rPr>
              <w:t>,</w:t>
            </w:r>
          </w:p>
        </w:tc>
      </w:tr>
      <w:tr w:rsidR="000163B4" w:rsidRPr="000163B4" w:rsidTr="000163B4">
        <w:trPr>
          <w:cantSplit/>
        </w:trPr>
        <w:tc>
          <w:tcPr>
            <w:tcW w:w="9637" w:type="dxa"/>
            <w:gridSpan w:val="17"/>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144" w:type="dxa"/>
          </w:tcPr>
          <w:p w:rsidR="000163B4" w:rsidRPr="000163B4" w:rsidRDefault="000163B4" w:rsidP="000163B4">
            <w:pPr>
              <w:autoSpaceDE w:val="0"/>
              <w:autoSpaceDN w:val="0"/>
              <w:spacing w:line="276" w:lineRule="auto"/>
              <w:jc w:val="right"/>
              <w:rPr>
                <w:sz w:val="22"/>
                <w:szCs w:val="22"/>
              </w:rPr>
            </w:pPr>
            <w:r w:rsidRPr="000163B4">
              <w:rPr>
                <w:sz w:val="22"/>
                <w:szCs w:val="22"/>
              </w:rPr>
              <w:t>,</w:t>
            </w:r>
          </w:p>
        </w:tc>
      </w:tr>
      <w:tr w:rsidR="000163B4" w:rsidRPr="000163B4" w:rsidTr="000163B4">
        <w:trPr>
          <w:cantSplit/>
        </w:trPr>
        <w:tc>
          <w:tcPr>
            <w:tcW w:w="9637" w:type="dxa"/>
            <w:gridSpan w:val="17"/>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(иной документ, удостоверяющий личность)</w:t>
            </w:r>
          </w:p>
        </w:tc>
        <w:tc>
          <w:tcPr>
            <w:tcW w:w="144" w:type="dxa"/>
          </w:tcPr>
          <w:p w:rsidR="000163B4" w:rsidRPr="000163B4" w:rsidRDefault="000163B4" w:rsidP="000163B4">
            <w:pPr>
              <w:autoSpaceDE w:val="0"/>
              <w:autoSpaceDN w:val="0"/>
              <w:spacing w:line="276" w:lineRule="auto"/>
              <w:rPr>
                <w:sz w:val="18"/>
                <w:szCs w:val="18"/>
              </w:rPr>
            </w:pPr>
          </w:p>
        </w:tc>
      </w:tr>
      <w:tr w:rsidR="000163B4" w:rsidRPr="000163B4" w:rsidTr="000163B4">
        <w:tc>
          <w:tcPr>
            <w:tcW w:w="837" w:type="dxa"/>
            <w:gridSpan w:val="2"/>
          </w:tcPr>
          <w:p w:rsidR="000163B4" w:rsidRPr="000163B4" w:rsidRDefault="000163B4" w:rsidP="000163B4">
            <w:pPr>
              <w:autoSpaceDE w:val="0"/>
              <w:autoSpaceDN w:val="0"/>
              <w:spacing w:line="276" w:lineRule="auto"/>
              <w:rPr>
                <w:sz w:val="22"/>
                <w:szCs w:val="22"/>
              </w:rPr>
            </w:pPr>
            <w:r w:rsidRPr="000163B4">
              <w:rPr>
                <w:sz w:val="22"/>
                <w:szCs w:val="22"/>
              </w:rPr>
              <w:t>выдан “</w:t>
            </w:r>
          </w:p>
        </w:tc>
        <w:tc>
          <w:tcPr>
            <w:tcW w:w="410" w:type="dxa"/>
            <w:gridSpan w:val="2"/>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270" w:type="dxa"/>
          </w:tcPr>
          <w:p w:rsidR="000163B4" w:rsidRPr="000163B4" w:rsidRDefault="000163B4" w:rsidP="000163B4">
            <w:pPr>
              <w:autoSpaceDE w:val="0"/>
              <w:autoSpaceDN w:val="0"/>
              <w:spacing w:line="276" w:lineRule="auto"/>
              <w:rPr>
                <w:sz w:val="22"/>
                <w:szCs w:val="22"/>
              </w:rPr>
            </w:pPr>
            <w:r w:rsidRPr="000163B4">
              <w:rPr>
                <w:sz w:val="22"/>
                <w:szCs w:val="22"/>
              </w:rPr>
              <w:t>”</w:t>
            </w:r>
          </w:p>
        </w:tc>
        <w:tc>
          <w:tcPr>
            <w:tcW w:w="1648" w:type="dxa"/>
            <w:gridSpan w:val="4"/>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322" w:type="dxa"/>
          </w:tcPr>
          <w:p w:rsidR="000163B4" w:rsidRPr="000163B4" w:rsidRDefault="000163B4" w:rsidP="000163B4">
            <w:pPr>
              <w:autoSpaceDE w:val="0"/>
              <w:autoSpaceDN w:val="0"/>
              <w:spacing w:line="276" w:lineRule="auto"/>
              <w:ind w:left="57"/>
              <w:rPr>
                <w:sz w:val="22"/>
                <w:szCs w:val="22"/>
              </w:rPr>
            </w:pPr>
            <w:proofErr w:type="gramStart"/>
            <w:r w:rsidRPr="000163B4">
              <w:rPr>
                <w:sz w:val="22"/>
                <w:szCs w:val="22"/>
              </w:rPr>
              <w:t>г</w:t>
            </w:r>
            <w:proofErr w:type="gramEnd"/>
            <w:r w:rsidRPr="000163B4">
              <w:rPr>
                <w:sz w:val="22"/>
                <w:szCs w:val="22"/>
              </w:rPr>
              <w:t>.</w:t>
            </w:r>
          </w:p>
        </w:tc>
        <w:tc>
          <w:tcPr>
            <w:tcW w:w="6150" w:type="dxa"/>
            <w:gridSpan w:val="7"/>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144" w:type="dxa"/>
          </w:tcPr>
          <w:p w:rsidR="000163B4" w:rsidRPr="000163B4" w:rsidRDefault="000163B4" w:rsidP="000163B4">
            <w:pPr>
              <w:autoSpaceDE w:val="0"/>
              <w:autoSpaceDN w:val="0"/>
              <w:spacing w:line="276" w:lineRule="auto"/>
              <w:jc w:val="right"/>
              <w:rPr>
                <w:sz w:val="22"/>
                <w:szCs w:val="22"/>
              </w:rPr>
            </w:pPr>
            <w:r w:rsidRPr="000163B4">
              <w:rPr>
                <w:sz w:val="22"/>
                <w:szCs w:val="22"/>
              </w:rPr>
              <w:t>,</w:t>
            </w:r>
          </w:p>
        </w:tc>
      </w:tr>
      <w:tr w:rsidR="000163B4" w:rsidRPr="000163B4" w:rsidTr="000163B4">
        <w:trPr>
          <w:cantSplit/>
        </w:trPr>
        <w:tc>
          <w:tcPr>
            <w:tcW w:w="3487" w:type="dxa"/>
            <w:gridSpan w:val="10"/>
          </w:tcPr>
          <w:p w:rsidR="000163B4" w:rsidRPr="000163B4" w:rsidRDefault="000163B4" w:rsidP="000163B4">
            <w:pPr>
              <w:autoSpaceDE w:val="0"/>
              <w:autoSpaceDN w:val="0"/>
              <w:spacing w:line="276" w:lineRule="auto"/>
              <w:jc w:val="center"/>
              <w:rPr>
                <w:i/>
                <w:iCs/>
                <w:sz w:val="18"/>
                <w:szCs w:val="18"/>
              </w:rPr>
            </w:pPr>
          </w:p>
        </w:tc>
        <w:tc>
          <w:tcPr>
            <w:tcW w:w="6150" w:type="dxa"/>
            <w:gridSpan w:val="7"/>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 xml:space="preserve">(когда и кем </w:t>
            </w:r>
            <w:proofErr w:type="gramStart"/>
            <w:r w:rsidRPr="000163B4">
              <w:rPr>
                <w:i/>
                <w:iCs/>
                <w:sz w:val="18"/>
                <w:szCs w:val="18"/>
              </w:rPr>
              <w:t>выдан</w:t>
            </w:r>
            <w:proofErr w:type="gramEnd"/>
            <w:r w:rsidRPr="000163B4">
              <w:rPr>
                <w:i/>
                <w:iCs/>
                <w:sz w:val="18"/>
                <w:szCs w:val="18"/>
              </w:rPr>
              <w:t>)</w:t>
            </w:r>
          </w:p>
        </w:tc>
        <w:tc>
          <w:tcPr>
            <w:tcW w:w="144" w:type="dxa"/>
          </w:tcPr>
          <w:p w:rsidR="000163B4" w:rsidRPr="000163B4" w:rsidRDefault="000163B4" w:rsidP="000163B4">
            <w:pPr>
              <w:autoSpaceDE w:val="0"/>
              <w:autoSpaceDN w:val="0"/>
              <w:spacing w:line="276" w:lineRule="auto"/>
              <w:rPr>
                <w:sz w:val="18"/>
                <w:szCs w:val="18"/>
              </w:rPr>
            </w:pPr>
          </w:p>
        </w:tc>
      </w:tr>
      <w:tr w:rsidR="000163B4" w:rsidRPr="000163B4" w:rsidTr="000163B4">
        <w:trPr>
          <w:cantSplit/>
        </w:trPr>
        <w:tc>
          <w:tcPr>
            <w:tcW w:w="2877" w:type="dxa"/>
            <w:gridSpan w:val="7"/>
          </w:tcPr>
          <w:p w:rsidR="000163B4" w:rsidRPr="000163B4" w:rsidRDefault="000163B4" w:rsidP="000163B4">
            <w:pPr>
              <w:autoSpaceDE w:val="0"/>
              <w:autoSpaceDN w:val="0"/>
              <w:spacing w:line="276" w:lineRule="auto"/>
              <w:rPr>
                <w:sz w:val="22"/>
                <w:szCs w:val="22"/>
              </w:rPr>
            </w:pPr>
            <w:r w:rsidRPr="000163B4">
              <w:rPr>
                <w:sz w:val="22"/>
                <w:szCs w:val="22"/>
              </w:rPr>
              <w:t>проживающи</w:t>
            </w:r>
            <w:proofErr w:type="gramStart"/>
            <w:r w:rsidRPr="000163B4">
              <w:rPr>
                <w:sz w:val="22"/>
                <w:szCs w:val="22"/>
              </w:rPr>
              <w:t>й(</w:t>
            </w:r>
            <w:proofErr w:type="spellStart"/>
            <w:proofErr w:type="gramEnd"/>
            <w:r w:rsidRPr="000163B4">
              <w:rPr>
                <w:sz w:val="22"/>
                <w:szCs w:val="22"/>
              </w:rPr>
              <w:t>ая</w:t>
            </w:r>
            <w:proofErr w:type="spellEnd"/>
            <w:r w:rsidRPr="000163B4">
              <w:rPr>
                <w:sz w:val="22"/>
                <w:szCs w:val="22"/>
              </w:rPr>
              <w:t>) по адресу</w:t>
            </w:r>
          </w:p>
        </w:tc>
        <w:tc>
          <w:tcPr>
            <w:tcW w:w="6904" w:type="dxa"/>
            <w:gridSpan w:val="11"/>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r>
      <w:tr w:rsidR="000163B4" w:rsidRPr="000163B4" w:rsidTr="000163B4">
        <w:trPr>
          <w:cantSplit/>
        </w:trPr>
        <w:tc>
          <w:tcPr>
            <w:tcW w:w="2877" w:type="dxa"/>
            <w:gridSpan w:val="7"/>
          </w:tcPr>
          <w:p w:rsidR="000163B4" w:rsidRPr="000163B4" w:rsidRDefault="000163B4" w:rsidP="000163B4">
            <w:pPr>
              <w:autoSpaceDE w:val="0"/>
              <w:autoSpaceDN w:val="0"/>
              <w:spacing w:line="276" w:lineRule="auto"/>
              <w:rPr>
                <w:sz w:val="18"/>
                <w:szCs w:val="18"/>
              </w:rPr>
            </w:pPr>
          </w:p>
        </w:tc>
        <w:tc>
          <w:tcPr>
            <w:tcW w:w="6904" w:type="dxa"/>
            <w:gridSpan w:val="11"/>
          </w:tcPr>
          <w:p w:rsidR="000163B4" w:rsidRPr="000163B4" w:rsidRDefault="000163B4" w:rsidP="000163B4">
            <w:pPr>
              <w:autoSpaceDE w:val="0"/>
              <w:autoSpaceDN w:val="0"/>
              <w:spacing w:line="276" w:lineRule="auto"/>
              <w:jc w:val="center"/>
              <w:rPr>
                <w:sz w:val="18"/>
                <w:szCs w:val="18"/>
              </w:rPr>
            </w:pPr>
            <w:r w:rsidRPr="000163B4">
              <w:rPr>
                <w:i/>
                <w:iCs/>
                <w:sz w:val="18"/>
                <w:szCs w:val="18"/>
              </w:rPr>
              <w:t>(полностью адрес регистрации по месту жительства)</w:t>
            </w:r>
          </w:p>
        </w:tc>
      </w:tr>
      <w:tr w:rsidR="000163B4" w:rsidRPr="000163B4" w:rsidTr="000163B4">
        <w:trPr>
          <w:cantSplit/>
        </w:trPr>
        <w:tc>
          <w:tcPr>
            <w:tcW w:w="5323" w:type="dxa"/>
            <w:gridSpan w:val="13"/>
            <w:tcBorders>
              <w:top w:val="nil"/>
              <w:left w:val="nil"/>
              <w:right w:val="nil"/>
            </w:tcBorders>
          </w:tcPr>
          <w:p w:rsidR="000163B4" w:rsidRPr="000163B4" w:rsidRDefault="000163B4" w:rsidP="000163B4">
            <w:pPr>
              <w:autoSpaceDE w:val="0"/>
              <w:autoSpaceDN w:val="0"/>
              <w:spacing w:line="276" w:lineRule="auto"/>
              <w:rPr>
                <w:sz w:val="22"/>
                <w:szCs w:val="22"/>
              </w:rPr>
            </w:pPr>
            <w:r w:rsidRPr="000163B4">
              <w:rPr>
                <w:sz w:val="22"/>
                <w:szCs w:val="22"/>
              </w:rPr>
              <w:t>____________________________________________</w:t>
            </w:r>
          </w:p>
        </w:tc>
        <w:tc>
          <w:tcPr>
            <w:tcW w:w="2248" w:type="dxa"/>
            <w:gridSpan w:val="2"/>
          </w:tcPr>
          <w:p w:rsidR="000163B4" w:rsidRPr="000163B4" w:rsidRDefault="000163B4" w:rsidP="000163B4">
            <w:pPr>
              <w:autoSpaceDE w:val="0"/>
              <w:autoSpaceDN w:val="0"/>
              <w:spacing w:line="276" w:lineRule="auto"/>
              <w:rPr>
                <w:sz w:val="22"/>
                <w:szCs w:val="22"/>
              </w:rPr>
            </w:pPr>
            <w:r w:rsidRPr="000163B4">
              <w:rPr>
                <w:sz w:val="22"/>
                <w:szCs w:val="22"/>
              </w:rPr>
              <w:t>, контактный телефон</w:t>
            </w:r>
          </w:p>
        </w:tc>
        <w:tc>
          <w:tcPr>
            <w:tcW w:w="2066" w:type="dxa"/>
            <w:gridSpan w:val="2"/>
            <w:tcBorders>
              <w:top w:val="nil"/>
              <w:left w:val="nil"/>
              <w:right w:val="nil"/>
            </w:tcBorders>
          </w:tcPr>
          <w:p w:rsidR="000163B4" w:rsidRPr="000163B4" w:rsidRDefault="000163B4" w:rsidP="000163B4">
            <w:pPr>
              <w:autoSpaceDE w:val="0"/>
              <w:autoSpaceDN w:val="0"/>
              <w:spacing w:line="276" w:lineRule="auto"/>
              <w:rPr>
                <w:sz w:val="22"/>
                <w:szCs w:val="22"/>
              </w:rPr>
            </w:pPr>
            <w:r w:rsidRPr="000163B4">
              <w:rPr>
                <w:sz w:val="22"/>
                <w:szCs w:val="22"/>
              </w:rPr>
              <w:t>__________________</w:t>
            </w:r>
          </w:p>
        </w:tc>
        <w:tc>
          <w:tcPr>
            <w:tcW w:w="144" w:type="dxa"/>
          </w:tcPr>
          <w:p w:rsidR="000163B4" w:rsidRPr="000163B4" w:rsidRDefault="000163B4" w:rsidP="000163B4">
            <w:pPr>
              <w:autoSpaceDE w:val="0"/>
              <w:autoSpaceDN w:val="0"/>
              <w:spacing w:line="276" w:lineRule="auto"/>
              <w:jc w:val="right"/>
              <w:rPr>
                <w:sz w:val="22"/>
                <w:szCs w:val="22"/>
              </w:rPr>
            </w:pPr>
            <w:r w:rsidRPr="000163B4">
              <w:rPr>
                <w:sz w:val="22"/>
                <w:szCs w:val="22"/>
              </w:rPr>
              <w:t>,</w:t>
            </w:r>
          </w:p>
        </w:tc>
      </w:tr>
      <w:tr w:rsidR="000163B4" w:rsidRPr="000163B4" w:rsidTr="000163B4">
        <w:trPr>
          <w:cantSplit/>
          <w:trHeight w:val="497"/>
        </w:trPr>
        <w:tc>
          <w:tcPr>
            <w:tcW w:w="9781" w:type="dxa"/>
            <w:gridSpan w:val="18"/>
            <w:tcBorders>
              <w:bottom w:val="single" w:sz="4" w:space="0" w:color="auto"/>
            </w:tcBorders>
          </w:tcPr>
          <w:p w:rsidR="000163B4" w:rsidRPr="000163B4" w:rsidRDefault="000163B4" w:rsidP="000163B4">
            <w:pPr>
              <w:autoSpaceDE w:val="0"/>
              <w:autoSpaceDN w:val="0"/>
              <w:spacing w:line="276" w:lineRule="auto"/>
              <w:ind w:right="-4372"/>
              <w:rPr>
                <w:b/>
                <w:bCs/>
                <w:sz w:val="22"/>
                <w:szCs w:val="22"/>
              </w:rPr>
            </w:pPr>
          </w:p>
          <w:p w:rsidR="000163B4" w:rsidRPr="000163B4" w:rsidRDefault="000163B4" w:rsidP="000163B4">
            <w:pPr>
              <w:autoSpaceDE w:val="0"/>
              <w:autoSpaceDN w:val="0"/>
              <w:spacing w:line="276" w:lineRule="auto"/>
              <w:ind w:right="-4372"/>
              <w:rPr>
                <w:sz w:val="22"/>
                <w:szCs w:val="22"/>
              </w:rPr>
            </w:pPr>
            <w:r w:rsidRPr="000163B4">
              <w:rPr>
                <w:sz w:val="22"/>
                <w:szCs w:val="22"/>
              </w:rPr>
              <w:t>действующи</w:t>
            </w:r>
            <w:proofErr w:type="gramStart"/>
            <w:r w:rsidRPr="000163B4">
              <w:rPr>
                <w:sz w:val="22"/>
                <w:szCs w:val="22"/>
              </w:rPr>
              <w:t>й(</w:t>
            </w:r>
            <w:proofErr w:type="spellStart"/>
            <w:proofErr w:type="gramEnd"/>
            <w:r w:rsidRPr="000163B4">
              <w:rPr>
                <w:sz w:val="22"/>
                <w:szCs w:val="22"/>
              </w:rPr>
              <w:t>ая</w:t>
            </w:r>
            <w:proofErr w:type="spellEnd"/>
            <w:r w:rsidRPr="000163B4">
              <w:rPr>
                <w:sz w:val="22"/>
                <w:szCs w:val="22"/>
              </w:rPr>
              <w:t>) по доверенности от «</w:t>
            </w:r>
            <w:r w:rsidRPr="000163B4">
              <w:rPr>
                <w:bCs/>
                <w:sz w:val="22"/>
                <w:szCs w:val="22"/>
              </w:rPr>
              <w:t>____»_______</w:t>
            </w:r>
            <w:r w:rsidRPr="000163B4">
              <w:rPr>
                <w:sz w:val="22"/>
                <w:szCs w:val="22"/>
              </w:rPr>
              <w:t>20</w:t>
            </w:r>
            <w:r w:rsidRPr="000163B4">
              <w:rPr>
                <w:bCs/>
                <w:sz w:val="22"/>
                <w:szCs w:val="22"/>
              </w:rPr>
              <w:t>____г.______________________________________</w:t>
            </w:r>
          </w:p>
          <w:p w:rsidR="000163B4" w:rsidRPr="000163B4" w:rsidRDefault="000163B4" w:rsidP="000163B4">
            <w:pPr>
              <w:autoSpaceDE w:val="0"/>
              <w:autoSpaceDN w:val="0"/>
              <w:spacing w:line="276" w:lineRule="auto"/>
              <w:jc w:val="center"/>
              <w:rPr>
                <w:sz w:val="22"/>
                <w:szCs w:val="22"/>
              </w:rPr>
            </w:pPr>
            <w:r w:rsidRPr="000163B4">
              <w:rPr>
                <w:sz w:val="22"/>
                <w:szCs w:val="22"/>
              </w:rPr>
              <w:t xml:space="preserve"> </w:t>
            </w:r>
          </w:p>
        </w:tc>
      </w:tr>
      <w:tr w:rsidR="000163B4" w:rsidRPr="000163B4" w:rsidTr="000163B4">
        <w:trPr>
          <w:cantSplit/>
          <w:trHeight w:val="497"/>
        </w:trPr>
        <w:tc>
          <w:tcPr>
            <w:tcW w:w="9781" w:type="dxa"/>
            <w:gridSpan w:val="18"/>
            <w:tcBorders>
              <w:top w:val="single" w:sz="4" w:space="0" w:color="auto"/>
              <w:bottom w:val="single" w:sz="4" w:space="0" w:color="auto"/>
            </w:tcBorders>
          </w:tcPr>
          <w:p w:rsidR="000163B4" w:rsidRPr="000163B4" w:rsidRDefault="000163B4" w:rsidP="000163B4">
            <w:pPr>
              <w:autoSpaceDE w:val="0"/>
              <w:autoSpaceDN w:val="0"/>
              <w:spacing w:line="276" w:lineRule="auto"/>
              <w:rPr>
                <w:b/>
                <w:bCs/>
                <w:sz w:val="16"/>
                <w:szCs w:val="16"/>
              </w:rPr>
            </w:pPr>
            <w:proofErr w:type="gramStart"/>
            <w:r w:rsidRPr="000163B4">
              <w:rPr>
                <w:i/>
                <w:iCs/>
                <w:sz w:val="16"/>
                <w:szCs w:val="16"/>
              </w:rPr>
              <w:t>(указываются реквизиты доверенности, совершенной в простой письменной форме.</w:t>
            </w:r>
            <w:proofErr w:type="gramEnd"/>
            <w:r w:rsidRPr="000163B4">
              <w:rPr>
                <w:i/>
                <w:iCs/>
                <w:sz w:val="16"/>
                <w:szCs w:val="16"/>
              </w:rPr>
              <w:t xml:space="preserve"> В случаях, когда в соответствии с требованиями</w:t>
            </w:r>
          </w:p>
        </w:tc>
      </w:tr>
      <w:tr w:rsidR="000163B4" w:rsidRPr="000163B4" w:rsidTr="000163B4">
        <w:trPr>
          <w:cantSplit/>
          <w:trHeight w:val="497"/>
        </w:trPr>
        <w:tc>
          <w:tcPr>
            <w:tcW w:w="9781" w:type="dxa"/>
            <w:gridSpan w:val="18"/>
            <w:tcBorders>
              <w:top w:val="single" w:sz="4" w:space="0" w:color="auto"/>
            </w:tcBorders>
          </w:tcPr>
          <w:p w:rsidR="000163B4" w:rsidRPr="000163B4" w:rsidRDefault="000163B4" w:rsidP="000163B4">
            <w:pPr>
              <w:autoSpaceDE w:val="0"/>
              <w:autoSpaceDN w:val="0"/>
              <w:spacing w:line="276" w:lineRule="auto"/>
              <w:rPr>
                <w:i/>
                <w:iCs/>
                <w:sz w:val="16"/>
                <w:szCs w:val="16"/>
              </w:rPr>
            </w:pPr>
            <w:r w:rsidRPr="000163B4">
              <w:rPr>
                <w:i/>
                <w:iCs/>
                <w:sz w:val="16"/>
                <w:szCs w:val="16"/>
              </w:rPr>
              <w:t>закона необходимо предъявить  доверенность, удостоверенную нотариально,  или в случаях, при которых стороны сделки соглашением</w:t>
            </w:r>
          </w:p>
          <w:p w:rsidR="000163B4" w:rsidRPr="000163B4" w:rsidRDefault="000163B4" w:rsidP="000163B4">
            <w:pPr>
              <w:autoSpaceDE w:val="0"/>
              <w:autoSpaceDN w:val="0"/>
              <w:spacing w:line="276" w:lineRule="auto"/>
              <w:rPr>
                <w:i/>
                <w:iCs/>
                <w:sz w:val="28"/>
                <w:szCs w:val="28"/>
              </w:rPr>
            </w:pPr>
            <w:r w:rsidRPr="000163B4">
              <w:rPr>
                <w:i/>
                <w:iCs/>
                <w:sz w:val="16"/>
                <w:szCs w:val="16"/>
              </w:rPr>
              <w:t>_______________________________________________________________________________________________________________________</w:t>
            </w:r>
            <w:r w:rsidRPr="000163B4">
              <w:rPr>
                <w:i/>
                <w:iCs/>
                <w:sz w:val="16"/>
                <w:szCs w:val="16"/>
                <w:lang w:val="en-US"/>
              </w:rPr>
              <w:t xml:space="preserve">_ </w:t>
            </w:r>
            <w:r w:rsidRPr="000163B4">
              <w:rPr>
                <w:sz w:val="22"/>
                <w:szCs w:val="22"/>
              </w:rPr>
              <w:t>,</w:t>
            </w:r>
            <w:r w:rsidRPr="000163B4">
              <w:rPr>
                <w:i/>
                <w:iCs/>
                <w:sz w:val="16"/>
                <w:szCs w:val="16"/>
              </w:rPr>
              <w:t xml:space="preserve">                                                                                                                                                                                         </w:t>
            </w:r>
          </w:p>
        </w:tc>
      </w:tr>
      <w:tr w:rsidR="000163B4" w:rsidRPr="000163B4" w:rsidTr="000163B4">
        <w:trPr>
          <w:cantSplit/>
        </w:trPr>
        <w:tc>
          <w:tcPr>
            <w:tcW w:w="9781" w:type="dxa"/>
            <w:gridSpan w:val="18"/>
          </w:tcPr>
          <w:p w:rsidR="000163B4" w:rsidRPr="000163B4" w:rsidRDefault="000163B4" w:rsidP="000163B4">
            <w:pPr>
              <w:autoSpaceDE w:val="0"/>
              <w:autoSpaceDN w:val="0"/>
              <w:spacing w:line="276" w:lineRule="auto"/>
              <w:jc w:val="center"/>
              <w:rPr>
                <w:sz w:val="16"/>
                <w:szCs w:val="16"/>
              </w:rPr>
            </w:pPr>
            <w:r w:rsidRPr="000163B4">
              <w:rPr>
                <w:i/>
                <w:iCs/>
                <w:sz w:val="16"/>
                <w:szCs w:val="16"/>
              </w:rPr>
              <w:t>сторон решили облечь доверенность в нотариальную форму, указывается Ф.И.О. нотариуса, округ</w:t>
            </w:r>
            <w:proofErr w:type="gramStart"/>
            <w:r w:rsidRPr="000163B4">
              <w:rPr>
                <w:i/>
                <w:iCs/>
                <w:sz w:val="16"/>
                <w:szCs w:val="16"/>
              </w:rPr>
              <w:t xml:space="preserve"> )</w:t>
            </w:r>
            <w:proofErr w:type="gramEnd"/>
          </w:p>
        </w:tc>
      </w:tr>
      <w:tr w:rsidR="000163B4" w:rsidRPr="000163B4" w:rsidTr="000163B4">
        <w:trPr>
          <w:trHeight w:val="80"/>
        </w:trPr>
        <w:tc>
          <w:tcPr>
            <w:tcW w:w="2302" w:type="dxa"/>
            <w:gridSpan w:val="6"/>
          </w:tcPr>
          <w:p w:rsidR="000163B4" w:rsidRPr="000163B4" w:rsidRDefault="000163B4" w:rsidP="000163B4">
            <w:pPr>
              <w:autoSpaceDE w:val="0"/>
              <w:autoSpaceDN w:val="0"/>
              <w:spacing w:line="276" w:lineRule="auto"/>
              <w:rPr>
                <w:sz w:val="22"/>
                <w:szCs w:val="22"/>
              </w:rPr>
            </w:pPr>
            <w:r w:rsidRPr="000163B4">
              <w:rPr>
                <w:sz w:val="22"/>
                <w:szCs w:val="22"/>
              </w:rPr>
              <w:t>по иным основаниям</w:t>
            </w:r>
          </w:p>
        </w:tc>
        <w:tc>
          <w:tcPr>
            <w:tcW w:w="7335" w:type="dxa"/>
            <w:gridSpan w:val="11"/>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144" w:type="dxa"/>
          </w:tcPr>
          <w:p w:rsidR="000163B4" w:rsidRPr="000163B4" w:rsidRDefault="000163B4" w:rsidP="000163B4">
            <w:pPr>
              <w:autoSpaceDE w:val="0"/>
              <w:autoSpaceDN w:val="0"/>
              <w:spacing w:line="276" w:lineRule="auto"/>
              <w:jc w:val="right"/>
              <w:rPr>
                <w:sz w:val="22"/>
                <w:szCs w:val="22"/>
              </w:rPr>
            </w:pPr>
          </w:p>
        </w:tc>
      </w:tr>
      <w:tr w:rsidR="000163B4" w:rsidRPr="000163B4" w:rsidTr="000163B4">
        <w:tc>
          <w:tcPr>
            <w:tcW w:w="2302" w:type="dxa"/>
            <w:gridSpan w:val="6"/>
          </w:tcPr>
          <w:p w:rsidR="000163B4" w:rsidRPr="000163B4" w:rsidRDefault="000163B4" w:rsidP="000163B4">
            <w:pPr>
              <w:autoSpaceDE w:val="0"/>
              <w:autoSpaceDN w:val="0"/>
              <w:spacing w:line="276" w:lineRule="auto"/>
              <w:rPr>
                <w:sz w:val="18"/>
                <w:szCs w:val="18"/>
              </w:rPr>
            </w:pPr>
          </w:p>
        </w:tc>
        <w:tc>
          <w:tcPr>
            <w:tcW w:w="7335" w:type="dxa"/>
            <w:gridSpan w:val="11"/>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(наименование и реквизиты документа)</w:t>
            </w:r>
          </w:p>
        </w:tc>
        <w:tc>
          <w:tcPr>
            <w:tcW w:w="144" w:type="dxa"/>
          </w:tcPr>
          <w:p w:rsidR="000163B4" w:rsidRPr="000163B4" w:rsidRDefault="000163B4" w:rsidP="000163B4">
            <w:pPr>
              <w:autoSpaceDE w:val="0"/>
              <w:autoSpaceDN w:val="0"/>
              <w:spacing w:line="276" w:lineRule="auto"/>
              <w:rPr>
                <w:sz w:val="18"/>
                <w:szCs w:val="18"/>
              </w:rPr>
            </w:pPr>
          </w:p>
        </w:tc>
      </w:tr>
      <w:tr w:rsidR="000163B4" w:rsidRPr="000163B4" w:rsidTr="000163B4">
        <w:tc>
          <w:tcPr>
            <w:tcW w:w="1008" w:type="dxa"/>
            <w:gridSpan w:val="3"/>
          </w:tcPr>
          <w:p w:rsidR="000163B4" w:rsidRPr="000163B4" w:rsidRDefault="000163B4" w:rsidP="000163B4">
            <w:pPr>
              <w:autoSpaceDE w:val="0"/>
              <w:autoSpaceDN w:val="0"/>
              <w:spacing w:line="276" w:lineRule="auto"/>
              <w:rPr>
                <w:sz w:val="22"/>
                <w:szCs w:val="22"/>
              </w:rPr>
            </w:pPr>
            <w:r w:rsidRPr="000163B4">
              <w:rPr>
                <w:sz w:val="22"/>
                <w:szCs w:val="22"/>
              </w:rPr>
              <w:t>от имени</w:t>
            </w:r>
          </w:p>
        </w:tc>
        <w:tc>
          <w:tcPr>
            <w:tcW w:w="8629" w:type="dxa"/>
            <w:gridSpan w:val="14"/>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p>
        </w:tc>
        <w:tc>
          <w:tcPr>
            <w:tcW w:w="144" w:type="dxa"/>
          </w:tcPr>
          <w:p w:rsidR="000163B4" w:rsidRPr="000163B4" w:rsidRDefault="000163B4" w:rsidP="000163B4">
            <w:pPr>
              <w:autoSpaceDE w:val="0"/>
              <w:autoSpaceDN w:val="0"/>
              <w:spacing w:line="276" w:lineRule="auto"/>
              <w:jc w:val="right"/>
              <w:rPr>
                <w:sz w:val="22"/>
                <w:szCs w:val="22"/>
              </w:rPr>
            </w:pPr>
            <w:r w:rsidRPr="000163B4">
              <w:rPr>
                <w:sz w:val="22"/>
                <w:szCs w:val="22"/>
              </w:rPr>
              <w:t>,</w:t>
            </w:r>
          </w:p>
        </w:tc>
      </w:tr>
      <w:tr w:rsidR="000163B4" w:rsidRPr="000163B4" w:rsidTr="000163B4">
        <w:tc>
          <w:tcPr>
            <w:tcW w:w="1008" w:type="dxa"/>
            <w:gridSpan w:val="3"/>
          </w:tcPr>
          <w:p w:rsidR="000163B4" w:rsidRPr="000163B4" w:rsidRDefault="000163B4" w:rsidP="000163B4">
            <w:pPr>
              <w:autoSpaceDE w:val="0"/>
              <w:autoSpaceDN w:val="0"/>
              <w:spacing w:line="276" w:lineRule="auto"/>
              <w:rPr>
                <w:sz w:val="18"/>
                <w:szCs w:val="18"/>
              </w:rPr>
            </w:pPr>
          </w:p>
        </w:tc>
        <w:tc>
          <w:tcPr>
            <w:tcW w:w="8629" w:type="dxa"/>
            <w:gridSpan w:val="14"/>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(полностью Ф.И.О., последнее указывается при наличии)</w:t>
            </w:r>
          </w:p>
        </w:tc>
        <w:tc>
          <w:tcPr>
            <w:tcW w:w="144" w:type="dxa"/>
          </w:tcPr>
          <w:p w:rsidR="000163B4" w:rsidRPr="000163B4" w:rsidRDefault="000163B4" w:rsidP="000163B4">
            <w:pPr>
              <w:autoSpaceDE w:val="0"/>
              <w:autoSpaceDN w:val="0"/>
              <w:spacing w:line="276" w:lineRule="auto"/>
              <w:rPr>
                <w:sz w:val="18"/>
                <w:szCs w:val="18"/>
              </w:rPr>
            </w:pPr>
          </w:p>
        </w:tc>
      </w:tr>
      <w:tr w:rsidR="000163B4" w:rsidRPr="000163B4" w:rsidTr="000163B4">
        <w:trPr>
          <w:cantSplit/>
        </w:trPr>
        <w:tc>
          <w:tcPr>
            <w:tcW w:w="2976" w:type="dxa"/>
            <w:gridSpan w:val="8"/>
          </w:tcPr>
          <w:p w:rsidR="000163B4" w:rsidRPr="000163B4" w:rsidRDefault="000163B4" w:rsidP="000163B4">
            <w:pPr>
              <w:autoSpaceDE w:val="0"/>
              <w:autoSpaceDN w:val="0"/>
              <w:spacing w:line="276" w:lineRule="auto"/>
              <w:rPr>
                <w:sz w:val="22"/>
                <w:szCs w:val="22"/>
              </w:rPr>
            </w:pPr>
            <w:r w:rsidRPr="000163B4">
              <w:rPr>
                <w:sz w:val="22"/>
                <w:szCs w:val="22"/>
              </w:rPr>
              <w:t>проживающег</w:t>
            </w:r>
            <w:proofErr w:type="gramStart"/>
            <w:r w:rsidRPr="000163B4">
              <w:rPr>
                <w:sz w:val="22"/>
                <w:szCs w:val="22"/>
              </w:rPr>
              <w:t>о(</w:t>
            </w:r>
            <w:proofErr w:type="gramEnd"/>
            <w:r w:rsidRPr="000163B4">
              <w:rPr>
                <w:sz w:val="22"/>
                <w:szCs w:val="22"/>
              </w:rPr>
              <w:t>ей) по адресу</w:t>
            </w:r>
          </w:p>
        </w:tc>
        <w:tc>
          <w:tcPr>
            <w:tcW w:w="6805" w:type="dxa"/>
            <w:gridSpan w:val="10"/>
            <w:tcBorders>
              <w:top w:val="nil"/>
              <w:left w:val="nil"/>
              <w:bottom w:val="single" w:sz="4" w:space="0" w:color="auto"/>
              <w:right w:val="nil"/>
            </w:tcBorders>
          </w:tcPr>
          <w:p w:rsidR="000163B4" w:rsidRPr="000163B4" w:rsidRDefault="000163B4" w:rsidP="000163B4">
            <w:pPr>
              <w:autoSpaceDE w:val="0"/>
              <w:autoSpaceDN w:val="0"/>
              <w:spacing w:line="276" w:lineRule="auto"/>
              <w:jc w:val="center"/>
              <w:rPr>
                <w:sz w:val="22"/>
                <w:szCs w:val="22"/>
              </w:rPr>
            </w:pPr>
            <w:r w:rsidRPr="000163B4">
              <w:rPr>
                <w:sz w:val="22"/>
                <w:szCs w:val="22"/>
              </w:rPr>
              <w:t xml:space="preserve">                                                                                                          </w:t>
            </w:r>
            <w:r w:rsidRPr="000163B4">
              <w:rPr>
                <w:sz w:val="22"/>
                <w:szCs w:val="22"/>
                <w:lang w:val="en-US"/>
              </w:rPr>
              <w:t xml:space="preserve">        </w:t>
            </w:r>
            <w:r w:rsidRPr="000163B4">
              <w:rPr>
                <w:sz w:val="22"/>
                <w:szCs w:val="22"/>
              </w:rPr>
              <w:t>,</w:t>
            </w:r>
          </w:p>
        </w:tc>
      </w:tr>
      <w:tr w:rsidR="000163B4" w:rsidRPr="000163B4" w:rsidTr="000163B4">
        <w:trPr>
          <w:cantSplit/>
        </w:trPr>
        <w:tc>
          <w:tcPr>
            <w:tcW w:w="2976" w:type="dxa"/>
            <w:gridSpan w:val="8"/>
          </w:tcPr>
          <w:p w:rsidR="000163B4" w:rsidRPr="000163B4" w:rsidRDefault="000163B4" w:rsidP="000163B4">
            <w:pPr>
              <w:autoSpaceDE w:val="0"/>
              <w:autoSpaceDN w:val="0"/>
              <w:spacing w:line="276" w:lineRule="auto"/>
              <w:rPr>
                <w:sz w:val="18"/>
                <w:szCs w:val="18"/>
              </w:rPr>
            </w:pPr>
          </w:p>
        </w:tc>
        <w:tc>
          <w:tcPr>
            <w:tcW w:w="6805" w:type="dxa"/>
            <w:gridSpan w:val="10"/>
          </w:tcPr>
          <w:p w:rsidR="000163B4" w:rsidRPr="000163B4" w:rsidRDefault="000163B4" w:rsidP="000163B4">
            <w:pPr>
              <w:autoSpaceDE w:val="0"/>
              <w:autoSpaceDN w:val="0"/>
              <w:spacing w:line="276" w:lineRule="auto"/>
              <w:jc w:val="center"/>
              <w:rPr>
                <w:sz w:val="18"/>
                <w:szCs w:val="18"/>
              </w:rPr>
            </w:pPr>
            <w:r w:rsidRPr="000163B4">
              <w:rPr>
                <w:i/>
                <w:iCs/>
                <w:sz w:val="18"/>
                <w:szCs w:val="18"/>
              </w:rPr>
              <w:t>(полностью адрес регистрации по месту жительства)</w:t>
            </w:r>
          </w:p>
        </w:tc>
      </w:tr>
    </w:tbl>
    <w:p w:rsidR="000163B4" w:rsidRPr="000163B4" w:rsidRDefault="000163B4" w:rsidP="000163B4">
      <w:pPr>
        <w:autoSpaceDE w:val="0"/>
        <w:autoSpaceDN w:val="0"/>
        <w:rPr>
          <w:sz w:val="22"/>
          <w:szCs w:val="22"/>
        </w:rPr>
      </w:pPr>
      <w:r w:rsidRPr="000163B4">
        <w:rPr>
          <w:sz w:val="22"/>
          <w:szCs w:val="22"/>
        </w:rPr>
        <w:t xml:space="preserve">       прошу предоставить мне выписку из реестра муниципального имущества на объект:</w:t>
      </w:r>
    </w:p>
    <w:p w:rsidR="000163B4" w:rsidRPr="000163B4" w:rsidRDefault="000163B4" w:rsidP="000163B4">
      <w:pPr>
        <w:autoSpaceDE w:val="0"/>
        <w:autoSpaceDN w:val="0"/>
        <w:rPr>
          <w:sz w:val="22"/>
          <w:szCs w:val="22"/>
        </w:rPr>
      </w:pPr>
    </w:p>
    <w:tbl>
      <w:tblPr>
        <w:tblW w:w="9781" w:type="dxa"/>
        <w:tblBorders>
          <w:bottom w:val="single" w:sz="4" w:space="0" w:color="auto"/>
        </w:tblBorders>
        <w:tblLayout w:type="fixed"/>
        <w:tblCellMar>
          <w:left w:w="28" w:type="dxa"/>
          <w:right w:w="28" w:type="dxa"/>
        </w:tblCellMar>
        <w:tblLook w:val="00A0" w:firstRow="1" w:lastRow="0" w:firstColumn="1" w:lastColumn="0" w:noHBand="0" w:noVBand="0"/>
      </w:tblPr>
      <w:tblGrid>
        <w:gridCol w:w="9781"/>
      </w:tblGrid>
      <w:tr w:rsidR="000163B4" w:rsidRPr="000163B4" w:rsidTr="000163B4">
        <w:trPr>
          <w:cantSplit/>
        </w:trPr>
        <w:tc>
          <w:tcPr>
            <w:tcW w:w="9781" w:type="dxa"/>
            <w:tcBorders>
              <w:top w:val="single" w:sz="4" w:space="0" w:color="auto"/>
              <w:bottom w:val="nil"/>
            </w:tcBorders>
          </w:tcPr>
          <w:p w:rsidR="000163B4" w:rsidRPr="000163B4" w:rsidRDefault="000163B4" w:rsidP="000163B4">
            <w:pPr>
              <w:autoSpaceDE w:val="0"/>
              <w:autoSpaceDN w:val="0"/>
              <w:jc w:val="center"/>
              <w:rPr>
                <w:i/>
                <w:iCs/>
                <w:sz w:val="18"/>
                <w:szCs w:val="18"/>
              </w:rPr>
            </w:pPr>
          </w:p>
        </w:tc>
      </w:tr>
      <w:tr w:rsidR="000163B4" w:rsidRPr="000163B4" w:rsidTr="000163B4">
        <w:trPr>
          <w:cantSplit/>
        </w:trPr>
        <w:tc>
          <w:tcPr>
            <w:tcW w:w="9781" w:type="dxa"/>
            <w:tcBorders>
              <w:top w:val="nil"/>
              <w:bottom w:val="nil"/>
            </w:tcBorders>
          </w:tcPr>
          <w:p w:rsidR="000163B4" w:rsidRPr="000163B4" w:rsidRDefault="000163B4" w:rsidP="000163B4">
            <w:pPr>
              <w:autoSpaceDE w:val="0"/>
              <w:autoSpaceDN w:val="0"/>
              <w:rPr>
                <w:i/>
                <w:iCs/>
                <w:sz w:val="18"/>
                <w:szCs w:val="18"/>
              </w:rPr>
            </w:pPr>
            <w:r w:rsidRPr="000163B4">
              <w:rPr>
                <w:i/>
                <w:iCs/>
                <w:sz w:val="18"/>
                <w:szCs w:val="18"/>
              </w:rPr>
              <w:t>___________________________________________________________________________________________________________</w:t>
            </w:r>
          </w:p>
          <w:p w:rsidR="000163B4" w:rsidRPr="000163B4" w:rsidRDefault="000163B4" w:rsidP="000163B4">
            <w:pPr>
              <w:autoSpaceDE w:val="0"/>
              <w:autoSpaceDN w:val="0"/>
              <w:jc w:val="center"/>
              <w:rPr>
                <w:i/>
                <w:iCs/>
                <w:sz w:val="18"/>
                <w:szCs w:val="18"/>
              </w:rPr>
            </w:pPr>
            <w:r w:rsidRPr="000163B4">
              <w:rPr>
                <w:i/>
                <w:iCs/>
                <w:sz w:val="18"/>
                <w:szCs w:val="18"/>
              </w:rPr>
              <w:t>(наименование объекта муниципального имущества и его характеристики, позволяющие точно идентифицировать объект (адрес, кадастровый номер и т.д.))</w:t>
            </w:r>
          </w:p>
          <w:p w:rsidR="000163B4" w:rsidRPr="000163B4" w:rsidRDefault="000163B4" w:rsidP="000163B4">
            <w:pPr>
              <w:autoSpaceDE w:val="0"/>
              <w:autoSpaceDN w:val="0"/>
              <w:jc w:val="center"/>
              <w:rPr>
                <w:i/>
                <w:iCs/>
                <w:sz w:val="18"/>
                <w:szCs w:val="18"/>
              </w:rPr>
            </w:pPr>
          </w:p>
        </w:tc>
      </w:tr>
      <w:tr w:rsidR="000163B4" w:rsidRPr="000163B4" w:rsidTr="000163B4">
        <w:trPr>
          <w:cantSplit/>
        </w:trPr>
        <w:tc>
          <w:tcPr>
            <w:tcW w:w="9781" w:type="dxa"/>
            <w:tcBorders>
              <w:top w:val="nil"/>
              <w:bottom w:val="single" w:sz="4" w:space="0" w:color="auto"/>
            </w:tcBorders>
          </w:tcPr>
          <w:p w:rsidR="000163B4" w:rsidRPr="000163B4" w:rsidRDefault="000163B4" w:rsidP="00474704">
            <w:pPr>
              <w:autoSpaceDE w:val="0"/>
              <w:autoSpaceDN w:val="0"/>
              <w:rPr>
                <w:sz w:val="22"/>
                <w:szCs w:val="22"/>
              </w:rPr>
            </w:pPr>
            <w:r w:rsidRPr="000163B4">
              <w:rPr>
                <w:sz w:val="22"/>
                <w:szCs w:val="22"/>
              </w:rPr>
              <w:t xml:space="preserve">Выписка из реестра муниципального имущества </w:t>
            </w:r>
            <w:r w:rsidR="00474704">
              <w:rPr>
                <w:sz w:val="22"/>
                <w:szCs w:val="22"/>
              </w:rPr>
              <w:t xml:space="preserve">муниципального образования «Зеленоградский городской округ» </w:t>
            </w:r>
            <w:r w:rsidRPr="000163B4">
              <w:rPr>
                <w:sz w:val="22"/>
                <w:szCs w:val="22"/>
              </w:rPr>
              <w:t xml:space="preserve"> необходима для представления </w:t>
            </w:r>
            <w:proofErr w:type="gramStart"/>
            <w:r w:rsidRPr="000163B4">
              <w:rPr>
                <w:sz w:val="22"/>
                <w:szCs w:val="22"/>
              </w:rPr>
              <w:t>в</w:t>
            </w:r>
            <w:proofErr w:type="gramEnd"/>
          </w:p>
        </w:tc>
      </w:tr>
      <w:tr w:rsidR="000163B4" w:rsidRPr="000163B4" w:rsidTr="000163B4">
        <w:trPr>
          <w:cantSplit/>
        </w:trPr>
        <w:tc>
          <w:tcPr>
            <w:tcW w:w="9781" w:type="dxa"/>
            <w:tcBorders>
              <w:top w:val="single" w:sz="4" w:space="0" w:color="auto"/>
              <w:bottom w:val="single" w:sz="4" w:space="0" w:color="auto"/>
            </w:tcBorders>
          </w:tcPr>
          <w:p w:rsidR="000163B4" w:rsidRPr="000163B4" w:rsidRDefault="000163B4" w:rsidP="000163B4">
            <w:pPr>
              <w:autoSpaceDE w:val="0"/>
              <w:autoSpaceDN w:val="0"/>
              <w:jc w:val="center"/>
              <w:rPr>
                <w:sz w:val="18"/>
                <w:szCs w:val="18"/>
              </w:rPr>
            </w:pPr>
            <w:r w:rsidRPr="000163B4">
              <w:rPr>
                <w:i/>
                <w:iCs/>
                <w:sz w:val="18"/>
                <w:szCs w:val="18"/>
              </w:rPr>
              <w:t>(организация, куда необходима выписка из реестра)</w:t>
            </w:r>
          </w:p>
        </w:tc>
      </w:tr>
      <w:tr w:rsidR="000163B4" w:rsidRPr="000163B4" w:rsidTr="000163B4">
        <w:trPr>
          <w:cantSplit/>
        </w:trPr>
        <w:tc>
          <w:tcPr>
            <w:tcW w:w="9781" w:type="dxa"/>
            <w:tcBorders>
              <w:top w:val="single" w:sz="4" w:space="0" w:color="auto"/>
              <w:bottom w:val="single" w:sz="4" w:space="0" w:color="auto"/>
            </w:tcBorders>
          </w:tcPr>
          <w:p w:rsidR="000163B4" w:rsidRPr="000163B4" w:rsidRDefault="000163B4" w:rsidP="000163B4">
            <w:pPr>
              <w:autoSpaceDE w:val="0"/>
              <w:autoSpaceDN w:val="0"/>
              <w:rPr>
                <w:sz w:val="22"/>
                <w:szCs w:val="22"/>
              </w:rPr>
            </w:pPr>
            <w:r w:rsidRPr="000163B4">
              <w:rPr>
                <w:sz w:val="22"/>
                <w:szCs w:val="22"/>
              </w:rPr>
              <w:t xml:space="preserve">Приложение:  </w:t>
            </w:r>
          </w:p>
        </w:tc>
      </w:tr>
      <w:tr w:rsidR="000163B4" w:rsidRPr="000163B4" w:rsidTr="000163B4">
        <w:trPr>
          <w:cantSplit/>
        </w:trPr>
        <w:tc>
          <w:tcPr>
            <w:tcW w:w="9781" w:type="dxa"/>
            <w:tcBorders>
              <w:top w:val="single" w:sz="4" w:space="0" w:color="auto"/>
              <w:bottom w:val="single" w:sz="4" w:space="0" w:color="auto"/>
            </w:tcBorders>
          </w:tcPr>
          <w:p w:rsidR="000163B4" w:rsidRPr="000163B4" w:rsidRDefault="000163B4" w:rsidP="000163B4">
            <w:pPr>
              <w:autoSpaceDE w:val="0"/>
              <w:autoSpaceDN w:val="0"/>
              <w:jc w:val="center"/>
              <w:rPr>
                <w:sz w:val="22"/>
                <w:szCs w:val="22"/>
              </w:rPr>
            </w:pPr>
          </w:p>
        </w:tc>
      </w:tr>
    </w:tbl>
    <w:p w:rsidR="000163B4" w:rsidRPr="000163B4" w:rsidRDefault="000163B4" w:rsidP="000163B4">
      <w:pPr>
        <w:jc w:val="both"/>
        <w:rPr>
          <w:sz w:val="28"/>
          <w:szCs w:val="28"/>
        </w:rPr>
      </w:pPr>
      <w:r w:rsidRPr="000163B4">
        <w:rPr>
          <w:sz w:val="22"/>
          <w:szCs w:val="22"/>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474704">
        <w:rPr>
          <w:sz w:val="22"/>
          <w:szCs w:val="22"/>
        </w:rPr>
        <w:t>муниципального образования «Зеленоградский городской округ»</w:t>
      </w:r>
      <w:r w:rsidRPr="000163B4">
        <w:rPr>
          <w:sz w:val="22"/>
          <w:szCs w:val="22"/>
        </w:rPr>
        <w:t xml:space="preserve"> или подведомственных им муниципальных организациях:_________________________ ________________________________________________________________________________________</w:t>
      </w:r>
    </w:p>
    <w:p w:rsidR="000163B4" w:rsidRPr="000163B4" w:rsidRDefault="000163B4" w:rsidP="000163B4">
      <w:pPr>
        <w:jc w:val="both"/>
        <w:rPr>
          <w:sz w:val="22"/>
          <w:szCs w:val="22"/>
        </w:rPr>
      </w:pPr>
    </w:p>
    <w:p w:rsidR="000163B4" w:rsidRPr="000163B4" w:rsidRDefault="000163B4" w:rsidP="000163B4">
      <w:pPr>
        <w:jc w:val="both"/>
        <w:rPr>
          <w:sz w:val="28"/>
          <w:szCs w:val="28"/>
        </w:rPr>
      </w:pPr>
      <w:proofErr w:type="gramStart"/>
      <w:r w:rsidRPr="000163B4">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r w:rsidRPr="000163B4">
        <w:rPr>
          <w:sz w:val="28"/>
          <w:szCs w:val="28"/>
        </w:rPr>
        <w:t>________________________________________</w:t>
      </w:r>
      <w:proofErr w:type="gramEnd"/>
    </w:p>
    <w:p w:rsidR="000163B4" w:rsidRPr="000163B4" w:rsidRDefault="000163B4" w:rsidP="000163B4">
      <w:pPr>
        <w:autoSpaceDE w:val="0"/>
        <w:autoSpaceDN w:val="0"/>
        <w:jc w:val="both"/>
        <w:rPr>
          <w:sz w:val="22"/>
          <w:szCs w:val="22"/>
        </w:rPr>
      </w:pPr>
    </w:p>
    <w:p w:rsidR="000163B4" w:rsidRPr="000163B4" w:rsidRDefault="000163B4" w:rsidP="000163B4">
      <w:pPr>
        <w:autoSpaceDE w:val="0"/>
        <w:autoSpaceDN w:val="0"/>
        <w:jc w:val="both"/>
        <w:rPr>
          <w:sz w:val="22"/>
          <w:szCs w:val="22"/>
        </w:rPr>
      </w:pPr>
      <w:r w:rsidRPr="000163B4">
        <w:rPr>
          <w:sz w:val="22"/>
          <w:szCs w:val="22"/>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w:t>
      </w:r>
      <w:proofErr w:type="gramStart"/>
      <w:r w:rsidRPr="000163B4">
        <w:rPr>
          <w:sz w:val="22"/>
          <w:szCs w:val="22"/>
        </w:rPr>
        <w:t>л(</w:t>
      </w:r>
      <w:proofErr w:type="gramEnd"/>
      <w:r w:rsidRPr="000163B4">
        <w:rPr>
          <w:sz w:val="22"/>
          <w:szCs w:val="22"/>
        </w:rPr>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0163B4" w:rsidRPr="000163B4" w:rsidTr="000163B4">
        <w:tc>
          <w:tcPr>
            <w:tcW w:w="196" w:type="dxa"/>
            <w:vAlign w:val="bottom"/>
          </w:tcPr>
          <w:p w:rsidR="000163B4" w:rsidRPr="000163B4" w:rsidRDefault="000163B4" w:rsidP="000163B4">
            <w:pPr>
              <w:autoSpaceDE w:val="0"/>
              <w:autoSpaceDN w:val="0"/>
              <w:spacing w:line="276" w:lineRule="auto"/>
              <w:rPr>
                <w:sz w:val="22"/>
                <w:szCs w:val="22"/>
              </w:rPr>
            </w:pPr>
            <w:r w:rsidRPr="000163B4">
              <w:rPr>
                <w:sz w:val="22"/>
                <w:szCs w:val="22"/>
              </w:rPr>
              <w:t>“</w:t>
            </w:r>
          </w:p>
        </w:tc>
        <w:tc>
          <w:tcPr>
            <w:tcW w:w="364" w:type="dxa"/>
            <w:tcBorders>
              <w:top w:val="nil"/>
              <w:left w:val="nil"/>
              <w:bottom w:val="single" w:sz="4" w:space="0" w:color="auto"/>
              <w:right w:val="nil"/>
            </w:tcBorders>
            <w:vAlign w:val="bottom"/>
          </w:tcPr>
          <w:p w:rsidR="000163B4" w:rsidRPr="000163B4" w:rsidRDefault="000163B4" w:rsidP="000163B4">
            <w:pPr>
              <w:autoSpaceDE w:val="0"/>
              <w:autoSpaceDN w:val="0"/>
              <w:spacing w:line="276" w:lineRule="auto"/>
              <w:jc w:val="center"/>
              <w:rPr>
                <w:sz w:val="22"/>
                <w:szCs w:val="22"/>
              </w:rPr>
            </w:pPr>
          </w:p>
        </w:tc>
        <w:tc>
          <w:tcPr>
            <w:tcW w:w="293" w:type="dxa"/>
            <w:vAlign w:val="bottom"/>
          </w:tcPr>
          <w:p w:rsidR="000163B4" w:rsidRPr="000163B4" w:rsidRDefault="000163B4" w:rsidP="000163B4">
            <w:pPr>
              <w:autoSpaceDE w:val="0"/>
              <w:autoSpaceDN w:val="0"/>
              <w:spacing w:line="276" w:lineRule="auto"/>
              <w:rPr>
                <w:sz w:val="22"/>
                <w:szCs w:val="22"/>
              </w:rPr>
            </w:pPr>
            <w:r w:rsidRPr="000163B4">
              <w:rPr>
                <w:sz w:val="22"/>
                <w:szCs w:val="22"/>
              </w:rPr>
              <w:t>”</w:t>
            </w:r>
          </w:p>
        </w:tc>
        <w:tc>
          <w:tcPr>
            <w:tcW w:w="1585" w:type="dxa"/>
            <w:tcBorders>
              <w:top w:val="nil"/>
              <w:left w:val="nil"/>
              <w:bottom w:val="single" w:sz="4" w:space="0" w:color="auto"/>
              <w:right w:val="nil"/>
            </w:tcBorders>
            <w:vAlign w:val="bottom"/>
          </w:tcPr>
          <w:p w:rsidR="000163B4" w:rsidRPr="000163B4" w:rsidRDefault="000163B4" w:rsidP="000163B4">
            <w:pPr>
              <w:autoSpaceDE w:val="0"/>
              <w:autoSpaceDN w:val="0"/>
              <w:spacing w:line="276" w:lineRule="auto"/>
              <w:jc w:val="center"/>
              <w:rPr>
                <w:sz w:val="22"/>
                <w:szCs w:val="22"/>
              </w:rPr>
            </w:pPr>
          </w:p>
        </w:tc>
        <w:tc>
          <w:tcPr>
            <w:tcW w:w="330" w:type="dxa"/>
            <w:vAlign w:val="bottom"/>
          </w:tcPr>
          <w:p w:rsidR="000163B4" w:rsidRPr="000163B4" w:rsidRDefault="000163B4" w:rsidP="000163B4">
            <w:pPr>
              <w:autoSpaceDE w:val="0"/>
              <w:autoSpaceDN w:val="0"/>
              <w:spacing w:line="276" w:lineRule="auto"/>
              <w:jc w:val="right"/>
              <w:rPr>
                <w:sz w:val="22"/>
                <w:szCs w:val="22"/>
              </w:rPr>
            </w:pPr>
            <w:r w:rsidRPr="000163B4">
              <w:rPr>
                <w:sz w:val="22"/>
                <w:szCs w:val="22"/>
              </w:rPr>
              <w:t>20</w:t>
            </w:r>
          </w:p>
        </w:tc>
        <w:tc>
          <w:tcPr>
            <w:tcW w:w="307" w:type="dxa"/>
            <w:tcBorders>
              <w:top w:val="nil"/>
              <w:left w:val="nil"/>
              <w:bottom w:val="single" w:sz="4" w:space="0" w:color="auto"/>
              <w:right w:val="nil"/>
            </w:tcBorders>
            <w:vAlign w:val="bottom"/>
          </w:tcPr>
          <w:p w:rsidR="000163B4" w:rsidRPr="000163B4" w:rsidRDefault="000163B4" w:rsidP="000163B4">
            <w:pPr>
              <w:autoSpaceDE w:val="0"/>
              <w:autoSpaceDN w:val="0"/>
              <w:spacing w:line="276" w:lineRule="auto"/>
              <w:rPr>
                <w:sz w:val="22"/>
                <w:szCs w:val="22"/>
              </w:rPr>
            </w:pPr>
          </w:p>
        </w:tc>
        <w:tc>
          <w:tcPr>
            <w:tcW w:w="461" w:type="dxa"/>
            <w:vAlign w:val="bottom"/>
          </w:tcPr>
          <w:p w:rsidR="000163B4" w:rsidRPr="000163B4" w:rsidRDefault="000163B4" w:rsidP="000163B4">
            <w:pPr>
              <w:autoSpaceDE w:val="0"/>
              <w:autoSpaceDN w:val="0"/>
              <w:spacing w:line="276" w:lineRule="auto"/>
              <w:ind w:left="57"/>
              <w:rPr>
                <w:sz w:val="22"/>
                <w:szCs w:val="22"/>
              </w:rPr>
            </w:pPr>
            <w:proofErr w:type="gramStart"/>
            <w:r w:rsidRPr="000163B4">
              <w:rPr>
                <w:sz w:val="22"/>
                <w:szCs w:val="22"/>
              </w:rPr>
              <w:t>г</w:t>
            </w:r>
            <w:proofErr w:type="gramEnd"/>
            <w:r w:rsidRPr="000163B4">
              <w:rPr>
                <w:sz w:val="22"/>
                <w:szCs w:val="22"/>
              </w:rPr>
              <w:t>. “</w:t>
            </w:r>
          </w:p>
        </w:tc>
        <w:tc>
          <w:tcPr>
            <w:tcW w:w="320" w:type="dxa"/>
            <w:tcBorders>
              <w:top w:val="nil"/>
              <w:left w:val="nil"/>
              <w:bottom w:val="single" w:sz="4" w:space="0" w:color="auto"/>
              <w:right w:val="nil"/>
            </w:tcBorders>
            <w:vAlign w:val="bottom"/>
          </w:tcPr>
          <w:p w:rsidR="000163B4" w:rsidRPr="000163B4" w:rsidRDefault="000163B4" w:rsidP="000163B4">
            <w:pPr>
              <w:autoSpaceDE w:val="0"/>
              <w:autoSpaceDN w:val="0"/>
              <w:spacing w:line="276" w:lineRule="auto"/>
              <w:jc w:val="center"/>
              <w:rPr>
                <w:sz w:val="22"/>
                <w:szCs w:val="22"/>
              </w:rPr>
            </w:pPr>
          </w:p>
        </w:tc>
        <w:tc>
          <w:tcPr>
            <w:tcW w:w="519" w:type="dxa"/>
            <w:vAlign w:val="bottom"/>
          </w:tcPr>
          <w:p w:rsidR="000163B4" w:rsidRPr="000163B4" w:rsidRDefault="000163B4" w:rsidP="000163B4">
            <w:pPr>
              <w:autoSpaceDE w:val="0"/>
              <w:autoSpaceDN w:val="0"/>
              <w:spacing w:line="276" w:lineRule="auto"/>
              <w:rPr>
                <w:sz w:val="22"/>
                <w:szCs w:val="22"/>
              </w:rPr>
            </w:pPr>
            <w:r w:rsidRPr="000163B4">
              <w:rPr>
                <w:sz w:val="22"/>
                <w:szCs w:val="22"/>
              </w:rPr>
              <w:t xml:space="preserve">” </w:t>
            </w:r>
            <w:proofErr w:type="gramStart"/>
            <w:r w:rsidRPr="000163B4">
              <w:rPr>
                <w:sz w:val="22"/>
                <w:szCs w:val="22"/>
              </w:rPr>
              <w:t>ч</w:t>
            </w:r>
            <w:proofErr w:type="gramEnd"/>
            <w:r w:rsidRPr="000163B4">
              <w:rPr>
                <w:sz w:val="22"/>
                <w:szCs w:val="22"/>
              </w:rPr>
              <w:t>.“</w:t>
            </w:r>
          </w:p>
        </w:tc>
        <w:tc>
          <w:tcPr>
            <w:tcW w:w="321" w:type="dxa"/>
            <w:tcBorders>
              <w:top w:val="nil"/>
              <w:left w:val="nil"/>
              <w:bottom w:val="single" w:sz="4" w:space="0" w:color="auto"/>
              <w:right w:val="nil"/>
            </w:tcBorders>
            <w:vAlign w:val="bottom"/>
          </w:tcPr>
          <w:p w:rsidR="000163B4" w:rsidRPr="000163B4" w:rsidRDefault="000163B4" w:rsidP="000163B4">
            <w:pPr>
              <w:autoSpaceDE w:val="0"/>
              <w:autoSpaceDN w:val="0"/>
              <w:spacing w:line="276" w:lineRule="auto"/>
              <w:jc w:val="center"/>
              <w:rPr>
                <w:sz w:val="22"/>
                <w:szCs w:val="22"/>
              </w:rPr>
            </w:pPr>
          </w:p>
        </w:tc>
        <w:tc>
          <w:tcPr>
            <w:tcW w:w="685" w:type="dxa"/>
            <w:vAlign w:val="bottom"/>
          </w:tcPr>
          <w:p w:rsidR="000163B4" w:rsidRPr="000163B4" w:rsidRDefault="000163B4" w:rsidP="000163B4">
            <w:pPr>
              <w:autoSpaceDE w:val="0"/>
              <w:autoSpaceDN w:val="0"/>
              <w:spacing w:line="276" w:lineRule="auto"/>
              <w:rPr>
                <w:sz w:val="22"/>
                <w:szCs w:val="22"/>
              </w:rPr>
            </w:pPr>
            <w:r w:rsidRPr="000163B4">
              <w:rPr>
                <w:sz w:val="22"/>
                <w:szCs w:val="22"/>
              </w:rPr>
              <w:t>” мин.</w:t>
            </w:r>
          </w:p>
        </w:tc>
      </w:tr>
    </w:tbl>
    <w:p w:rsidR="000163B4" w:rsidRPr="000163B4" w:rsidRDefault="000163B4" w:rsidP="000163B4">
      <w:pPr>
        <w:autoSpaceDE w:val="0"/>
        <w:autoSpaceDN w:val="0"/>
        <w:jc w:val="both"/>
        <w:rPr>
          <w:sz w:val="28"/>
          <w:szCs w:val="28"/>
        </w:rPr>
      </w:pPr>
    </w:p>
    <w:tbl>
      <w:tblPr>
        <w:tblW w:w="9951"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163B4" w:rsidRPr="000163B4" w:rsidTr="000163B4">
        <w:trPr>
          <w:trHeight w:val="388"/>
        </w:trPr>
        <w:tc>
          <w:tcPr>
            <w:tcW w:w="9809" w:type="dxa"/>
            <w:gridSpan w:val="3"/>
            <w:tcBorders>
              <w:bottom w:val="single" w:sz="4" w:space="0" w:color="auto"/>
            </w:tcBorders>
            <w:vAlign w:val="bottom"/>
          </w:tcPr>
          <w:p w:rsidR="000163B4" w:rsidRPr="000163B4" w:rsidRDefault="000163B4" w:rsidP="000163B4">
            <w:pPr>
              <w:rPr>
                <w:sz w:val="24"/>
                <w:szCs w:val="24"/>
              </w:rPr>
            </w:pPr>
            <w:r w:rsidRPr="000163B4">
              <w:rPr>
                <w:sz w:val="24"/>
                <w:szCs w:val="24"/>
              </w:rPr>
              <w:t>Ответ прошу:</w:t>
            </w:r>
          </w:p>
          <w:p w:rsidR="000163B4" w:rsidRPr="000163B4" w:rsidRDefault="000163B4" w:rsidP="000163B4">
            <w:pPr>
              <w:numPr>
                <w:ilvl w:val="0"/>
                <w:numId w:val="43"/>
              </w:numPr>
              <w:autoSpaceDE w:val="0"/>
              <w:autoSpaceDN w:val="0"/>
              <w:rPr>
                <w:sz w:val="22"/>
                <w:szCs w:val="22"/>
              </w:rPr>
            </w:pPr>
            <w:r w:rsidRPr="000163B4">
              <w:rPr>
                <w:sz w:val="22"/>
                <w:szCs w:val="22"/>
              </w:rPr>
              <w:t>направить почтовым отправлением по адресу___________________________________________</w:t>
            </w:r>
          </w:p>
          <w:p w:rsidR="000163B4" w:rsidRPr="000163B4" w:rsidRDefault="000163B4" w:rsidP="000163B4">
            <w:pPr>
              <w:ind w:left="720"/>
              <w:rPr>
                <w:i/>
                <w:iCs/>
                <w:sz w:val="22"/>
                <w:szCs w:val="22"/>
              </w:rPr>
            </w:pPr>
            <w:r w:rsidRPr="000163B4">
              <w:t xml:space="preserve">                                                                                                              </w:t>
            </w:r>
            <w:r w:rsidRPr="000163B4">
              <w:rPr>
                <w:sz w:val="22"/>
                <w:szCs w:val="22"/>
              </w:rPr>
              <w:t xml:space="preserve">     </w:t>
            </w:r>
            <w:r w:rsidRPr="000163B4">
              <w:rPr>
                <w:i/>
                <w:iCs/>
                <w:sz w:val="18"/>
                <w:szCs w:val="18"/>
              </w:rPr>
              <w:t>(указать адрес)</w:t>
            </w:r>
          </w:p>
          <w:p w:rsidR="000163B4" w:rsidRPr="000163B4" w:rsidRDefault="000163B4" w:rsidP="000163B4">
            <w:pPr>
              <w:numPr>
                <w:ilvl w:val="0"/>
                <w:numId w:val="43"/>
              </w:numPr>
              <w:autoSpaceDE w:val="0"/>
              <w:autoSpaceDN w:val="0"/>
              <w:rPr>
                <w:sz w:val="24"/>
                <w:szCs w:val="24"/>
              </w:rPr>
            </w:pPr>
            <w:r w:rsidRPr="000163B4">
              <w:rPr>
                <w:sz w:val="24"/>
                <w:szCs w:val="24"/>
              </w:rPr>
              <w:t>выдать при личном обращении</w:t>
            </w:r>
          </w:p>
          <w:p w:rsidR="000163B4" w:rsidRPr="000163B4" w:rsidRDefault="000163B4" w:rsidP="000163B4">
            <w:pPr>
              <w:numPr>
                <w:ilvl w:val="0"/>
                <w:numId w:val="43"/>
              </w:numPr>
              <w:autoSpaceDE w:val="0"/>
              <w:autoSpaceDN w:val="0"/>
              <w:rPr>
                <w:sz w:val="24"/>
                <w:szCs w:val="24"/>
              </w:rPr>
            </w:pPr>
            <w:r w:rsidRPr="000163B4">
              <w:rPr>
                <w:sz w:val="24"/>
                <w:szCs w:val="24"/>
              </w:rPr>
              <w:t>направить по адресу электронной почты________________________________________</w:t>
            </w:r>
          </w:p>
          <w:p w:rsidR="000163B4" w:rsidRPr="000163B4" w:rsidRDefault="000163B4" w:rsidP="000163B4">
            <w:pPr>
              <w:ind w:left="720"/>
              <w:rPr>
                <w:i/>
                <w:iCs/>
                <w:sz w:val="22"/>
                <w:szCs w:val="22"/>
              </w:rPr>
            </w:pPr>
            <w:proofErr w:type="gramStart"/>
            <w:r w:rsidRPr="000163B4">
              <w:t xml:space="preserve">(направление по электронной почте возможно                                      </w:t>
            </w:r>
            <w:r w:rsidRPr="000163B4">
              <w:rPr>
                <w:i/>
                <w:iCs/>
                <w:sz w:val="18"/>
                <w:szCs w:val="18"/>
              </w:rPr>
              <w:t>(указать адрес</w:t>
            </w:r>
            <w:r w:rsidRPr="000163B4">
              <w:rPr>
                <w:i/>
                <w:iCs/>
                <w:sz w:val="22"/>
                <w:szCs w:val="22"/>
              </w:rPr>
              <w:t>)</w:t>
            </w:r>
            <w:proofErr w:type="gramEnd"/>
          </w:p>
          <w:p w:rsidR="000163B4" w:rsidRPr="000163B4" w:rsidRDefault="000163B4" w:rsidP="000163B4">
            <w:pPr>
              <w:ind w:left="720"/>
              <w:rPr>
                <w:i/>
                <w:iCs/>
                <w:sz w:val="22"/>
                <w:szCs w:val="22"/>
              </w:rPr>
            </w:pPr>
            <w:r w:rsidRPr="000163B4">
              <w:t xml:space="preserve">только после введения цифровой подписи) </w:t>
            </w:r>
            <w:r w:rsidRPr="000163B4">
              <w:rPr>
                <w:sz w:val="22"/>
                <w:szCs w:val="22"/>
              </w:rPr>
              <w:t xml:space="preserve">     </w:t>
            </w:r>
          </w:p>
          <w:p w:rsidR="000163B4" w:rsidRPr="000163B4" w:rsidRDefault="000163B4" w:rsidP="000163B4">
            <w:pPr>
              <w:autoSpaceDE w:val="0"/>
              <w:autoSpaceDN w:val="0"/>
              <w:jc w:val="both"/>
              <w:rPr>
                <w:i/>
                <w:iCs/>
                <w:sz w:val="22"/>
                <w:szCs w:val="22"/>
              </w:rPr>
            </w:pPr>
            <w:proofErr w:type="gramStart"/>
            <w:r w:rsidRPr="000163B4">
              <w:rPr>
                <w:i/>
                <w:iCs/>
                <w:sz w:val="22"/>
                <w:szCs w:val="22"/>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 /или каналов электронной передачи данных</w:t>
            </w:r>
            <w:proofErr w:type="gramEnd"/>
            <w:r w:rsidRPr="000163B4">
              <w:rPr>
                <w:i/>
                <w:iCs/>
                <w:sz w:val="22"/>
                <w:szCs w:val="22"/>
              </w:rPr>
              <w:t xml:space="preserve">, не </w:t>
            </w:r>
            <w:proofErr w:type="gramStart"/>
            <w:r w:rsidRPr="000163B4">
              <w:rPr>
                <w:i/>
                <w:iCs/>
                <w:sz w:val="22"/>
                <w:szCs w:val="22"/>
              </w:rPr>
              <w:t>зависящих</w:t>
            </w:r>
            <w:proofErr w:type="gramEnd"/>
            <w:r w:rsidRPr="000163B4">
              <w:rPr>
                <w:i/>
                <w:iCs/>
                <w:sz w:val="22"/>
                <w:szCs w:val="22"/>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163B4" w:rsidRPr="000163B4" w:rsidRDefault="000163B4" w:rsidP="000163B4">
            <w:pPr>
              <w:autoSpaceDE w:val="0"/>
              <w:autoSpaceDN w:val="0"/>
              <w:spacing w:line="276" w:lineRule="auto"/>
              <w:jc w:val="center"/>
              <w:rPr>
                <w:sz w:val="22"/>
                <w:szCs w:val="22"/>
              </w:rPr>
            </w:pPr>
          </w:p>
        </w:tc>
        <w:tc>
          <w:tcPr>
            <w:tcW w:w="142" w:type="dxa"/>
            <w:vAlign w:val="bottom"/>
          </w:tcPr>
          <w:p w:rsidR="000163B4" w:rsidRPr="000163B4" w:rsidRDefault="000163B4" w:rsidP="000163B4">
            <w:pPr>
              <w:autoSpaceDE w:val="0"/>
              <w:autoSpaceDN w:val="0"/>
              <w:spacing w:line="276" w:lineRule="auto"/>
              <w:jc w:val="center"/>
              <w:rPr>
                <w:sz w:val="22"/>
                <w:szCs w:val="22"/>
              </w:rPr>
            </w:pPr>
          </w:p>
        </w:tc>
      </w:tr>
      <w:tr w:rsidR="000163B4" w:rsidRPr="000163B4" w:rsidTr="000163B4">
        <w:tc>
          <w:tcPr>
            <w:tcW w:w="3147" w:type="dxa"/>
            <w:tcBorders>
              <w:top w:val="single" w:sz="4" w:space="0" w:color="auto"/>
            </w:tcBorders>
            <w:vAlign w:val="bottom"/>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(подпись заявителя)</w:t>
            </w:r>
          </w:p>
        </w:tc>
        <w:tc>
          <w:tcPr>
            <w:tcW w:w="567" w:type="dxa"/>
            <w:tcBorders>
              <w:top w:val="single" w:sz="4" w:space="0" w:color="auto"/>
            </w:tcBorders>
            <w:vAlign w:val="bottom"/>
          </w:tcPr>
          <w:p w:rsidR="000163B4" w:rsidRPr="000163B4" w:rsidRDefault="000163B4" w:rsidP="000163B4">
            <w:pPr>
              <w:autoSpaceDE w:val="0"/>
              <w:autoSpaceDN w:val="0"/>
              <w:spacing w:line="276" w:lineRule="auto"/>
              <w:rPr>
                <w:sz w:val="18"/>
                <w:szCs w:val="18"/>
              </w:rPr>
            </w:pPr>
          </w:p>
        </w:tc>
        <w:tc>
          <w:tcPr>
            <w:tcW w:w="6095" w:type="dxa"/>
            <w:tcBorders>
              <w:top w:val="single" w:sz="4" w:space="0" w:color="auto"/>
            </w:tcBorders>
            <w:vAlign w:val="bottom"/>
          </w:tcPr>
          <w:p w:rsidR="000163B4" w:rsidRPr="000163B4" w:rsidRDefault="000163B4" w:rsidP="000163B4">
            <w:pPr>
              <w:autoSpaceDE w:val="0"/>
              <w:autoSpaceDN w:val="0"/>
              <w:spacing w:line="276" w:lineRule="auto"/>
              <w:jc w:val="center"/>
              <w:rPr>
                <w:i/>
                <w:iCs/>
                <w:sz w:val="18"/>
                <w:szCs w:val="18"/>
              </w:rPr>
            </w:pPr>
            <w:r w:rsidRPr="000163B4">
              <w:rPr>
                <w:i/>
                <w:iCs/>
                <w:sz w:val="18"/>
                <w:szCs w:val="18"/>
              </w:rPr>
              <w:t>(фамилия, инициалы)</w:t>
            </w:r>
          </w:p>
        </w:tc>
        <w:tc>
          <w:tcPr>
            <w:tcW w:w="142" w:type="dxa"/>
            <w:vAlign w:val="bottom"/>
          </w:tcPr>
          <w:p w:rsidR="000163B4" w:rsidRPr="000163B4" w:rsidRDefault="000163B4" w:rsidP="000163B4">
            <w:pPr>
              <w:autoSpaceDE w:val="0"/>
              <w:autoSpaceDN w:val="0"/>
              <w:spacing w:line="276" w:lineRule="auto"/>
              <w:rPr>
                <w:sz w:val="18"/>
                <w:szCs w:val="18"/>
              </w:rPr>
            </w:pPr>
          </w:p>
        </w:tc>
      </w:tr>
    </w:tbl>
    <w:p w:rsidR="000163B4" w:rsidRPr="000163B4" w:rsidRDefault="000163B4" w:rsidP="000163B4">
      <w:pPr>
        <w:autoSpaceDE w:val="0"/>
        <w:autoSpaceDN w:val="0"/>
        <w:jc w:val="both"/>
        <w:rPr>
          <w:sz w:val="28"/>
          <w:szCs w:val="28"/>
        </w:rPr>
      </w:pPr>
      <w:r w:rsidRPr="000163B4">
        <w:rPr>
          <w:sz w:val="22"/>
          <w:szCs w:val="22"/>
        </w:rPr>
        <w:t>Вход</w:t>
      </w:r>
      <w:proofErr w:type="gramStart"/>
      <w:r w:rsidRPr="000163B4">
        <w:rPr>
          <w:sz w:val="22"/>
          <w:szCs w:val="22"/>
        </w:rPr>
        <w:t>.</w:t>
      </w:r>
      <w:proofErr w:type="gramEnd"/>
      <w:r w:rsidRPr="000163B4">
        <w:rPr>
          <w:sz w:val="22"/>
          <w:szCs w:val="22"/>
        </w:rPr>
        <w:t xml:space="preserve"> №______, </w:t>
      </w:r>
      <w:proofErr w:type="gramStart"/>
      <w:r w:rsidRPr="000163B4">
        <w:rPr>
          <w:sz w:val="22"/>
          <w:szCs w:val="22"/>
        </w:rPr>
        <w:t>д</w:t>
      </w:r>
      <w:proofErr w:type="gramEnd"/>
      <w:r w:rsidRPr="000163B4">
        <w:rPr>
          <w:sz w:val="22"/>
          <w:szCs w:val="22"/>
        </w:rPr>
        <w:t>ата _________</w:t>
      </w:r>
    </w:p>
    <w:p w:rsidR="008171EB" w:rsidRDefault="008171EB" w:rsidP="008171EB">
      <w:pPr>
        <w:jc w:val="center"/>
        <w:rPr>
          <w:sz w:val="28"/>
          <w:szCs w:val="28"/>
        </w:rPr>
      </w:pPr>
    </w:p>
    <w:tbl>
      <w:tblPr>
        <w:tblW w:w="0" w:type="auto"/>
        <w:tblInd w:w="-1026" w:type="dxa"/>
        <w:tblLook w:val="04A0" w:firstRow="1" w:lastRow="0" w:firstColumn="1" w:lastColumn="0" w:noHBand="0" w:noVBand="1"/>
      </w:tblPr>
      <w:tblGrid>
        <w:gridCol w:w="5659"/>
        <w:gridCol w:w="4722"/>
      </w:tblGrid>
      <w:tr w:rsidR="000163B4" w:rsidRPr="00CA3B4F" w:rsidTr="000163B4">
        <w:tc>
          <w:tcPr>
            <w:tcW w:w="5659" w:type="dxa"/>
            <w:shd w:val="clear" w:color="auto" w:fill="auto"/>
          </w:tcPr>
          <w:p w:rsidR="000163B4" w:rsidRPr="00CA3B4F" w:rsidRDefault="000163B4" w:rsidP="000163B4">
            <w:pPr>
              <w:autoSpaceDE w:val="0"/>
              <w:autoSpaceDN w:val="0"/>
              <w:adjustRightInd w:val="0"/>
              <w:rPr>
                <w:rFonts w:cs="Calibri"/>
              </w:rPr>
            </w:pPr>
          </w:p>
        </w:tc>
        <w:tc>
          <w:tcPr>
            <w:tcW w:w="4722" w:type="dxa"/>
            <w:shd w:val="clear" w:color="auto" w:fill="auto"/>
          </w:tcPr>
          <w:p w:rsidR="000163B4" w:rsidRPr="00CA3B4F" w:rsidRDefault="000163B4" w:rsidP="000163B4">
            <w:pPr>
              <w:autoSpaceDE w:val="0"/>
              <w:autoSpaceDN w:val="0"/>
              <w:adjustRightInd w:val="0"/>
              <w:rPr>
                <w:rFonts w:cs="Calibri"/>
                <w:sz w:val="26"/>
                <w:szCs w:val="26"/>
              </w:rPr>
            </w:pPr>
            <w:r>
              <w:rPr>
                <w:rFonts w:cs="Calibri"/>
                <w:sz w:val="26"/>
                <w:szCs w:val="26"/>
              </w:rPr>
              <w:t>Приложение 2</w:t>
            </w:r>
          </w:p>
          <w:p w:rsidR="000163B4" w:rsidRPr="00CA3B4F" w:rsidRDefault="000163B4" w:rsidP="000163B4">
            <w:pPr>
              <w:autoSpaceDE w:val="0"/>
              <w:autoSpaceDN w:val="0"/>
              <w:adjustRightInd w:val="0"/>
              <w:rPr>
                <w:sz w:val="26"/>
                <w:szCs w:val="26"/>
              </w:rPr>
            </w:pPr>
            <w:r w:rsidRPr="00CA3B4F">
              <w:rPr>
                <w:sz w:val="26"/>
                <w:szCs w:val="26"/>
              </w:rPr>
              <w:t>к административному регламенту предоставления</w:t>
            </w:r>
          </w:p>
          <w:p w:rsidR="000163B4" w:rsidRPr="00CA3B4F" w:rsidRDefault="000163B4" w:rsidP="000163B4">
            <w:pPr>
              <w:autoSpaceDE w:val="0"/>
              <w:autoSpaceDN w:val="0"/>
              <w:adjustRightInd w:val="0"/>
              <w:rPr>
                <w:sz w:val="26"/>
                <w:szCs w:val="26"/>
              </w:rPr>
            </w:pPr>
            <w:r w:rsidRPr="00CA3B4F">
              <w:rPr>
                <w:sz w:val="26"/>
                <w:szCs w:val="26"/>
              </w:rPr>
              <w:t xml:space="preserve">муниципальной услуги "Выдача </w:t>
            </w:r>
            <w:r>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0163B4" w:rsidRPr="00CA3B4F" w:rsidRDefault="000163B4" w:rsidP="000163B4">
            <w:pPr>
              <w:autoSpaceDE w:val="0"/>
              <w:autoSpaceDN w:val="0"/>
              <w:adjustRightInd w:val="0"/>
              <w:rPr>
                <w:sz w:val="26"/>
                <w:szCs w:val="26"/>
              </w:rPr>
            </w:pPr>
            <w:r w:rsidRPr="00CA3B4F">
              <w:rPr>
                <w:sz w:val="26"/>
                <w:szCs w:val="26"/>
              </w:rPr>
              <w:t xml:space="preserve">МО «Зеленоградский городской округ»                                                                                                               </w:t>
            </w:r>
            <w:r>
              <w:rPr>
                <w:sz w:val="26"/>
                <w:szCs w:val="26"/>
              </w:rPr>
              <w:t xml:space="preserve">      от «____» ___________ 20     </w:t>
            </w:r>
            <w:r w:rsidRPr="00CA3B4F">
              <w:rPr>
                <w:sz w:val="26"/>
                <w:szCs w:val="26"/>
              </w:rPr>
              <w:t xml:space="preserve"> г. N______    </w:t>
            </w:r>
          </w:p>
          <w:p w:rsidR="000163B4" w:rsidRPr="00CA3B4F" w:rsidRDefault="000163B4" w:rsidP="000163B4">
            <w:pPr>
              <w:autoSpaceDE w:val="0"/>
              <w:autoSpaceDN w:val="0"/>
              <w:adjustRightInd w:val="0"/>
              <w:rPr>
                <w:rFonts w:cs="Calibri"/>
              </w:rPr>
            </w:pPr>
          </w:p>
        </w:tc>
      </w:tr>
    </w:tbl>
    <w:p w:rsidR="000163B4" w:rsidRDefault="000163B4" w:rsidP="000163B4">
      <w:pPr>
        <w:jc w:val="center"/>
      </w:pPr>
    </w:p>
    <w:p w:rsidR="000163B4" w:rsidRPr="0008684C" w:rsidRDefault="000163B4" w:rsidP="000163B4">
      <w:pPr>
        <w:jc w:val="center"/>
      </w:pPr>
      <w:r w:rsidRPr="0008684C">
        <w:t>РАСПИСКА</w:t>
      </w:r>
    </w:p>
    <w:p w:rsidR="000163B4" w:rsidRPr="0008684C" w:rsidRDefault="000163B4" w:rsidP="000163B4">
      <w:pPr>
        <w:suppressAutoHyphens/>
        <w:autoSpaceDE w:val="0"/>
        <w:jc w:val="center"/>
      </w:pPr>
      <w:r w:rsidRPr="0008684C">
        <w:t xml:space="preserve">В ПРИЕМЕ ОТ ЗАЯВИТЕЛЯ ДОКУМЕНТОВ, </w:t>
      </w:r>
      <w:r w:rsidRPr="0008684C">
        <w:rPr>
          <w:caps/>
        </w:rPr>
        <w:t>НЕОБХОДИМЫХ</w:t>
      </w:r>
      <w:r w:rsidRPr="0008684C">
        <w:t xml:space="preserve"> </w:t>
      </w:r>
    </w:p>
    <w:p w:rsidR="000163B4" w:rsidRPr="006D35C0" w:rsidRDefault="000163B4" w:rsidP="000163B4">
      <w:pPr>
        <w:suppressAutoHyphens/>
        <w:autoSpaceDE w:val="0"/>
        <w:jc w:val="center"/>
        <w:rPr>
          <w:rFonts w:eastAsia="Arial"/>
          <w:bCs/>
          <w:lang w:eastAsia="ar-SA"/>
        </w:rPr>
      </w:pPr>
      <w:r w:rsidRPr="0008684C">
        <w:t>ДЛЯ ПРЕДОСТАВЛЕНИЯ МУНИЦИПАЛЬНОЙ УСЛУГИ</w:t>
      </w:r>
      <w:r w:rsidRPr="006D35C0">
        <w:t xml:space="preserve"> ПО ВЫДАЧЕ ВЫПИСКИ ИЗ РЕЕСТРА МУНИЦИПАЛЬНОГО ИМУЩЕСТВА </w:t>
      </w:r>
      <w:r>
        <w:t>МУНИЦИПАЛЬНОГО ОБРАЗОВАНИЯ «ЗЕЛЕНОГРАДСКИЙ ГОРОДСКОЙ ОКРУГ»</w:t>
      </w:r>
    </w:p>
    <w:p w:rsidR="000163B4" w:rsidRPr="0008684C" w:rsidRDefault="000163B4" w:rsidP="000163B4">
      <w:pPr>
        <w:jc w:val="center"/>
      </w:pPr>
      <w:r w:rsidRPr="0008684C">
        <w:t xml:space="preserve"> </w:t>
      </w:r>
    </w:p>
    <w:p w:rsidR="000163B4" w:rsidRPr="0008684C" w:rsidRDefault="000163B4" w:rsidP="000163B4">
      <w:pPr>
        <w:jc w:val="center"/>
      </w:pPr>
      <w:r w:rsidRPr="0008684C">
        <w:t>Вход</w:t>
      </w:r>
      <w:proofErr w:type="gramStart"/>
      <w:r w:rsidRPr="0008684C">
        <w:t>.</w:t>
      </w:r>
      <w:proofErr w:type="gramEnd"/>
      <w:r w:rsidRPr="0008684C">
        <w:t xml:space="preserve"> №_______ </w:t>
      </w:r>
      <w:proofErr w:type="gramStart"/>
      <w:r w:rsidRPr="0008684C">
        <w:t>о</w:t>
      </w:r>
      <w:proofErr w:type="gramEnd"/>
      <w:r w:rsidRPr="0008684C">
        <w:t>т «___»______ 20___г., код услуги 028-</w:t>
      </w:r>
      <w:r>
        <w:t>5</w:t>
      </w:r>
      <w:r w:rsidRPr="0008684C">
        <w:t>/у</w:t>
      </w:r>
      <w:r>
        <w:t xml:space="preserve"> (</w:t>
      </w:r>
      <w:proofErr w:type="spellStart"/>
      <w:r>
        <w:t>угр</w:t>
      </w:r>
      <w:proofErr w:type="spellEnd"/>
      <w:r>
        <w:t>)</w:t>
      </w:r>
    </w:p>
    <w:p w:rsidR="000163B4" w:rsidRPr="0008684C" w:rsidRDefault="000163B4" w:rsidP="000163B4">
      <w:pPr>
        <w:jc w:val="center"/>
      </w:pPr>
    </w:p>
    <w:p w:rsidR="000163B4" w:rsidRPr="0008684C" w:rsidRDefault="000163B4" w:rsidP="000163B4">
      <w:pPr>
        <w:ind w:left="-426"/>
      </w:pPr>
      <w:r w:rsidRPr="0008684C">
        <w:rPr>
          <w:sz w:val="28"/>
          <w:szCs w:val="28"/>
        </w:rPr>
        <w:t>Адрес заявителя</w:t>
      </w:r>
      <w:r w:rsidRPr="0008684C">
        <w:t>:__________________________________________________________________</w:t>
      </w:r>
    </w:p>
    <w:p w:rsidR="000163B4" w:rsidRPr="0008684C" w:rsidRDefault="000163B4" w:rsidP="000163B4">
      <w:pPr>
        <w:ind w:left="-426"/>
        <w:jc w:val="both"/>
      </w:pPr>
      <w:r w:rsidRPr="0008684C">
        <w:rPr>
          <w:sz w:val="28"/>
          <w:szCs w:val="28"/>
        </w:rPr>
        <w:t xml:space="preserve">Ф.И.О. </w:t>
      </w:r>
      <w:proofErr w:type="gramStart"/>
      <w:r w:rsidRPr="0008684C">
        <w:rPr>
          <w:sz w:val="28"/>
          <w:szCs w:val="28"/>
        </w:rPr>
        <w:t>представившего</w:t>
      </w:r>
      <w:proofErr w:type="gramEnd"/>
      <w:r w:rsidRPr="0008684C">
        <w:rPr>
          <w:sz w:val="28"/>
          <w:szCs w:val="28"/>
        </w:rPr>
        <w:t xml:space="preserve"> документы</w:t>
      </w:r>
      <w:r w:rsidRPr="0008684C">
        <w:t>______________________________________________</w:t>
      </w:r>
    </w:p>
    <w:p w:rsidR="000163B4" w:rsidRPr="0008684C" w:rsidRDefault="000163B4" w:rsidP="000163B4">
      <w:pPr>
        <w:ind w:left="-426"/>
        <w:rPr>
          <w:i/>
          <w:sz w:val="22"/>
          <w:szCs w:val="22"/>
        </w:rPr>
      </w:pPr>
      <w:proofErr w:type="gramStart"/>
      <w:r w:rsidRPr="0008684C">
        <w:rPr>
          <w:i/>
          <w:sz w:val="22"/>
          <w:szCs w:val="22"/>
        </w:rPr>
        <w:t xml:space="preserve">(указывается </w:t>
      </w:r>
      <w:r>
        <w:rPr>
          <w:i/>
          <w:sz w:val="22"/>
          <w:szCs w:val="22"/>
        </w:rPr>
        <w:t>фамилия, имя, отчество</w:t>
      </w:r>
      <w:r w:rsidRPr="0008684C">
        <w:rPr>
          <w:i/>
          <w:sz w:val="22"/>
          <w:szCs w:val="22"/>
        </w:rPr>
        <w:t xml:space="preserve"> (последнее – при наличии)</w:t>
      </w:r>
      <w:r w:rsidRPr="00A418BD">
        <w:rPr>
          <w:i/>
          <w:sz w:val="22"/>
          <w:szCs w:val="22"/>
        </w:rPr>
        <w:t xml:space="preserve"> </w:t>
      </w:r>
      <w:r w:rsidRPr="0008684C">
        <w:rPr>
          <w:i/>
          <w:sz w:val="22"/>
          <w:szCs w:val="22"/>
        </w:rPr>
        <w:t xml:space="preserve">полностью,  в случае предоставления </w:t>
      </w:r>
      <w:proofErr w:type="gramEnd"/>
    </w:p>
    <w:p w:rsidR="000163B4" w:rsidRPr="0008684C" w:rsidRDefault="000163B4" w:rsidP="000163B4">
      <w:pPr>
        <w:ind w:left="-426"/>
        <w:rPr>
          <w:i/>
          <w:sz w:val="22"/>
          <w:szCs w:val="22"/>
        </w:rPr>
      </w:pPr>
      <w:r w:rsidRPr="0008684C">
        <w:rPr>
          <w:i/>
        </w:rPr>
        <w:t>__________________________________________________________________________________</w:t>
      </w:r>
      <w:r w:rsidRPr="00A418BD">
        <w:rPr>
          <w:i/>
          <w:sz w:val="22"/>
          <w:szCs w:val="22"/>
        </w:rPr>
        <w:t xml:space="preserve"> </w:t>
      </w:r>
      <w:r w:rsidRPr="0008684C">
        <w:rPr>
          <w:i/>
          <w:sz w:val="22"/>
          <w:szCs w:val="22"/>
        </w:rPr>
        <w:t>муниципальной</w:t>
      </w:r>
      <w:r w:rsidRPr="0008684C">
        <w:rPr>
          <w:i/>
        </w:rPr>
        <w:t xml:space="preserve"> </w:t>
      </w:r>
      <w:r w:rsidRPr="0008684C">
        <w:rPr>
          <w:i/>
          <w:sz w:val="22"/>
          <w:szCs w:val="22"/>
        </w:rPr>
        <w:t xml:space="preserve">услуги юридическому лицу помимо Ф.И.О. представителя  указывается </w:t>
      </w:r>
      <w:proofErr w:type="gramStart"/>
      <w:r w:rsidRPr="0008684C">
        <w:rPr>
          <w:i/>
          <w:sz w:val="22"/>
          <w:szCs w:val="22"/>
        </w:rPr>
        <w:t>полное</w:t>
      </w:r>
      <w:proofErr w:type="gramEnd"/>
      <w:r w:rsidRPr="0008684C">
        <w:rPr>
          <w:i/>
          <w:sz w:val="22"/>
          <w:szCs w:val="22"/>
        </w:rPr>
        <w:t xml:space="preserve"> </w:t>
      </w:r>
      <w:r>
        <w:rPr>
          <w:i/>
          <w:sz w:val="22"/>
          <w:szCs w:val="22"/>
        </w:rPr>
        <w:t xml:space="preserve">                 </w:t>
      </w:r>
    </w:p>
    <w:p w:rsidR="000163B4" w:rsidRDefault="000163B4" w:rsidP="000163B4">
      <w:pPr>
        <w:jc w:val="center"/>
        <w:rPr>
          <w:i/>
          <w:sz w:val="22"/>
          <w:szCs w:val="22"/>
        </w:rPr>
      </w:pPr>
      <w:r w:rsidRPr="0008684C">
        <w:rPr>
          <w:i/>
          <w:sz w:val="22"/>
          <w:szCs w:val="22"/>
        </w:rPr>
        <w:t>наименование юридического лица)</w:t>
      </w:r>
    </w:p>
    <w:p w:rsidR="000163B4" w:rsidRPr="0008684C" w:rsidRDefault="000163B4" w:rsidP="000163B4">
      <w:pPr>
        <w:jc w:val="center"/>
        <w:rPr>
          <w:i/>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302"/>
        <w:gridCol w:w="870"/>
        <w:gridCol w:w="683"/>
        <w:gridCol w:w="870"/>
        <w:gridCol w:w="759"/>
        <w:gridCol w:w="870"/>
        <w:gridCol w:w="759"/>
        <w:gridCol w:w="1426"/>
      </w:tblGrid>
      <w:tr w:rsidR="000163B4" w:rsidRPr="0008684C" w:rsidTr="000163B4">
        <w:tc>
          <w:tcPr>
            <w:tcW w:w="526" w:type="dxa"/>
            <w:vMerge w:val="restart"/>
            <w:shd w:val="clear" w:color="auto" w:fill="auto"/>
          </w:tcPr>
          <w:p w:rsidR="000163B4" w:rsidRPr="0008684C" w:rsidRDefault="000163B4" w:rsidP="000163B4">
            <w:pPr>
              <w:jc w:val="center"/>
              <w:rPr>
                <w:sz w:val="22"/>
                <w:szCs w:val="22"/>
              </w:rPr>
            </w:pPr>
            <w:r w:rsidRPr="0008684C">
              <w:rPr>
                <w:sz w:val="22"/>
                <w:szCs w:val="22"/>
              </w:rPr>
              <w:t>№</w:t>
            </w:r>
          </w:p>
          <w:p w:rsidR="000163B4" w:rsidRPr="0008684C" w:rsidRDefault="000163B4" w:rsidP="000163B4">
            <w:pPr>
              <w:jc w:val="center"/>
              <w:rPr>
                <w:sz w:val="22"/>
                <w:szCs w:val="22"/>
              </w:rPr>
            </w:pPr>
            <w:proofErr w:type="gramStart"/>
            <w:r w:rsidRPr="0008684C">
              <w:rPr>
                <w:sz w:val="22"/>
                <w:szCs w:val="22"/>
              </w:rPr>
              <w:t>п</w:t>
            </w:r>
            <w:proofErr w:type="gramEnd"/>
            <w:r w:rsidRPr="0008684C">
              <w:rPr>
                <w:sz w:val="22"/>
                <w:szCs w:val="22"/>
              </w:rPr>
              <w:t>/п</w:t>
            </w:r>
          </w:p>
        </w:tc>
        <w:tc>
          <w:tcPr>
            <w:tcW w:w="3302" w:type="dxa"/>
            <w:vMerge w:val="restart"/>
            <w:shd w:val="clear" w:color="auto" w:fill="auto"/>
          </w:tcPr>
          <w:p w:rsidR="000163B4" w:rsidRPr="0008684C" w:rsidRDefault="000163B4" w:rsidP="000163B4">
            <w:pPr>
              <w:jc w:val="center"/>
              <w:rPr>
                <w:sz w:val="22"/>
                <w:szCs w:val="22"/>
              </w:rPr>
            </w:pPr>
            <w:r w:rsidRPr="0008684C">
              <w:rPr>
                <w:sz w:val="22"/>
                <w:szCs w:val="22"/>
              </w:rPr>
              <w:t>Наименование и реквизиты документ</w:t>
            </w:r>
            <w:r>
              <w:rPr>
                <w:sz w:val="22"/>
                <w:szCs w:val="22"/>
              </w:rPr>
              <w:t>а</w:t>
            </w:r>
          </w:p>
          <w:p w:rsidR="000163B4" w:rsidRPr="0008684C" w:rsidRDefault="000163B4" w:rsidP="000163B4">
            <w:pPr>
              <w:jc w:val="center"/>
              <w:rPr>
                <w:sz w:val="22"/>
                <w:szCs w:val="22"/>
              </w:rPr>
            </w:pPr>
          </w:p>
          <w:p w:rsidR="000163B4" w:rsidRPr="0008684C" w:rsidRDefault="000163B4" w:rsidP="000163B4">
            <w:pPr>
              <w:jc w:val="center"/>
              <w:rPr>
                <w:sz w:val="22"/>
                <w:szCs w:val="22"/>
              </w:rPr>
            </w:pPr>
          </w:p>
        </w:tc>
        <w:tc>
          <w:tcPr>
            <w:tcW w:w="1553" w:type="dxa"/>
            <w:gridSpan w:val="2"/>
            <w:shd w:val="clear" w:color="auto" w:fill="auto"/>
          </w:tcPr>
          <w:p w:rsidR="000163B4" w:rsidRPr="0008684C" w:rsidRDefault="000163B4" w:rsidP="000163B4">
            <w:pPr>
              <w:jc w:val="center"/>
              <w:rPr>
                <w:sz w:val="18"/>
                <w:szCs w:val="18"/>
              </w:rPr>
            </w:pPr>
            <w:r w:rsidRPr="0008684C">
              <w:rPr>
                <w:sz w:val="18"/>
                <w:szCs w:val="18"/>
              </w:rPr>
              <w:t>Количество экземпляров</w:t>
            </w:r>
          </w:p>
        </w:tc>
        <w:tc>
          <w:tcPr>
            <w:tcW w:w="1629" w:type="dxa"/>
            <w:gridSpan w:val="2"/>
            <w:shd w:val="clear" w:color="auto" w:fill="auto"/>
          </w:tcPr>
          <w:p w:rsidR="000163B4" w:rsidRPr="0008684C" w:rsidRDefault="000163B4" w:rsidP="000163B4">
            <w:pPr>
              <w:jc w:val="center"/>
              <w:rPr>
                <w:sz w:val="18"/>
                <w:szCs w:val="18"/>
              </w:rPr>
            </w:pPr>
            <w:r w:rsidRPr="0008684C">
              <w:rPr>
                <w:sz w:val="18"/>
                <w:szCs w:val="18"/>
              </w:rPr>
              <w:t>Количество листов</w:t>
            </w:r>
          </w:p>
        </w:tc>
        <w:tc>
          <w:tcPr>
            <w:tcW w:w="1629" w:type="dxa"/>
            <w:gridSpan w:val="2"/>
            <w:shd w:val="clear" w:color="auto" w:fill="auto"/>
          </w:tcPr>
          <w:p w:rsidR="000163B4" w:rsidRPr="0008684C" w:rsidRDefault="000163B4" w:rsidP="000163B4">
            <w:pPr>
              <w:jc w:val="center"/>
              <w:rPr>
                <w:sz w:val="18"/>
                <w:szCs w:val="18"/>
              </w:rPr>
            </w:pPr>
            <w:r w:rsidRPr="0008684C">
              <w:rPr>
                <w:sz w:val="18"/>
                <w:szCs w:val="18"/>
              </w:rPr>
              <w:t>Отметка о выдаче докум. заявителю</w:t>
            </w:r>
          </w:p>
        </w:tc>
        <w:tc>
          <w:tcPr>
            <w:tcW w:w="1426" w:type="dxa"/>
            <w:vMerge w:val="restart"/>
            <w:shd w:val="clear" w:color="auto" w:fill="auto"/>
          </w:tcPr>
          <w:p w:rsidR="000163B4" w:rsidRPr="0008684C" w:rsidRDefault="000163B4" w:rsidP="000163B4">
            <w:pPr>
              <w:jc w:val="center"/>
              <w:rPr>
                <w:sz w:val="18"/>
                <w:szCs w:val="18"/>
              </w:rPr>
            </w:pPr>
            <w:r w:rsidRPr="0008684C">
              <w:rPr>
                <w:sz w:val="18"/>
                <w:szCs w:val="18"/>
              </w:rPr>
              <w:t>Отметка о наличии</w:t>
            </w:r>
          </w:p>
        </w:tc>
      </w:tr>
      <w:tr w:rsidR="000163B4" w:rsidRPr="0008684C" w:rsidTr="000163B4">
        <w:tc>
          <w:tcPr>
            <w:tcW w:w="526" w:type="dxa"/>
            <w:vMerge/>
            <w:shd w:val="clear" w:color="auto" w:fill="auto"/>
          </w:tcPr>
          <w:p w:rsidR="000163B4" w:rsidRPr="0008684C" w:rsidRDefault="000163B4" w:rsidP="000163B4">
            <w:pPr>
              <w:rPr>
                <w:sz w:val="28"/>
                <w:szCs w:val="28"/>
              </w:rPr>
            </w:pPr>
          </w:p>
        </w:tc>
        <w:tc>
          <w:tcPr>
            <w:tcW w:w="3302" w:type="dxa"/>
            <w:vMerge/>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jc w:val="center"/>
              <w:rPr>
                <w:sz w:val="18"/>
                <w:szCs w:val="18"/>
              </w:rPr>
            </w:pPr>
            <w:proofErr w:type="spellStart"/>
            <w:proofErr w:type="gramStart"/>
            <w:r w:rsidRPr="0008684C">
              <w:rPr>
                <w:sz w:val="18"/>
                <w:szCs w:val="18"/>
              </w:rPr>
              <w:t>Подлин-ных</w:t>
            </w:r>
            <w:proofErr w:type="spellEnd"/>
            <w:proofErr w:type="gramEnd"/>
          </w:p>
        </w:tc>
        <w:tc>
          <w:tcPr>
            <w:tcW w:w="683" w:type="dxa"/>
            <w:shd w:val="clear" w:color="auto" w:fill="auto"/>
          </w:tcPr>
          <w:p w:rsidR="000163B4" w:rsidRPr="0008684C" w:rsidRDefault="000163B4" w:rsidP="000163B4">
            <w:pPr>
              <w:jc w:val="center"/>
              <w:rPr>
                <w:sz w:val="18"/>
                <w:szCs w:val="18"/>
              </w:rPr>
            </w:pPr>
            <w:r w:rsidRPr="0008684C">
              <w:rPr>
                <w:sz w:val="18"/>
                <w:szCs w:val="18"/>
              </w:rPr>
              <w:t>копий</w:t>
            </w:r>
          </w:p>
        </w:tc>
        <w:tc>
          <w:tcPr>
            <w:tcW w:w="870" w:type="dxa"/>
            <w:shd w:val="clear" w:color="auto" w:fill="auto"/>
          </w:tcPr>
          <w:p w:rsidR="000163B4" w:rsidRPr="0008684C" w:rsidRDefault="000163B4" w:rsidP="000163B4">
            <w:pPr>
              <w:jc w:val="center"/>
              <w:rPr>
                <w:sz w:val="18"/>
                <w:szCs w:val="18"/>
              </w:rPr>
            </w:pPr>
            <w:proofErr w:type="spellStart"/>
            <w:proofErr w:type="gramStart"/>
            <w:r w:rsidRPr="0008684C">
              <w:rPr>
                <w:sz w:val="18"/>
                <w:szCs w:val="18"/>
              </w:rPr>
              <w:t>Подлин-ных</w:t>
            </w:r>
            <w:proofErr w:type="spellEnd"/>
            <w:proofErr w:type="gramEnd"/>
          </w:p>
        </w:tc>
        <w:tc>
          <w:tcPr>
            <w:tcW w:w="759" w:type="dxa"/>
            <w:shd w:val="clear" w:color="auto" w:fill="auto"/>
          </w:tcPr>
          <w:p w:rsidR="000163B4" w:rsidRPr="0008684C" w:rsidRDefault="000163B4" w:rsidP="000163B4">
            <w:pPr>
              <w:jc w:val="center"/>
              <w:rPr>
                <w:sz w:val="18"/>
                <w:szCs w:val="18"/>
              </w:rPr>
            </w:pPr>
            <w:r w:rsidRPr="0008684C">
              <w:rPr>
                <w:sz w:val="18"/>
                <w:szCs w:val="18"/>
              </w:rPr>
              <w:t>В копиях</w:t>
            </w:r>
          </w:p>
        </w:tc>
        <w:tc>
          <w:tcPr>
            <w:tcW w:w="870" w:type="dxa"/>
            <w:shd w:val="clear" w:color="auto" w:fill="auto"/>
          </w:tcPr>
          <w:p w:rsidR="000163B4" w:rsidRPr="0008684C" w:rsidRDefault="000163B4" w:rsidP="000163B4">
            <w:pPr>
              <w:jc w:val="center"/>
              <w:rPr>
                <w:sz w:val="18"/>
                <w:szCs w:val="18"/>
              </w:rPr>
            </w:pPr>
            <w:proofErr w:type="spellStart"/>
            <w:proofErr w:type="gramStart"/>
            <w:r w:rsidRPr="0008684C">
              <w:rPr>
                <w:sz w:val="18"/>
                <w:szCs w:val="18"/>
              </w:rPr>
              <w:t>Подлин-ных</w:t>
            </w:r>
            <w:proofErr w:type="spellEnd"/>
            <w:proofErr w:type="gramEnd"/>
          </w:p>
        </w:tc>
        <w:tc>
          <w:tcPr>
            <w:tcW w:w="759" w:type="dxa"/>
            <w:shd w:val="clear" w:color="auto" w:fill="auto"/>
          </w:tcPr>
          <w:p w:rsidR="000163B4" w:rsidRPr="0008684C" w:rsidRDefault="000163B4" w:rsidP="000163B4">
            <w:pPr>
              <w:jc w:val="center"/>
              <w:rPr>
                <w:sz w:val="18"/>
                <w:szCs w:val="18"/>
              </w:rPr>
            </w:pPr>
            <w:r w:rsidRPr="0008684C">
              <w:rPr>
                <w:sz w:val="18"/>
                <w:szCs w:val="18"/>
              </w:rPr>
              <w:t>В копиях</w:t>
            </w:r>
          </w:p>
        </w:tc>
        <w:tc>
          <w:tcPr>
            <w:tcW w:w="1426" w:type="dxa"/>
            <w:vMerge/>
            <w:shd w:val="clear" w:color="auto" w:fill="auto"/>
          </w:tcPr>
          <w:p w:rsidR="000163B4" w:rsidRPr="0008684C" w:rsidRDefault="000163B4" w:rsidP="000163B4">
            <w:pPr>
              <w:jc w:val="center"/>
              <w:rPr>
                <w:sz w:val="18"/>
                <w:szCs w:val="18"/>
              </w:rPr>
            </w:pPr>
          </w:p>
        </w:tc>
      </w:tr>
      <w:tr w:rsidR="000163B4" w:rsidRPr="0008684C" w:rsidTr="000163B4">
        <w:trPr>
          <w:trHeight w:val="499"/>
        </w:trPr>
        <w:tc>
          <w:tcPr>
            <w:tcW w:w="526" w:type="dxa"/>
            <w:shd w:val="clear" w:color="auto" w:fill="auto"/>
          </w:tcPr>
          <w:p w:rsidR="000163B4" w:rsidRPr="0008684C" w:rsidRDefault="000163B4" w:rsidP="000163B4">
            <w:pPr>
              <w:jc w:val="center"/>
              <w:rPr>
                <w:sz w:val="22"/>
                <w:szCs w:val="22"/>
              </w:rPr>
            </w:pPr>
            <w:r w:rsidRPr="0008684C">
              <w:rPr>
                <w:sz w:val="22"/>
                <w:szCs w:val="22"/>
              </w:rPr>
              <w:t>1.</w:t>
            </w:r>
          </w:p>
        </w:tc>
        <w:tc>
          <w:tcPr>
            <w:tcW w:w="3302" w:type="dxa"/>
            <w:shd w:val="clear" w:color="auto" w:fill="auto"/>
          </w:tcPr>
          <w:p w:rsidR="000163B4" w:rsidRPr="0008684C" w:rsidRDefault="000163B4" w:rsidP="000163B4">
            <w:pPr>
              <w:rPr>
                <w:sz w:val="22"/>
                <w:szCs w:val="22"/>
              </w:rPr>
            </w:pPr>
            <w:r w:rsidRPr="0008684C">
              <w:rPr>
                <w:bCs/>
                <w:sz w:val="22"/>
                <w:szCs w:val="22"/>
              </w:rPr>
              <w:t>Запрос о предоставлении муниципальной услуги</w:t>
            </w:r>
          </w:p>
        </w:tc>
        <w:tc>
          <w:tcPr>
            <w:tcW w:w="870" w:type="dxa"/>
            <w:shd w:val="clear" w:color="auto" w:fill="auto"/>
          </w:tcPr>
          <w:p w:rsidR="000163B4" w:rsidRPr="0008684C" w:rsidRDefault="000163B4" w:rsidP="000163B4">
            <w:pPr>
              <w:rPr>
                <w:sz w:val="28"/>
                <w:szCs w:val="28"/>
              </w:rPr>
            </w:pPr>
          </w:p>
        </w:tc>
        <w:tc>
          <w:tcPr>
            <w:tcW w:w="683"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1426" w:type="dxa"/>
            <w:shd w:val="clear" w:color="auto" w:fill="auto"/>
            <w:vAlign w:val="center"/>
          </w:tcPr>
          <w:p w:rsidR="000163B4" w:rsidRPr="0008684C" w:rsidRDefault="009F30E4" w:rsidP="000163B4">
            <w:pPr>
              <w:jc w:val="center"/>
              <w:rPr>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35560</wp:posOffset>
                      </wp:positionV>
                      <wp:extent cx="381000" cy="228600"/>
                      <wp:effectExtent l="57150" t="38100" r="76200" b="952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13.3pt;margin-top:2.8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" fillcolor="window">
                      <v:shadow on="t" color="black" opacity="24903f" origin=",.5" offset="0,.55556mm"/>
                      <v:path arrowok="t"/>
                    </v:rect>
                  </w:pict>
                </mc:Fallback>
              </mc:AlternateContent>
            </w:r>
          </w:p>
        </w:tc>
      </w:tr>
      <w:tr w:rsidR="000163B4" w:rsidRPr="0008684C" w:rsidTr="000163B4">
        <w:trPr>
          <w:trHeight w:val="557"/>
        </w:trPr>
        <w:tc>
          <w:tcPr>
            <w:tcW w:w="526" w:type="dxa"/>
            <w:shd w:val="clear" w:color="auto" w:fill="auto"/>
          </w:tcPr>
          <w:p w:rsidR="000163B4" w:rsidRPr="0008684C" w:rsidRDefault="000163B4" w:rsidP="000163B4">
            <w:pPr>
              <w:jc w:val="center"/>
              <w:rPr>
                <w:sz w:val="22"/>
                <w:szCs w:val="22"/>
              </w:rPr>
            </w:pPr>
            <w:r w:rsidRPr="0008684C">
              <w:rPr>
                <w:sz w:val="22"/>
                <w:szCs w:val="22"/>
              </w:rPr>
              <w:t>2.</w:t>
            </w:r>
          </w:p>
        </w:tc>
        <w:tc>
          <w:tcPr>
            <w:tcW w:w="3302" w:type="dxa"/>
            <w:shd w:val="clear" w:color="auto" w:fill="auto"/>
          </w:tcPr>
          <w:p w:rsidR="000163B4" w:rsidRPr="0008684C" w:rsidRDefault="000163B4" w:rsidP="000163B4">
            <w:pPr>
              <w:tabs>
                <w:tab w:val="num" w:pos="501"/>
              </w:tabs>
              <w:rPr>
                <w:sz w:val="22"/>
                <w:szCs w:val="28"/>
              </w:rPr>
            </w:pPr>
            <w:r w:rsidRPr="0008684C">
              <w:rPr>
                <w:sz w:val="22"/>
                <w:szCs w:val="28"/>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представлении оригинала </w:t>
            </w:r>
            <w:r>
              <w:rPr>
                <w:sz w:val="22"/>
                <w:szCs w:val="28"/>
              </w:rPr>
              <w:t xml:space="preserve">с него </w:t>
            </w:r>
            <w:r w:rsidRPr="0008684C">
              <w:rPr>
                <w:sz w:val="22"/>
                <w:szCs w:val="28"/>
              </w:rPr>
              <w:t xml:space="preserve">снимается </w:t>
            </w:r>
            <w:proofErr w:type="gramStart"/>
            <w:r w:rsidRPr="0008684C">
              <w:rPr>
                <w:sz w:val="22"/>
                <w:szCs w:val="28"/>
              </w:rPr>
              <w:t>ксерокопия</w:t>
            </w:r>
            <w:proofErr w:type="gramEnd"/>
            <w:r w:rsidRPr="0008684C">
              <w:rPr>
                <w:sz w:val="22"/>
                <w:szCs w:val="28"/>
              </w:rPr>
              <w:t xml:space="preserve"> и оригинал возвращается заявителю)</w:t>
            </w:r>
          </w:p>
        </w:tc>
        <w:tc>
          <w:tcPr>
            <w:tcW w:w="870" w:type="dxa"/>
            <w:shd w:val="clear" w:color="auto" w:fill="auto"/>
          </w:tcPr>
          <w:p w:rsidR="000163B4" w:rsidRPr="0008684C" w:rsidRDefault="000163B4" w:rsidP="000163B4">
            <w:pPr>
              <w:rPr>
                <w:sz w:val="28"/>
                <w:szCs w:val="28"/>
              </w:rPr>
            </w:pPr>
          </w:p>
        </w:tc>
        <w:tc>
          <w:tcPr>
            <w:tcW w:w="683"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1426" w:type="dxa"/>
            <w:shd w:val="clear" w:color="auto" w:fill="auto"/>
            <w:vAlign w:val="center"/>
          </w:tcPr>
          <w:p w:rsidR="000163B4" w:rsidRPr="0008684C" w:rsidRDefault="009F30E4" w:rsidP="000163B4">
            <w:pPr>
              <w:jc w:val="center"/>
              <w:rPr>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177165</wp:posOffset>
                      </wp:positionH>
                      <wp:positionV relativeFrom="paragraph">
                        <wp:posOffset>955040</wp:posOffset>
                      </wp:positionV>
                      <wp:extent cx="381000" cy="228600"/>
                      <wp:effectExtent l="57150" t="38100" r="76200" b="952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3.95pt;margin-top:75.2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oJ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bp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" fillcolor="window">
                      <v:shadow on="t" color="black" opacity="24903f" origin=",.5" offset="0,.55556mm"/>
                      <v:path arrowok="t"/>
                    </v:rect>
                  </w:pict>
                </mc:Fallback>
              </mc:AlternateContent>
            </w:r>
          </w:p>
        </w:tc>
      </w:tr>
      <w:tr w:rsidR="000163B4" w:rsidRPr="0008684C" w:rsidTr="000163B4">
        <w:trPr>
          <w:trHeight w:val="557"/>
        </w:trPr>
        <w:tc>
          <w:tcPr>
            <w:tcW w:w="526" w:type="dxa"/>
            <w:shd w:val="clear" w:color="auto" w:fill="auto"/>
          </w:tcPr>
          <w:p w:rsidR="000163B4" w:rsidRPr="00CE0D09" w:rsidRDefault="000163B4" w:rsidP="000163B4">
            <w:pPr>
              <w:jc w:val="center"/>
              <w:rPr>
                <w:sz w:val="22"/>
                <w:szCs w:val="22"/>
              </w:rPr>
            </w:pPr>
            <w:r w:rsidRPr="00CE0D09">
              <w:rPr>
                <w:sz w:val="22"/>
                <w:szCs w:val="22"/>
              </w:rPr>
              <w:t>3.</w:t>
            </w:r>
          </w:p>
        </w:tc>
        <w:tc>
          <w:tcPr>
            <w:tcW w:w="3302" w:type="dxa"/>
            <w:shd w:val="clear" w:color="auto" w:fill="auto"/>
          </w:tcPr>
          <w:p w:rsidR="000163B4" w:rsidRPr="00CE0D09" w:rsidRDefault="000163B4" w:rsidP="000163B4">
            <w:pPr>
              <w:tabs>
                <w:tab w:val="num" w:pos="501"/>
              </w:tabs>
              <w:rPr>
                <w:sz w:val="22"/>
                <w:szCs w:val="28"/>
              </w:rPr>
            </w:pPr>
            <w:r w:rsidRPr="00CE0D09">
              <w:rPr>
                <w:sz w:val="22"/>
                <w:szCs w:val="28"/>
              </w:rPr>
              <w:t>Документ, подтверждающий пол</w:t>
            </w:r>
            <w:r>
              <w:rPr>
                <w:sz w:val="22"/>
                <w:szCs w:val="28"/>
              </w:rPr>
              <w:t>номочия представителя заявителя (</w:t>
            </w:r>
            <w:r w:rsidRPr="00CE0D09">
              <w:rPr>
                <w:sz w:val="22"/>
                <w:szCs w:val="28"/>
              </w:rPr>
              <w:t>в случае если с запросом обращается представитель заявителя</w:t>
            </w:r>
            <w:r>
              <w:rPr>
                <w:sz w:val="22"/>
                <w:szCs w:val="28"/>
              </w:rPr>
              <w:t>)</w:t>
            </w:r>
          </w:p>
        </w:tc>
        <w:tc>
          <w:tcPr>
            <w:tcW w:w="870" w:type="dxa"/>
            <w:shd w:val="clear" w:color="auto" w:fill="auto"/>
          </w:tcPr>
          <w:p w:rsidR="000163B4" w:rsidRPr="0008684C" w:rsidRDefault="000163B4" w:rsidP="000163B4">
            <w:pPr>
              <w:rPr>
                <w:sz w:val="28"/>
                <w:szCs w:val="28"/>
              </w:rPr>
            </w:pPr>
          </w:p>
        </w:tc>
        <w:tc>
          <w:tcPr>
            <w:tcW w:w="683"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1426" w:type="dxa"/>
            <w:shd w:val="clear" w:color="auto" w:fill="auto"/>
            <w:vAlign w:val="center"/>
          </w:tcPr>
          <w:p w:rsidR="000163B4" w:rsidRPr="0008684C" w:rsidRDefault="000163B4" w:rsidP="000163B4">
            <w:pPr>
              <w:jc w:val="center"/>
              <w:rPr>
                <w:noProof/>
              </w:rPr>
            </w:pPr>
            <w:r>
              <w:rPr>
                <w:noProof/>
              </w:rPr>
              <w:drawing>
                <wp:inline distT="0" distB="0" distL="0" distR="0">
                  <wp:extent cx="409575" cy="2667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0163B4" w:rsidRPr="0008684C" w:rsidTr="000163B4">
        <w:trPr>
          <w:trHeight w:val="551"/>
        </w:trPr>
        <w:tc>
          <w:tcPr>
            <w:tcW w:w="526" w:type="dxa"/>
            <w:shd w:val="clear" w:color="auto" w:fill="auto"/>
          </w:tcPr>
          <w:p w:rsidR="000163B4" w:rsidRPr="006D35C0" w:rsidRDefault="000163B4" w:rsidP="000163B4">
            <w:pPr>
              <w:jc w:val="center"/>
              <w:rPr>
                <w:sz w:val="22"/>
                <w:szCs w:val="22"/>
              </w:rPr>
            </w:pPr>
            <w:r w:rsidRPr="006D35C0">
              <w:rPr>
                <w:sz w:val="22"/>
                <w:szCs w:val="22"/>
              </w:rPr>
              <w:t>4.</w:t>
            </w:r>
          </w:p>
        </w:tc>
        <w:tc>
          <w:tcPr>
            <w:tcW w:w="3302" w:type="dxa"/>
            <w:shd w:val="clear" w:color="auto" w:fill="auto"/>
          </w:tcPr>
          <w:p w:rsidR="000163B4" w:rsidRPr="006D35C0" w:rsidRDefault="000163B4" w:rsidP="000163B4">
            <w:pPr>
              <w:tabs>
                <w:tab w:val="num" w:pos="501"/>
              </w:tabs>
              <w:rPr>
                <w:bCs/>
                <w:sz w:val="22"/>
                <w:szCs w:val="28"/>
              </w:rPr>
            </w:pPr>
            <w:r w:rsidRPr="006D35C0">
              <w:rPr>
                <w:bCs/>
                <w:sz w:val="22"/>
                <w:szCs w:val="28"/>
              </w:rPr>
              <w:t xml:space="preserve">Кадастровый паспорт  или технический план объекта </w:t>
            </w:r>
            <w:r w:rsidRPr="006D35C0">
              <w:rPr>
                <w:bCs/>
                <w:sz w:val="22"/>
                <w:szCs w:val="28"/>
              </w:rPr>
              <w:lastRenderedPageBreak/>
              <w:t>недвижимости</w:t>
            </w:r>
          </w:p>
        </w:tc>
        <w:tc>
          <w:tcPr>
            <w:tcW w:w="870" w:type="dxa"/>
            <w:shd w:val="clear" w:color="auto" w:fill="auto"/>
          </w:tcPr>
          <w:p w:rsidR="000163B4" w:rsidRPr="0008684C" w:rsidRDefault="000163B4" w:rsidP="000163B4">
            <w:pPr>
              <w:rPr>
                <w:sz w:val="28"/>
                <w:szCs w:val="28"/>
              </w:rPr>
            </w:pPr>
          </w:p>
        </w:tc>
        <w:tc>
          <w:tcPr>
            <w:tcW w:w="683"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1426" w:type="dxa"/>
            <w:shd w:val="clear" w:color="auto" w:fill="auto"/>
            <w:vAlign w:val="center"/>
          </w:tcPr>
          <w:p w:rsidR="000163B4" w:rsidRPr="0008684C" w:rsidRDefault="009F30E4" w:rsidP="000163B4">
            <w:pPr>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169545</wp:posOffset>
                      </wp:positionH>
                      <wp:positionV relativeFrom="paragraph">
                        <wp:posOffset>55880</wp:posOffset>
                      </wp:positionV>
                      <wp:extent cx="381000" cy="228600"/>
                      <wp:effectExtent l="57150" t="38100" r="76200" b="952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3.35pt;margin-top:4.4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MCEQMAAB8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" fillcolor="#d9d9d9">
                      <v:shadow on="t" color="black" opacity="24903f" origin=",.5" offset="0,.55556mm"/>
                      <v:path arrowok="t"/>
                    </v:rect>
                  </w:pict>
                </mc:Fallback>
              </mc:AlternateContent>
            </w:r>
          </w:p>
        </w:tc>
      </w:tr>
      <w:tr w:rsidR="000163B4" w:rsidRPr="0008684C" w:rsidTr="000163B4">
        <w:trPr>
          <w:trHeight w:val="551"/>
        </w:trPr>
        <w:tc>
          <w:tcPr>
            <w:tcW w:w="526" w:type="dxa"/>
            <w:shd w:val="clear" w:color="auto" w:fill="auto"/>
          </w:tcPr>
          <w:p w:rsidR="000163B4" w:rsidRPr="006D35C0" w:rsidRDefault="000163B4" w:rsidP="000163B4">
            <w:pPr>
              <w:jc w:val="center"/>
              <w:rPr>
                <w:sz w:val="22"/>
                <w:szCs w:val="22"/>
              </w:rPr>
            </w:pPr>
            <w:r w:rsidRPr="006D35C0">
              <w:rPr>
                <w:sz w:val="22"/>
                <w:szCs w:val="22"/>
              </w:rPr>
              <w:lastRenderedPageBreak/>
              <w:t>5.</w:t>
            </w:r>
          </w:p>
        </w:tc>
        <w:tc>
          <w:tcPr>
            <w:tcW w:w="3302" w:type="dxa"/>
            <w:shd w:val="clear" w:color="auto" w:fill="auto"/>
          </w:tcPr>
          <w:p w:rsidR="000163B4" w:rsidRPr="006D35C0" w:rsidRDefault="000163B4" w:rsidP="000163B4">
            <w:pPr>
              <w:tabs>
                <w:tab w:val="num" w:pos="501"/>
              </w:tabs>
              <w:rPr>
                <w:bCs/>
                <w:sz w:val="22"/>
                <w:szCs w:val="28"/>
              </w:rPr>
            </w:pPr>
            <w:r w:rsidRPr="006D35C0">
              <w:rPr>
                <w:bCs/>
                <w:sz w:val="22"/>
                <w:szCs w:val="28"/>
              </w:rPr>
              <w:t>Техническ</w:t>
            </w:r>
            <w:r>
              <w:rPr>
                <w:bCs/>
                <w:sz w:val="22"/>
                <w:szCs w:val="28"/>
              </w:rPr>
              <w:t>ий паспорт объекта недвижимости</w:t>
            </w:r>
          </w:p>
        </w:tc>
        <w:tc>
          <w:tcPr>
            <w:tcW w:w="870" w:type="dxa"/>
            <w:shd w:val="clear" w:color="auto" w:fill="auto"/>
          </w:tcPr>
          <w:p w:rsidR="000163B4" w:rsidRPr="0008684C" w:rsidRDefault="000163B4" w:rsidP="000163B4">
            <w:pPr>
              <w:rPr>
                <w:sz w:val="28"/>
                <w:szCs w:val="28"/>
              </w:rPr>
            </w:pPr>
          </w:p>
        </w:tc>
        <w:tc>
          <w:tcPr>
            <w:tcW w:w="683"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870" w:type="dxa"/>
            <w:shd w:val="clear" w:color="auto" w:fill="auto"/>
          </w:tcPr>
          <w:p w:rsidR="000163B4" w:rsidRPr="0008684C" w:rsidRDefault="000163B4" w:rsidP="000163B4">
            <w:pPr>
              <w:rPr>
                <w:sz w:val="28"/>
                <w:szCs w:val="28"/>
              </w:rPr>
            </w:pPr>
          </w:p>
        </w:tc>
        <w:tc>
          <w:tcPr>
            <w:tcW w:w="759" w:type="dxa"/>
            <w:shd w:val="clear" w:color="auto" w:fill="auto"/>
          </w:tcPr>
          <w:p w:rsidR="000163B4" w:rsidRPr="0008684C" w:rsidRDefault="000163B4" w:rsidP="000163B4">
            <w:pPr>
              <w:rPr>
                <w:sz w:val="28"/>
                <w:szCs w:val="28"/>
              </w:rPr>
            </w:pPr>
          </w:p>
        </w:tc>
        <w:tc>
          <w:tcPr>
            <w:tcW w:w="1426" w:type="dxa"/>
            <w:shd w:val="clear" w:color="auto" w:fill="auto"/>
            <w:vAlign w:val="center"/>
          </w:tcPr>
          <w:p w:rsidR="000163B4" w:rsidRPr="0008684C" w:rsidRDefault="000163B4" w:rsidP="000163B4">
            <w:pPr>
              <w:jc w:val="center"/>
              <w:rPr>
                <w:noProof/>
              </w:rPr>
            </w:pPr>
            <w:r>
              <w:rPr>
                <w:noProof/>
              </w:rPr>
              <w:drawing>
                <wp:inline distT="0" distB="0" distL="0" distR="0">
                  <wp:extent cx="4095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bl>
    <w:p w:rsidR="000163B4" w:rsidRPr="0008684C" w:rsidRDefault="000163B4" w:rsidP="000163B4"/>
    <w:tbl>
      <w:tblPr>
        <w:tblW w:w="10065" w:type="dxa"/>
        <w:tblInd w:w="-318" w:type="dxa"/>
        <w:tblLook w:val="04A0" w:firstRow="1" w:lastRow="0" w:firstColumn="1" w:lastColumn="0" w:noHBand="0" w:noVBand="1"/>
      </w:tblPr>
      <w:tblGrid>
        <w:gridCol w:w="993"/>
        <w:gridCol w:w="9072"/>
      </w:tblGrid>
      <w:tr w:rsidR="000163B4" w:rsidRPr="0008684C" w:rsidTr="000163B4">
        <w:trPr>
          <w:trHeight w:val="355"/>
        </w:trPr>
        <w:tc>
          <w:tcPr>
            <w:tcW w:w="993" w:type="dxa"/>
            <w:shd w:val="clear" w:color="auto" w:fill="auto"/>
          </w:tcPr>
          <w:p w:rsidR="000163B4" w:rsidRPr="0008684C" w:rsidRDefault="009F30E4" w:rsidP="000163B4">
            <w:r>
              <w:rPr>
                <w:noProof/>
              </w:rPr>
              <mc:AlternateContent>
                <mc:Choice Requires="wps">
                  <w:drawing>
                    <wp:anchor distT="0" distB="0" distL="114300" distR="114300" simplePos="0" relativeHeight="251686912"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7pt;margin-top:.75pt;width:2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9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&#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BCaa29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9072" w:type="dxa"/>
            <w:shd w:val="clear" w:color="auto" w:fill="auto"/>
          </w:tcPr>
          <w:p w:rsidR="000163B4" w:rsidRPr="0008684C" w:rsidRDefault="000163B4" w:rsidP="000163B4">
            <w:r w:rsidRPr="0008684C">
              <w:t>-документы, которые заявитель должен представить самостоятельно</w:t>
            </w:r>
          </w:p>
        </w:tc>
      </w:tr>
      <w:tr w:rsidR="000163B4" w:rsidRPr="0008684C" w:rsidTr="000163B4">
        <w:trPr>
          <w:trHeight w:val="431"/>
        </w:trPr>
        <w:tc>
          <w:tcPr>
            <w:tcW w:w="993" w:type="dxa"/>
            <w:shd w:val="clear" w:color="auto" w:fill="auto"/>
          </w:tcPr>
          <w:p w:rsidR="000163B4" w:rsidRPr="0008684C" w:rsidRDefault="009F30E4" w:rsidP="000163B4">
            <w:r>
              <w:rPr>
                <w:noProof/>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7pt;margin-top:1.75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" fillcolor="#bcbcbc">
                      <v:fill color2="#ededed" rotate="t" angle="180" colors="0 #bcbcbc;22938f #d0d0d0;1 #ededed" focus="100%" type="gradient"/>
                      <v:shadow on="t" color="black" opacity="24903f" origin=",.5" offset="0,.55556mm"/>
                      <v:path arrowok="t"/>
                    </v:rect>
                  </w:pict>
                </mc:Fallback>
              </mc:AlternateContent>
            </w:r>
          </w:p>
        </w:tc>
        <w:tc>
          <w:tcPr>
            <w:tcW w:w="9072" w:type="dxa"/>
            <w:shd w:val="clear" w:color="auto" w:fill="auto"/>
          </w:tcPr>
          <w:p w:rsidR="000163B4" w:rsidRPr="0008684C" w:rsidRDefault="000163B4" w:rsidP="000163B4">
            <w:r w:rsidRPr="0008684C">
              <w:t>-документы, которые заявитель впра</w:t>
            </w:r>
            <w:r>
              <w:t>ве пред</w:t>
            </w:r>
            <w:r w:rsidRPr="0008684C">
              <w:t>ставить по собственной инициативе</w:t>
            </w:r>
          </w:p>
        </w:tc>
      </w:tr>
    </w:tbl>
    <w:p w:rsidR="000163B4" w:rsidRPr="0008684C" w:rsidRDefault="000163B4" w:rsidP="000163B4">
      <w:pPr>
        <w:suppressAutoHyphens/>
        <w:rPr>
          <w:rFonts w:eastAsia="Calibri"/>
          <w:sz w:val="28"/>
          <w:szCs w:val="28"/>
          <w:lang w:eastAsia="ar-SA"/>
        </w:rPr>
      </w:pPr>
      <w:r w:rsidRPr="0008684C">
        <w:rPr>
          <w:rFonts w:eastAsia="Calibri"/>
          <w:sz w:val="28"/>
          <w:szCs w:val="28"/>
          <w:lang w:eastAsia="ar-SA"/>
        </w:rPr>
        <w:t>_____________________________                         ___________________________</w:t>
      </w:r>
    </w:p>
    <w:p w:rsidR="000163B4" w:rsidRPr="0008684C" w:rsidRDefault="000163B4" w:rsidP="000163B4">
      <w:pPr>
        <w:suppressAutoHyphens/>
        <w:rPr>
          <w:rFonts w:eastAsia="Calibri"/>
          <w:sz w:val="22"/>
          <w:szCs w:val="22"/>
          <w:lang w:eastAsia="ar-SA"/>
        </w:rPr>
      </w:pPr>
      <w:r w:rsidRPr="0008684C">
        <w:rPr>
          <w:rFonts w:eastAsia="Calibri"/>
          <w:i/>
          <w:lang w:eastAsia="ar-SA"/>
        </w:rPr>
        <w:t>(должность сотрудника, принявшего документы</w:t>
      </w:r>
      <w:r w:rsidRPr="0008684C">
        <w:rPr>
          <w:rFonts w:eastAsia="Calibri"/>
          <w:i/>
          <w:sz w:val="22"/>
          <w:szCs w:val="22"/>
          <w:lang w:eastAsia="ar-SA"/>
        </w:rPr>
        <w:t xml:space="preserve">)                                                  </w:t>
      </w:r>
      <w:r w:rsidRPr="0008684C">
        <w:rPr>
          <w:rFonts w:eastAsia="Calibri"/>
          <w:i/>
          <w:lang w:eastAsia="ar-SA"/>
        </w:rPr>
        <w:t>подпись                     (Ф.И.О.)</w:t>
      </w:r>
      <w:r w:rsidRPr="0008684C">
        <w:rPr>
          <w:rFonts w:eastAsia="Calibri"/>
          <w:sz w:val="22"/>
          <w:szCs w:val="22"/>
          <w:lang w:eastAsia="ar-SA"/>
        </w:rPr>
        <w:t xml:space="preserve">                                                                                                                     </w:t>
      </w:r>
    </w:p>
    <w:p w:rsidR="000163B4" w:rsidRPr="0008684C" w:rsidRDefault="000163B4" w:rsidP="000163B4">
      <w:pPr>
        <w:suppressAutoHyphens/>
        <w:ind w:left="4254" w:firstLine="709"/>
        <w:rPr>
          <w:rFonts w:eastAsia="Calibri"/>
          <w:sz w:val="22"/>
          <w:szCs w:val="22"/>
          <w:lang w:eastAsia="ar-SA"/>
        </w:rPr>
      </w:pPr>
      <w:r w:rsidRPr="0008684C">
        <w:rPr>
          <w:rFonts w:eastAsia="Calibri"/>
          <w:sz w:val="22"/>
          <w:szCs w:val="22"/>
          <w:lang w:eastAsia="ar-SA"/>
        </w:rPr>
        <w:t xml:space="preserve">              </w:t>
      </w:r>
    </w:p>
    <w:p w:rsidR="000163B4" w:rsidRPr="0008684C" w:rsidRDefault="000163B4" w:rsidP="000163B4">
      <w:pPr>
        <w:suppressAutoHyphens/>
        <w:ind w:left="4254" w:firstLine="709"/>
        <w:rPr>
          <w:rFonts w:eastAsia="Calibri"/>
          <w:sz w:val="22"/>
          <w:szCs w:val="22"/>
          <w:lang w:eastAsia="ar-SA"/>
        </w:rPr>
      </w:pPr>
      <w:r w:rsidRPr="0008684C">
        <w:rPr>
          <w:rFonts w:eastAsia="Calibri"/>
          <w:sz w:val="22"/>
          <w:szCs w:val="22"/>
          <w:lang w:eastAsia="ar-SA"/>
        </w:rPr>
        <w:t xml:space="preserve">          _____________________________________</w:t>
      </w:r>
    </w:p>
    <w:p w:rsidR="000163B4" w:rsidRPr="0008684C" w:rsidRDefault="000163B4" w:rsidP="000163B4">
      <w:pPr>
        <w:suppressAutoHyphens/>
        <w:rPr>
          <w:rFonts w:eastAsia="Calibri"/>
          <w:i/>
          <w:lang w:eastAsia="ar-SA"/>
        </w:rPr>
      </w:pPr>
      <w:r w:rsidRPr="0008684C">
        <w:rPr>
          <w:rFonts w:eastAsia="Calibri"/>
          <w:sz w:val="22"/>
          <w:szCs w:val="22"/>
          <w:lang w:eastAsia="ar-SA"/>
        </w:rPr>
        <w:t xml:space="preserve">                                                                                                         </w:t>
      </w:r>
      <w:proofErr w:type="gramStart"/>
      <w:r w:rsidRPr="0008684C">
        <w:rPr>
          <w:rFonts w:eastAsia="Calibri"/>
          <w:i/>
          <w:lang w:eastAsia="ar-SA"/>
        </w:rPr>
        <w:t xml:space="preserve">дата выдачи расписки  (указывается </w:t>
      </w:r>
      <w:proofErr w:type="gramEnd"/>
    </w:p>
    <w:p w:rsidR="000163B4" w:rsidRPr="0008684C" w:rsidRDefault="000163B4" w:rsidP="000163B4">
      <w:pPr>
        <w:suppressAutoHyphens/>
        <w:rPr>
          <w:rFonts w:eastAsia="Calibri"/>
          <w:i/>
          <w:lang w:eastAsia="ar-SA"/>
        </w:rPr>
      </w:pPr>
      <w:r w:rsidRPr="0008684C">
        <w:rPr>
          <w:rFonts w:eastAsia="Calibri"/>
          <w:i/>
          <w:lang w:eastAsia="ar-SA"/>
        </w:rPr>
        <w:t xml:space="preserve">                                                                                                                   сотрудником, принявшим документы)</w:t>
      </w:r>
    </w:p>
    <w:p w:rsidR="000163B4" w:rsidRPr="0008684C" w:rsidRDefault="000163B4" w:rsidP="000163B4">
      <w:pPr>
        <w:suppressAutoHyphens/>
        <w:rPr>
          <w:rFonts w:eastAsia="Calibri"/>
          <w:i/>
          <w:lang w:eastAsia="ar-SA"/>
        </w:rPr>
      </w:pPr>
      <w:r w:rsidRPr="0008684C">
        <w:rPr>
          <w:rFonts w:eastAsia="Calibri"/>
          <w:sz w:val="22"/>
          <w:szCs w:val="22"/>
          <w:lang w:eastAsia="ar-SA"/>
        </w:rPr>
        <w:t xml:space="preserve">                                                                                                   </w:t>
      </w:r>
    </w:p>
    <w:p w:rsidR="000163B4" w:rsidRPr="0008684C" w:rsidRDefault="000163B4" w:rsidP="000163B4">
      <w:pPr>
        <w:suppressAutoHyphens/>
        <w:jc w:val="center"/>
        <w:rPr>
          <w:rFonts w:eastAsia="Calibri"/>
          <w:i/>
          <w:lang w:eastAsia="ar-SA"/>
        </w:rPr>
      </w:pPr>
      <w:r w:rsidRPr="0008684C">
        <w:rPr>
          <w:rFonts w:eastAsia="Calibri"/>
          <w:i/>
          <w:lang w:eastAsia="ar-SA"/>
        </w:rPr>
        <w:t xml:space="preserve">                                                                                                              _________________________________________</w:t>
      </w:r>
    </w:p>
    <w:p w:rsidR="000163B4" w:rsidRPr="0008684C" w:rsidRDefault="000163B4" w:rsidP="000163B4">
      <w:pPr>
        <w:suppressAutoHyphens/>
        <w:jc w:val="center"/>
        <w:rPr>
          <w:rFonts w:eastAsia="Calibri"/>
          <w:i/>
          <w:lang w:eastAsia="ar-SA"/>
        </w:rPr>
      </w:pPr>
      <w:r w:rsidRPr="0008684C">
        <w:rPr>
          <w:rFonts w:eastAsia="Calibri"/>
          <w:i/>
          <w:lang w:eastAsia="ar-SA"/>
        </w:rPr>
        <w:t xml:space="preserve">                                                                                                      </w:t>
      </w:r>
      <w:proofErr w:type="gramStart"/>
      <w:r w:rsidRPr="0008684C">
        <w:rPr>
          <w:rFonts w:eastAsia="Calibri"/>
          <w:i/>
          <w:lang w:eastAsia="ar-SA"/>
        </w:rPr>
        <w:t>дата получения результата (указывается</w:t>
      </w:r>
      <w:proofErr w:type="gramEnd"/>
    </w:p>
    <w:p w:rsidR="000163B4" w:rsidRPr="0008684C" w:rsidRDefault="000163B4" w:rsidP="000163B4">
      <w:pPr>
        <w:suppressAutoHyphens/>
        <w:jc w:val="center"/>
        <w:rPr>
          <w:rFonts w:eastAsia="Calibri"/>
          <w:i/>
          <w:lang w:eastAsia="ar-SA"/>
        </w:rPr>
      </w:pPr>
      <w:r w:rsidRPr="0008684C">
        <w:rPr>
          <w:rFonts w:eastAsia="Calibri"/>
          <w:i/>
          <w:lang w:eastAsia="ar-SA"/>
        </w:rPr>
        <w:t xml:space="preserve">                                                                                                сотрудником, принявшим документы)</w:t>
      </w:r>
    </w:p>
    <w:p w:rsidR="000163B4" w:rsidRPr="0008684C" w:rsidRDefault="000163B4" w:rsidP="000163B4">
      <w:pPr>
        <w:suppressAutoHyphens/>
        <w:jc w:val="center"/>
        <w:rPr>
          <w:rFonts w:eastAsia="Calibri"/>
          <w:i/>
          <w:lang w:eastAsia="ar-SA"/>
        </w:rPr>
      </w:pPr>
    </w:p>
    <w:p w:rsidR="000163B4" w:rsidRPr="0008684C" w:rsidRDefault="000163B4" w:rsidP="000163B4">
      <w:pPr>
        <w:suppressAutoHyphens/>
        <w:ind w:left="4956"/>
        <w:rPr>
          <w:rFonts w:eastAsia="Calibri"/>
          <w:sz w:val="22"/>
          <w:szCs w:val="22"/>
          <w:lang w:eastAsia="ar-SA"/>
        </w:rPr>
      </w:pPr>
      <w:r w:rsidRPr="0008684C">
        <w:rPr>
          <w:rFonts w:eastAsia="Calibri"/>
          <w:sz w:val="22"/>
          <w:szCs w:val="22"/>
          <w:lang w:eastAsia="ar-SA"/>
        </w:rPr>
        <w:t xml:space="preserve">          _____________________________________</w:t>
      </w:r>
    </w:p>
    <w:p w:rsidR="000163B4" w:rsidRPr="0008684C" w:rsidRDefault="000163B4" w:rsidP="000163B4">
      <w:pPr>
        <w:suppressAutoHyphens/>
        <w:rPr>
          <w:rFonts w:eastAsia="Calibri"/>
          <w:i/>
          <w:lang w:eastAsia="ar-SA"/>
        </w:rPr>
      </w:pPr>
      <w:r w:rsidRPr="0008684C">
        <w:rPr>
          <w:rFonts w:eastAsia="Calibri"/>
          <w:sz w:val="22"/>
          <w:szCs w:val="22"/>
          <w:lang w:eastAsia="ar-SA"/>
        </w:rPr>
        <w:t xml:space="preserve">                                                                                    </w:t>
      </w:r>
      <w:r w:rsidRPr="0008684C">
        <w:rPr>
          <w:rFonts w:eastAsia="Calibri"/>
          <w:lang w:eastAsia="ar-SA"/>
        </w:rPr>
        <w:t xml:space="preserve">                      </w:t>
      </w:r>
      <w:r w:rsidRPr="0008684C">
        <w:rPr>
          <w:rFonts w:eastAsia="Calibri"/>
          <w:i/>
          <w:lang w:eastAsia="ar-SA"/>
        </w:rPr>
        <w:t>подпись заявителя               (Ф.И.О.)</w:t>
      </w:r>
    </w:p>
    <w:p w:rsidR="000163B4" w:rsidRPr="0008684C" w:rsidRDefault="000163B4" w:rsidP="000163B4">
      <w:pPr>
        <w:suppressAutoHyphens/>
        <w:rPr>
          <w:rFonts w:eastAsia="Calibri"/>
          <w:i/>
          <w:lang w:eastAsia="ar-SA"/>
        </w:rPr>
      </w:pPr>
      <w:r w:rsidRPr="0008684C">
        <w:rPr>
          <w:rFonts w:eastAsia="Calibri"/>
          <w:sz w:val="28"/>
          <w:szCs w:val="28"/>
          <w:lang w:eastAsia="ar-SA"/>
        </w:rPr>
        <w:t>________________________________               _____________________________</w:t>
      </w:r>
    </w:p>
    <w:p w:rsidR="000163B4" w:rsidRPr="0008684C" w:rsidRDefault="000163B4" w:rsidP="000163B4">
      <w:pPr>
        <w:suppressAutoHyphens/>
        <w:rPr>
          <w:rFonts w:eastAsia="Calibri"/>
          <w:i/>
          <w:lang w:eastAsia="ar-SA"/>
        </w:rPr>
      </w:pPr>
      <w:r w:rsidRPr="0008684C">
        <w:rPr>
          <w:rFonts w:eastAsia="Calibri"/>
          <w:i/>
          <w:sz w:val="22"/>
          <w:szCs w:val="22"/>
          <w:lang w:eastAsia="ar-SA"/>
        </w:rPr>
        <w:t xml:space="preserve">(должность сотрудника, выдавшего документы)                                          </w:t>
      </w:r>
      <w:r w:rsidRPr="0008684C">
        <w:rPr>
          <w:rFonts w:eastAsia="Calibri"/>
          <w:i/>
          <w:lang w:eastAsia="ar-SA"/>
        </w:rPr>
        <w:t>(подпись, фамилия, инициалы)</w:t>
      </w:r>
    </w:p>
    <w:p w:rsidR="000163B4" w:rsidRPr="0008684C" w:rsidRDefault="000163B4" w:rsidP="000163B4">
      <w:pPr>
        <w:suppressAutoHyphens/>
        <w:rPr>
          <w:rFonts w:eastAsia="Calibri"/>
          <w:sz w:val="22"/>
          <w:szCs w:val="22"/>
          <w:lang w:eastAsia="ar-SA"/>
        </w:rPr>
      </w:pPr>
      <w:r w:rsidRPr="0008684C">
        <w:rPr>
          <w:rFonts w:eastAsia="Calibri"/>
          <w:sz w:val="22"/>
          <w:szCs w:val="22"/>
          <w:lang w:eastAsia="ar-SA"/>
        </w:rPr>
        <w:t>____________________________________                       ________________________________________</w:t>
      </w:r>
    </w:p>
    <w:p w:rsidR="000163B4" w:rsidRPr="0008684C" w:rsidRDefault="000163B4" w:rsidP="000163B4">
      <w:pPr>
        <w:suppressAutoHyphens/>
        <w:rPr>
          <w:rFonts w:eastAsia="Calibri"/>
          <w:i/>
          <w:lang w:eastAsia="ar-SA"/>
        </w:rPr>
      </w:pPr>
      <w:r w:rsidRPr="0008684C">
        <w:rPr>
          <w:rFonts w:eastAsia="Calibri"/>
          <w:i/>
          <w:lang w:eastAsia="ar-SA"/>
        </w:rPr>
        <w:t>(дата выдачи (получения) документов)                  (фамилия, инициалы, подпись лица, получившего документы)</w:t>
      </w:r>
    </w:p>
    <w:p w:rsidR="000163B4" w:rsidRPr="0008684C" w:rsidRDefault="000163B4" w:rsidP="000163B4">
      <w:pPr>
        <w:suppressAutoHyphens/>
        <w:rPr>
          <w:rFonts w:eastAsia="Calibri"/>
          <w:lang w:eastAsia="ar-SA"/>
        </w:rPr>
      </w:pPr>
    </w:p>
    <w:p w:rsidR="000163B4" w:rsidRPr="0008684C" w:rsidRDefault="000163B4" w:rsidP="000163B4">
      <w:pPr>
        <w:suppressAutoHyphens/>
        <w:rPr>
          <w:rFonts w:eastAsia="Calibri"/>
          <w:lang w:eastAsia="ar-SA"/>
        </w:rPr>
      </w:pPr>
    </w:p>
    <w:p w:rsidR="000163B4" w:rsidRPr="00A7716A" w:rsidRDefault="000163B4" w:rsidP="000163B4">
      <w:pPr>
        <w:suppressAutoHyphens/>
        <w:ind w:firstLine="709"/>
        <w:jc w:val="both"/>
        <w:rPr>
          <w:sz w:val="28"/>
          <w:szCs w:val="28"/>
        </w:rPr>
      </w:pPr>
      <w:r w:rsidRPr="0008684C">
        <w:rPr>
          <w:sz w:val="28"/>
          <w:szCs w:val="28"/>
        </w:rPr>
        <w:t xml:space="preserve">В случае неявки заявителя за результатом предоставления муниципальной услуги </w:t>
      </w:r>
      <w:r>
        <w:rPr>
          <w:sz w:val="28"/>
          <w:szCs w:val="28"/>
        </w:rPr>
        <w:t>на одиннадцатый день со дня</w:t>
      </w:r>
      <w:r w:rsidRPr="0008684C">
        <w:rPr>
          <w:sz w:val="28"/>
          <w:szCs w:val="28"/>
        </w:rPr>
        <w:t xml:space="preserve"> выдачи результата, указанно</w:t>
      </w:r>
      <w:r>
        <w:rPr>
          <w:sz w:val="28"/>
          <w:szCs w:val="28"/>
        </w:rPr>
        <w:t>го</w:t>
      </w:r>
      <w:r w:rsidRPr="0008684C">
        <w:rPr>
          <w:sz w:val="28"/>
          <w:szCs w:val="28"/>
        </w:rPr>
        <w:t xml:space="preserve"> в расписке</w:t>
      </w:r>
      <w:r>
        <w:rPr>
          <w:sz w:val="28"/>
          <w:szCs w:val="28"/>
        </w:rPr>
        <w:t xml:space="preserve">, результат предоставления муниципальной услуги </w:t>
      </w:r>
      <w:r w:rsidRPr="0008684C">
        <w:rPr>
          <w:sz w:val="28"/>
          <w:szCs w:val="28"/>
        </w:rPr>
        <w:t>направляется почтовым</w:t>
      </w:r>
      <w:r>
        <w:rPr>
          <w:sz w:val="28"/>
          <w:szCs w:val="28"/>
        </w:rPr>
        <w:t xml:space="preserve"> отправлением.</w:t>
      </w:r>
      <w:r w:rsidRPr="00A7716A">
        <w:rPr>
          <w:sz w:val="28"/>
          <w:szCs w:val="28"/>
        </w:rPr>
        <w:t xml:space="preserve"> </w:t>
      </w:r>
    </w:p>
    <w:p w:rsidR="000163B4" w:rsidRPr="00A7716A" w:rsidRDefault="000163B4" w:rsidP="000163B4">
      <w:pPr>
        <w:suppressAutoHyphens/>
        <w:ind w:firstLine="709"/>
        <w:jc w:val="both"/>
        <w:rPr>
          <w:sz w:val="28"/>
          <w:szCs w:val="28"/>
        </w:rPr>
      </w:pPr>
    </w:p>
    <w:p w:rsidR="000163B4" w:rsidRPr="0008684C" w:rsidRDefault="000163B4" w:rsidP="000163B4">
      <w:pPr>
        <w:suppressAutoHyphens/>
        <w:ind w:left="4956"/>
        <w:rPr>
          <w:rFonts w:eastAsia="Calibri"/>
          <w:sz w:val="22"/>
          <w:szCs w:val="22"/>
          <w:lang w:eastAsia="ar-SA"/>
        </w:rPr>
      </w:pPr>
      <w:r w:rsidRPr="0008684C">
        <w:rPr>
          <w:rFonts w:eastAsia="Calibri"/>
          <w:sz w:val="22"/>
          <w:szCs w:val="22"/>
          <w:lang w:eastAsia="ar-SA"/>
        </w:rPr>
        <w:t>_____________________________________</w:t>
      </w:r>
    </w:p>
    <w:p w:rsidR="000163B4" w:rsidRPr="0008684C" w:rsidRDefault="000163B4" w:rsidP="000163B4">
      <w:pPr>
        <w:suppressAutoHyphens/>
        <w:rPr>
          <w:rFonts w:eastAsia="Calibri"/>
          <w:i/>
          <w:lang w:eastAsia="ar-SA"/>
        </w:rPr>
      </w:pPr>
      <w:r w:rsidRPr="0008684C">
        <w:rPr>
          <w:rFonts w:eastAsia="Calibri"/>
          <w:sz w:val="22"/>
          <w:szCs w:val="22"/>
          <w:lang w:eastAsia="ar-SA"/>
        </w:rPr>
        <w:t xml:space="preserve">                                                                                    </w:t>
      </w:r>
      <w:r w:rsidRPr="0008684C">
        <w:rPr>
          <w:rFonts w:eastAsia="Calibri"/>
          <w:lang w:eastAsia="ar-SA"/>
        </w:rPr>
        <w:t xml:space="preserve">                      </w:t>
      </w:r>
      <w:r w:rsidRPr="0008684C">
        <w:rPr>
          <w:rFonts w:eastAsia="Calibri"/>
          <w:i/>
          <w:lang w:eastAsia="ar-SA"/>
        </w:rPr>
        <w:t>подпись заявителя               (Ф.И.О.)</w:t>
      </w:r>
    </w:p>
    <w:p w:rsidR="00987442" w:rsidRDefault="00987442">
      <w:pPr>
        <w:spacing w:after="200" w:line="276" w:lineRule="auto"/>
        <w:rPr>
          <w:rFonts w:cs="Calibri"/>
        </w:rPr>
      </w:pPr>
      <w:r>
        <w:rPr>
          <w:rFonts w:cs="Calibri"/>
        </w:rPr>
        <w:br w:type="page"/>
      </w:r>
    </w:p>
    <w:p w:rsidR="008171EB" w:rsidRPr="00791846" w:rsidRDefault="008171EB" w:rsidP="008171EB">
      <w:pPr>
        <w:autoSpaceDE w:val="0"/>
        <w:autoSpaceDN w:val="0"/>
        <w:adjustRightInd w:val="0"/>
        <w:ind w:firstLine="540"/>
        <w:jc w:val="right"/>
        <w:rPr>
          <w:rFonts w:cs="Calibri"/>
        </w:rPr>
      </w:pPr>
    </w:p>
    <w:p w:rsidR="008171EB" w:rsidRPr="00791846" w:rsidRDefault="008171EB" w:rsidP="008171EB">
      <w:pPr>
        <w:autoSpaceDE w:val="0"/>
        <w:autoSpaceDN w:val="0"/>
        <w:adjustRightInd w:val="0"/>
        <w:ind w:firstLine="540"/>
        <w:jc w:val="right"/>
        <w:rPr>
          <w:rFonts w:cs="Calibri"/>
        </w:rPr>
      </w:pPr>
      <w:r w:rsidRPr="00791846">
        <w:rPr>
          <w:rFonts w:cs="Calibri"/>
        </w:rPr>
        <w:t xml:space="preserve">                                                                                                              </w:t>
      </w:r>
    </w:p>
    <w:tbl>
      <w:tblPr>
        <w:tblW w:w="0" w:type="auto"/>
        <w:tblInd w:w="-1026" w:type="dxa"/>
        <w:tblLook w:val="04A0" w:firstRow="1" w:lastRow="0" w:firstColumn="1" w:lastColumn="0" w:noHBand="0" w:noVBand="1"/>
      </w:tblPr>
      <w:tblGrid>
        <w:gridCol w:w="5659"/>
        <w:gridCol w:w="4722"/>
      </w:tblGrid>
      <w:tr w:rsidR="008171EB" w:rsidRPr="00CA3B4F" w:rsidTr="00410382">
        <w:tc>
          <w:tcPr>
            <w:tcW w:w="5659" w:type="dxa"/>
            <w:shd w:val="clear" w:color="auto" w:fill="auto"/>
          </w:tcPr>
          <w:p w:rsidR="008171EB" w:rsidRPr="00CA3B4F" w:rsidRDefault="008171EB" w:rsidP="0029056A">
            <w:pPr>
              <w:autoSpaceDE w:val="0"/>
              <w:autoSpaceDN w:val="0"/>
              <w:adjustRightInd w:val="0"/>
              <w:rPr>
                <w:rFonts w:cs="Calibri"/>
              </w:rPr>
            </w:pPr>
          </w:p>
        </w:tc>
        <w:tc>
          <w:tcPr>
            <w:tcW w:w="4722" w:type="dxa"/>
            <w:shd w:val="clear" w:color="auto" w:fill="auto"/>
          </w:tcPr>
          <w:p w:rsidR="008171EB" w:rsidRPr="00CA3B4F" w:rsidRDefault="008171EB" w:rsidP="0029056A">
            <w:pPr>
              <w:autoSpaceDE w:val="0"/>
              <w:autoSpaceDN w:val="0"/>
              <w:adjustRightInd w:val="0"/>
              <w:rPr>
                <w:rFonts w:cs="Calibri"/>
                <w:sz w:val="26"/>
                <w:szCs w:val="26"/>
              </w:rPr>
            </w:pPr>
            <w:r w:rsidRPr="00CA3B4F">
              <w:rPr>
                <w:rFonts w:cs="Calibri"/>
                <w:sz w:val="26"/>
                <w:szCs w:val="26"/>
              </w:rPr>
              <w:t>Приложение 3</w:t>
            </w:r>
          </w:p>
          <w:p w:rsidR="008171EB" w:rsidRPr="00CA3B4F" w:rsidRDefault="008171EB" w:rsidP="0029056A">
            <w:pPr>
              <w:autoSpaceDE w:val="0"/>
              <w:autoSpaceDN w:val="0"/>
              <w:adjustRightInd w:val="0"/>
              <w:rPr>
                <w:sz w:val="26"/>
                <w:szCs w:val="26"/>
              </w:rPr>
            </w:pPr>
            <w:r w:rsidRPr="00CA3B4F">
              <w:rPr>
                <w:sz w:val="26"/>
                <w:szCs w:val="26"/>
              </w:rPr>
              <w:t>к административному регламенту предоставления</w:t>
            </w:r>
          </w:p>
          <w:p w:rsidR="008171EB" w:rsidRPr="00CA3B4F" w:rsidRDefault="008171EB" w:rsidP="0029056A">
            <w:pPr>
              <w:autoSpaceDE w:val="0"/>
              <w:autoSpaceDN w:val="0"/>
              <w:adjustRightInd w:val="0"/>
              <w:rPr>
                <w:sz w:val="26"/>
                <w:szCs w:val="26"/>
              </w:rPr>
            </w:pPr>
            <w:r w:rsidRPr="00CA3B4F">
              <w:rPr>
                <w:sz w:val="26"/>
                <w:szCs w:val="26"/>
              </w:rPr>
              <w:t xml:space="preserve">муниципальной услуги "Выдача </w:t>
            </w:r>
            <w:r w:rsidR="00521A59">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171EB" w:rsidRPr="00CA3B4F" w:rsidRDefault="008171EB" w:rsidP="0029056A">
            <w:pPr>
              <w:autoSpaceDE w:val="0"/>
              <w:autoSpaceDN w:val="0"/>
              <w:adjustRightInd w:val="0"/>
              <w:rPr>
                <w:sz w:val="26"/>
                <w:szCs w:val="26"/>
              </w:rPr>
            </w:pPr>
            <w:r w:rsidRPr="00CA3B4F">
              <w:rPr>
                <w:sz w:val="26"/>
                <w:szCs w:val="26"/>
              </w:rPr>
              <w:t xml:space="preserve">МО «Зеленоградский городской округ»                                                                                                                     </w:t>
            </w:r>
            <w:r w:rsidR="00AB5A5E">
              <w:rPr>
                <w:sz w:val="26"/>
                <w:szCs w:val="26"/>
              </w:rPr>
              <w:t>от «____» ___________ 20__</w:t>
            </w:r>
            <w:r w:rsidRPr="00CA3B4F">
              <w:rPr>
                <w:sz w:val="26"/>
                <w:szCs w:val="26"/>
              </w:rPr>
              <w:t xml:space="preserve"> г. N______    </w:t>
            </w:r>
          </w:p>
          <w:p w:rsidR="008171EB" w:rsidRPr="00CA3B4F" w:rsidRDefault="008171EB" w:rsidP="0029056A">
            <w:pPr>
              <w:autoSpaceDE w:val="0"/>
              <w:autoSpaceDN w:val="0"/>
              <w:adjustRightInd w:val="0"/>
              <w:rPr>
                <w:rFonts w:cs="Calibri"/>
              </w:rPr>
            </w:pPr>
          </w:p>
        </w:tc>
      </w:tr>
    </w:tbl>
    <w:p w:rsidR="008171EB" w:rsidRPr="00791846" w:rsidRDefault="008171EB" w:rsidP="008171EB">
      <w:pPr>
        <w:autoSpaceDE w:val="0"/>
        <w:autoSpaceDN w:val="0"/>
        <w:adjustRightInd w:val="0"/>
        <w:ind w:firstLine="540"/>
        <w:jc w:val="right"/>
        <w:rPr>
          <w:rFonts w:cs="Calibri"/>
        </w:rPr>
      </w:pPr>
      <w:r w:rsidRPr="00791846">
        <w:rPr>
          <w:rFonts w:cs="Calibri"/>
        </w:rPr>
        <w:t xml:space="preserve">                                                                                                               </w:t>
      </w:r>
    </w:p>
    <w:p w:rsidR="008171EB" w:rsidRPr="00791846" w:rsidRDefault="008171EB" w:rsidP="008171EB">
      <w:pPr>
        <w:autoSpaceDE w:val="0"/>
        <w:autoSpaceDN w:val="0"/>
        <w:adjustRightInd w:val="0"/>
        <w:ind w:firstLine="540"/>
        <w:jc w:val="both"/>
        <w:rPr>
          <w:sz w:val="22"/>
          <w:szCs w:val="22"/>
        </w:rPr>
      </w:pPr>
    </w:p>
    <w:p w:rsidR="008171EB"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___________________________________</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(Ф.И.О. или наименование заявителя)</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___________________________________</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(адрес для корреспонденции)</w:t>
      </w:r>
    </w:p>
    <w:p w:rsidR="008171EB" w:rsidRPr="00791846" w:rsidRDefault="008171EB" w:rsidP="008171EB">
      <w:pPr>
        <w:pStyle w:val="ConsPlusNonformat"/>
        <w:widowControl/>
        <w:rPr>
          <w:rFonts w:ascii="Times New Roman" w:hAnsi="Times New Roman" w:cs="Times New Roman"/>
          <w:sz w:val="22"/>
          <w:szCs w:val="22"/>
        </w:rPr>
      </w:pPr>
    </w:p>
    <w:p w:rsidR="008171EB" w:rsidRDefault="008171EB" w:rsidP="008171EB">
      <w:pPr>
        <w:pStyle w:val="ConsPlusNonformat"/>
        <w:widowControl/>
        <w:rPr>
          <w:rFonts w:ascii="Times New Roman" w:hAnsi="Times New Roman" w:cs="Times New Roman"/>
          <w:sz w:val="22"/>
          <w:szCs w:val="22"/>
        </w:rPr>
      </w:pPr>
    </w:p>
    <w:p w:rsidR="008171EB" w:rsidRPr="00791846" w:rsidRDefault="008171EB" w:rsidP="008171EB">
      <w:pPr>
        <w:pStyle w:val="ConsPlusNonformat"/>
        <w:widowControl/>
        <w:rPr>
          <w:rFonts w:ascii="Times New Roman" w:hAnsi="Times New Roman" w:cs="Times New Roman"/>
          <w:sz w:val="22"/>
          <w:szCs w:val="22"/>
        </w:rPr>
      </w:pPr>
    </w:p>
    <w:p w:rsidR="008171EB" w:rsidRPr="0017618F" w:rsidRDefault="008171EB" w:rsidP="008171EB">
      <w:pPr>
        <w:pStyle w:val="ConsPlusNonformat"/>
        <w:widowControl/>
        <w:jc w:val="center"/>
        <w:rPr>
          <w:rFonts w:ascii="Times New Roman" w:hAnsi="Times New Roman" w:cs="Times New Roman"/>
          <w:sz w:val="26"/>
          <w:szCs w:val="26"/>
        </w:rPr>
      </w:pPr>
      <w:r w:rsidRPr="0017618F">
        <w:rPr>
          <w:rFonts w:ascii="Times New Roman" w:hAnsi="Times New Roman" w:cs="Times New Roman"/>
          <w:sz w:val="26"/>
          <w:szCs w:val="26"/>
        </w:rPr>
        <w:t>ПИСЬМО</w:t>
      </w:r>
    </w:p>
    <w:p w:rsidR="008171EB" w:rsidRPr="0017618F" w:rsidRDefault="008171EB" w:rsidP="008171EB">
      <w:pPr>
        <w:pStyle w:val="ConsPlusNonformat"/>
        <w:widowControl/>
        <w:jc w:val="center"/>
        <w:rPr>
          <w:rFonts w:ascii="Times New Roman" w:hAnsi="Times New Roman" w:cs="Times New Roman"/>
          <w:sz w:val="26"/>
          <w:szCs w:val="26"/>
        </w:rPr>
      </w:pPr>
      <w:r w:rsidRPr="0017618F">
        <w:rPr>
          <w:rFonts w:ascii="Times New Roman" w:hAnsi="Times New Roman" w:cs="Times New Roman"/>
          <w:sz w:val="26"/>
          <w:szCs w:val="26"/>
        </w:rPr>
        <w:t>об отказе в предоставлении муниципальной услуги</w:t>
      </w:r>
    </w:p>
    <w:p w:rsidR="008171EB" w:rsidRPr="0017618F" w:rsidRDefault="008171EB" w:rsidP="008171EB">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w:t>
      </w:r>
      <w:r w:rsidRPr="0017618F">
        <w:rPr>
          <w:rFonts w:ascii="Times New Roman" w:hAnsi="Times New Roman" w:cs="Times New Roman"/>
          <w:sz w:val="26"/>
          <w:szCs w:val="26"/>
        </w:rPr>
        <w:t xml:space="preserve">Выдача </w:t>
      </w:r>
      <w:r w:rsidR="00521A59">
        <w:rPr>
          <w:rFonts w:ascii="Times New Roman" w:hAnsi="Times New Roman" w:cs="Times New Roman"/>
          <w:sz w:val="26"/>
          <w:szCs w:val="26"/>
        </w:rPr>
        <w:t>выписки из реестра муниципального имущества</w:t>
      </w:r>
      <w:r>
        <w:rPr>
          <w:rFonts w:ascii="Times New Roman" w:hAnsi="Times New Roman" w:cs="Times New Roman"/>
          <w:sz w:val="26"/>
          <w:szCs w:val="26"/>
        </w:rPr>
        <w:t xml:space="preserve"> МО «Зеленоградский городской округ»</w:t>
      </w:r>
    </w:p>
    <w:p w:rsidR="008171EB" w:rsidRPr="0017618F" w:rsidRDefault="008171EB" w:rsidP="008171EB">
      <w:pPr>
        <w:pStyle w:val="ConsPlusNonformat"/>
        <w:widowControl/>
        <w:jc w:val="center"/>
        <w:rPr>
          <w:rFonts w:ascii="Times New Roman" w:hAnsi="Times New Roman" w:cs="Times New Roman"/>
          <w:sz w:val="26"/>
          <w:szCs w:val="26"/>
        </w:rPr>
      </w:pPr>
    </w:p>
    <w:p w:rsidR="008171EB" w:rsidRPr="0017618F" w:rsidRDefault="008171EB" w:rsidP="008171EB">
      <w:pPr>
        <w:pStyle w:val="ConsPlusNonformat"/>
        <w:widowControl/>
        <w:jc w:val="center"/>
        <w:rPr>
          <w:rFonts w:ascii="Times New Roman" w:hAnsi="Times New Roman" w:cs="Times New Roman"/>
          <w:sz w:val="26"/>
          <w:szCs w:val="26"/>
        </w:rPr>
      </w:pPr>
    </w:p>
    <w:p w:rsidR="008171EB" w:rsidRPr="0017618F" w:rsidRDefault="008171EB" w:rsidP="008171EB">
      <w:pPr>
        <w:pStyle w:val="ConsPlusNonformat"/>
        <w:widowControl/>
        <w:jc w:val="center"/>
        <w:rPr>
          <w:rFonts w:ascii="Times New Roman" w:hAnsi="Times New Roman" w:cs="Times New Roman"/>
          <w:sz w:val="26"/>
          <w:szCs w:val="26"/>
        </w:rPr>
      </w:pPr>
    </w:p>
    <w:p w:rsidR="008171EB" w:rsidRPr="0017618F" w:rsidRDefault="008171EB" w:rsidP="008171EB">
      <w:pPr>
        <w:pStyle w:val="ConsPlusNonformat"/>
        <w:widowControl/>
        <w:rPr>
          <w:rFonts w:ascii="Times New Roman" w:hAnsi="Times New Roman" w:cs="Times New Roman"/>
          <w:sz w:val="26"/>
          <w:szCs w:val="26"/>
        </w:rPr>
      </w:pPr>
    </w:p>
    <w:p w:rsidR="008171EB" w:rsidRPr="0017618F" w:rsidRDefault="008171EB" w:rsidP="008171EB">
      <w:pPr>
        <w:autoSpaceDE w:val="0"/>
        <w:autoSpaceDN w:val="0"/>
        <w:adjustRightInd w:val="0"/>
        <w:jc w:val="both"/>
        <w:rPr>
          <w:sz w:val="26"/>
          <w:szCs w:val="26"/>
        </w:rPr>
      </w:pPr>
      <w:r w:rsidRPr="0017618F">
        <w:rPr>
          <w:sz w:val="26"/>
          <w:szCs w:val="26"/>
        </w:rPr>
        <w:t xml:space="preserve"> Рассмотрев Ваше обращение от _______________ N ____________, администрация МО «Зеленоградский городской округ» сообщает об отказе в  предоставлении муниципальной услуги "Выдача </w:t>
      </w:r>
      <w:r w:rsidR="00521A59">
        <w:rPr>
          <w:sz w:val="26"/>
          <w:szCs w:val="26"/>
        </w:rPr>
        <w:t>выписки из реестра муниципального имущества</w:t>
      </w:r>
      <w:r w:rsidRPr="0017618F">
        <w:rPr>
          <w:sz w:val="26"/>
          <w:szCs w:val="26"/>
        </w:rPr>
        <w:t>: _____________________, по следующим основаниям:</w:t>
      </w:r>
    </w:p>
    <w:p w:rsidR="008171EB" w:rsidRPr="0017618F" w:rsidRDefault="008171EB" w:rsidP="008171EB">
      <w:pPr>
        <w:pStyle w:val="ConsPlusNonformat"/>
        <w:widowControl/>
        <w:rPr>
          <w:rFonts w:ascii="Times New Roman" w:hAnsi="Times New Roman" w:cs="Times New Roman"/>
          <w:sz w:val="26"/>
          <w:szCs w:val="26"/>
        </w:rPr>
      </w:pPr>
      <w:r w:rsidRPr="0017618F">
        <w:rPr>
          <w:rFonts w:ascii="Times New Roman" w:hAnsi="Times New Roman" w:cs="Times New Roman"/>
          <w:sz w:val="26"/>
          <w:szCs w:val="26"/>
        </w:rPr>
        <w:t xml:space="preserve">    1. _____________________________________________________________________</w:t>
      </w:r>
    </w:p>
    <w:p w:rsidR="008171EB" w:rsidRPr="0017618F" w:rsidRDefault="008171EB" w:rsidP="008171EB">
      <w:pPr>
        <w:pStyle w:val="ConsPlusNonformat"/>
        <w:widowControl/>
        <w:rPr>
          <w:rFonts w:ascii="Times New Roman" w:hAnsi="Times New Roman" w:cs="Times New Roman"/>
          <w:sz w:val="26"/>
          <w:szCs w:val="26"/>
        </w:rPr>
      </w:pPr>
      <w:r w:rsidRPr="0017618F">
        <w:rPr>
          <w:rFonts w:ascii="Times New Roman" w:hAnsi="Times New Roman" w:cs="Times New Roman"/>
          <w:sz w:val="26"/>
          <w:szCs w:val="26"/>
        </w:rPr>
        <w:t xml:space="preserve">           </w:t>
      </w:r>
      <w:proofErr w:type="gramStart"/>
      <w:r w:rsidRPr="0017618F">
        <w:rPr>
          <w:rFonts w:ascii="Times New Roman" w:hAnsi="Times New Roman" w:cs="Times New Roman"/>
          <w:sz w:val="26"/>
          <w:szCs w:val="26"/>
        </w:rPr>
        <w:t>(указываются причины отказа со ссылкой на нормы действующего</w:t>
      </w:r>
      <w:proofErr w:type="gramEnd"/>
    </w:p>
    <w:p w:rsidR="008171EB" w:rsidRPr="0017618F" w:rsidRDefault="008171EB" w:rsidP="008171EB">
      <w:pPr>
        <w:pStyle w:val="ConsPlusNonformat"/>
        <w:widowControl/>
        <w:rPr>
          <w:rFonts w:ascii="Times New Roman" w:hAnsi="Times New Roman" w:cs="Times New Roman"/>
          <w:sz w:val="26"/>
          <w:szCs w:val="26"/>
        </w:rPr>
      </w:pPr>
      <w:r w:rsidRPr="0017618F">
        <w:rPr>
          <w:rFonts w:ascii="Times New Roman" w:hAnsi="Times New Roman" w:cs="Times New Roman"/>
          <w:sz w:val="26"/>
          <w:szCs w:val="26"/>
        </w:rPr>
        <w:t>____________________________________________________________________________.</w:t>
      </w:r>
    </w:p>
    <w:p w:rsidR="008171EB" w:rsidRPr="0017618F" w:rsidRDefault="008171EB" w:rsidP="008171EB">
      <w:pPr>
        <w:pStyle w:val="ConsPlusNonformat"/>
        <w:widowControl/>
        <w:rPr>
          <w:rFonts w:ascii="Times New Roman" w:hAnsi="Times New Roman" w:cs="Times New Roman"/>
          <w:sz w:val="26"/>
          <w:szCs w:val="26"/>
        </w:rPr>
      </w:pPr>
      <w:r w:rsidRPr="0017618F">
        <w:rPr>
          <w:rFonts w:ascii="Times New Roman" w:hAnsi="Times New Roman" w:cs="Times New Roman"/>
          <w:sz w:val="26"/>
          <w:szCs w:val="26"/>
        </w:rPr>
        <w:t xml:space="preserve">    законодательства Российской Федерации и административный регламент)</w:t>
      </w:r>
    </w:p>
    <w:p w:rsidR="008171EB" w:rsidRPr="0017618F" w:rsidRDefault="008171EB" w:rsidP="008171EB">
      <w:pPr>
        <w:pStyle w:val="ConsPlusNonformat"/>
        <w:widowControl/>
        <w:rPr>
          <w:rFonts w:ascii="Times New Roman" w:hAnsi="Times New Roman" w:cs="Times New Roman"/>
          <w:sz w:val="26"/>
          <w:szCs w:val="26"/>
        </w:rPr>
      </w:pPr>
      <w:r w:rsidRPr="0017618F">
        <w:rPr>
          <w:rFonts w:ascii="Times New Roman" w:hAnsi="Times New Roman" w:cs="Times New Roman"/>
          <w:sz w:val="26"/>
          <w:szCs w:val="26"/>
        </w:rPr>
        <w:t xml:space="preserve">    </w:t>
      </w:r>
    </w:p>
    <w:p w:rsidR="008171EB" w:rsidRPr="0017618F" w:rsidRDefault="008171EB" w:rsidP="008171EB">
      <w:pPr>
        <w:pStyle w:val="ConsPlusNonformat"/>
        <w:widowControl/>
        <w:rPr>
          <w:rFonts w:ascii="Times New Roman" w:hAnsi="Times New Roman" w:cs="Times New Roman"/>
          <w:sz w:val="26"/>
          <w:szCs w:val="26"/>
        </w:rPr>
      </w:pPr>
    </w:p>
    <w:p w:rsidR="008171EB" w:rsidRPr="00791846" w:rsidRDefault="008171EB" w:rsidP="008171EB">
      <w:pPr>
        <w:pStyle w:val="ConsPlusNonformat"/>
        <w:widowControl/>
        <w:rPr>
          <w:rFonts w:ascii="Times New Roman" w:hAnsi="Times New Roman" w:cs="Times New Roman"/>
        </w:rPr>
      </w:pPr>
      <w:r w:rsidRPr="0017618F">
        <w:rPr>
          <w:rFonts w:ascii="Times New Roman" w:hAnsi="Times New Roman" w:cs="Times New Roman"/>
          <w:sz w:val="26"/>
          <w:szCs w:val="26"/>
        </w:rPr>
        <w:t>Глава администрации               _______________         ___________________</w:t>
      </w:r>
      <w:r w:rsidRPr="00791846">
        <w:rPr>
          <w:rFonts w:ascii="Times New Roman" w:hAnsi="Times New Roman" w:cs="Times New Roman"/>
        </w:rPr>
        <w:t xml:space="preserve">     (подпись)                              (Ф.И.О.)</w:t>
      </w:r>
    </w:p>
    <w:p w:rsidR="00987442" w:rsidRDefault="00987442">
      <w:r>
        <w:br w:type="page"/>
      </w:r>
    </w:p>
    <w:tbl>
      <w:tblPr>
        <w:tblW w:w="0" w:type="auto"/>
        <w:tblInd w:w="-1026" w:type="dxa"/>
        <w:tblLook w:val="04A0" w:firstRow="1" w:lastRow="0" w:firstColumn="1" w:lastColumn="0" w:noHBand="0" w:noVBand="1"/>
      </w:tblPr>
      <w:tblGrid>
        <w:gridCol w:w="5659"/>
        <w:gridCol w:w="4722"/>
      </w:tblGrid>
      <w:tr w:rsidR="008171EB" w:rsidRPr="00CA3B4F" w:rsidTr="00410382">
        <w:tc>
          <w:tcPr>
            <w:tcW w:w="5659" w:type="dxa"/>
            <w:shd w:val="clear" w:color="auto" w:fill="auto"/>
          </w:tcPr>
          <w:p w:rsidR="008171EB" w:rsidRPr="00CA3B4F" w:rsidRDefault="008171EB" w:rsidP="0029056A">
            <w:pPr>
              <w:autoSpaceDE w:val="0"/>
              <w:autoSpaceDN w:val="0"/>
              <w:adjustRightInd w:val="0"/>
              <w:rPr>
                <w:rFonts w:cs="Calibri"/>
              </w:rPr>
            </w:pPr>
          </w:p>
        </w:tc>
        <w:tc>
          <w:tcPr>
            <w:tcW w:w="4722" w:type="dxa"/>
            <w:shd w:val="clear" w:color="auto" w:fill="auto"/>
          </w:tcPr>
          <w:p w:rsidR="008171EB" w:rsidRPr="00CA3B4F" w:rsidRDefault="008171EB" w:rsidP="0029056A">
            <w:pPr>
              <w:autoSpaceDE w:val="0"/>
              <w:autoSpaceDN w:val="0"/>
              <w:adjustRightInd w:val="0"/>
              <w:rPr>
                <w:rFonts w:cs="Calibri"/>
                <w:sz w:val="26"/>
                <w:szCs w:val="26"/>
              </w:rPr>
            </w:pPr>
            <w:r w:rsidRPr="00CA3B4F">
              <w:rPr>
                <w:rFonts w:cs="Calibri"/>
                <w:sz w:val="26"/>
                <w:szCs w:val="26"/>
              </w:rPr>
              <w:t>Приложение 4</w:t>
            </w:r>
          </w:p>
          <w:p w:rsidR="008171EB" w:rsidRPr="00CA3B4F" w:rsidRDefault="008171EB" w:rsidP="0029056A">
            <w:pPr>
              <w:autoSpaceDE w:val="0"/>
              <w:autoSpaceDN w:val="0"/>
              <w:adjustRightInd w:val="0"/>
              <w:rPr>
                <w:sz w:val="26"/>
                <w:szCs w:val="26"/>
              </w:rPr>
            </w:pPr>
            <w:r w:rsidRPr="00CA3B4F">
              <w:rPr>
                <w:sz w:val="26"/>
                <w:szCs w:val="26"/>
              </w:rPr>
              <w:t>к административному регламенту предоставления</w:t>
            </w:r>
          </w:p>
          <w:p w:rsidR="008171EB" w:rsidRPr="00CA3B4F" w:rsidRDefault="008171EB" w:rsidP="0029056A">
            <w:pPr>
              <w:autoSpaceDE w:val="0"/>
              <w:autoSpaceDN w:val="0"/>
              <w:adjustRightInd w:val="0"/>
              <w:rPr>
                <w:sz w:val="26"/>
                <w:szCs w:val="26"/>
              </w:rPr>
            </w:pPr>
            <w:r w:rsidRPr="00CA3B4F">
              <w:rPr>
                <w:sz w:val="26"/>
                <w:szCs w:val="26"/>
              </w:rPr>
              <w:t xml:space="preserve">муниципальной услуги "Выдача </w:t>
            </w:r>
            <w:r w:rsidR="00521A59">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171EB" w:rsidRPr="00CA3B4F" w:rsidRDefault="008171EB" w:rsidP="0029056A">
            <w:pPr>
              <w:autoSpaceDE w:val="0"/>
              <w:autoSpaceDN w:val="0"/>
              <w:adjustRightInd w:val="0"/>
              <w:rPr>
                <w:sz w:val="26"/>
                <w:szCs w:val="26"/>
              </w:rPr>
            </w:pPr>
            <w:r w:rsidRPr="00CA3B4F">
              <w:rPr>
                <w:sz w:val="26"/>
                <w:szCs w:val="26"/>
              </w:rPr>
              <w:t xml:space="preserve">МО «Зеленоградский городской округ»                                                                                                                     </w:t>
            </w:r>
            <w:r w:rsidR="00AB5A5E">
              <w:rPr>
                <w:sz w:val="26"/>
                <w:szCs w:val="26"/>
              </w:rPr>
              <w:t>от «____» ___________ 20__</w:t>
            </w:r>
            <w:r w:rsidRPr="00CA3B4F">
              <w:rPr>
                <w:sz w:val="26"/>
                <w:szCs w:val="26"/>
              </w:rPr>
              <w:t xml:space="preserve"> г. N______    </w:t>
            </w:r>
          </w:p>
          <w:p w:rsidR="008171EB" w:rsidRPr="00CA3B4F" w:rsidRDefault="008171EB" w:rsidP="0029056A">
            <w:pPr>
              <w:autoSpaceDE w:val="0"/>
              <w:autoSpaceDN w:val="0"/>
              <w:adjustRightInd w:val="0"/>
              <w:rPr>
                <w:rFonts w:cs="Calibri"/>
              </w:rPr>
            </w:pPr>
          </w:p>
        </w:tc>
      </w:tr>
    </w:tbl>
    <w:p w:rsidR="008171EB" w:rsidRPr="00791846" w:rsidRDefault="008171EB" w:rsidP="008171EB">
      <w:pPr>
        <w:autoSpaceDE w:val="0"/>
        <w:autoSpaceDN w:val="0"/>
        <w:adjustRightInd w:val="0"/>
        <w:ind w:firstLine="540"/>
        <w:jc w:val="right"/>
        <w:rPr>
          <w:sz w:val="22"/>
          <w:szCs w:val="22"/>
        </w:rPr>
      </w:pPr>
    </w:p>
    <w:p w:rsidR="008171EB" w:rsidRPr="00791846" w:rsidRDefault="008171EB" w:rsidP="008171EB">
      <w:pPr>
        <w:autoSpaceDE w:val="0"/>
        <w:autoSpaceDN w:val="0"/>
        <w:adjustRightInd w:val="0"/>
        <w:ind w:firstLine="540"/>
        <w:jc w:val="both"/>
        <w:rPr>
          <w:sz w:val="22"/>
          <w:szCs w:val="22"/>
        </w:rPr>
      </w:pP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___________________________________</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(Ф.И.О. или наименование заявителя)</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___________________________________</w:t>
      </w:r>
    </w:p>
    <w:p w:rsidR="008171EB" w:rsidRPr="00791846" w:rsidRDefault="008171EB" w:rsidP="008171EB">
      <w:pPr>
        <w:pStyle w:val="ConsPlusNonformat"/>
        <w:widowControl/>
        <w:jc w:val="right"/>
        <w:rPr>
          <w:rFonts w:ascii="Times New Roman" w:hAnsi="Times New Roman" w:cs="Times New Roman"/>
          <w:sz w:val="22"/>
          <w:szCs w:val="22"/>
        </w:rPr>
      </w:pPr>
      <w:r w:rsidRPr="00791846">
        <w:rPr>
          <w:rFonts w:ascii="Times New Roman" w:hAnsi="Times New Roman" w:cs="Times New Roman"/>
          <w:sz w:val="22"/>
          <w:szCs w:val="22"/>
        </w:rPr>
        <w:t xml:space="preserve">                                            (адрес для корреспонденции)</w:t>
      </w:r>
    </w:p>
    <w:p w:rsidR="008171EB" w:rsidRPr="00791846" w:rsidRDefault="008171EB" w:rsidP="008171EB">
      <w:pPr>
        <w:pStyle w:val="ConsPlusNonformat"/>
        <w:widowControl/>
        <w:rPr>
          <w:rFonts w:ascii="Times New Roman" w:hAnsi="Times New Roman" w:cs="Times New Roman"/>
          <w:sz w:val="22"/>
          <w:szCs w:val="22"/>
        </w:rPr>
      </w:pPr>
    </w:p>
    <w:p w:rsidR="008171EB" w:rsidRPr="00791846" w:rsidRDefault="008171EB" w:rsidP="008171EB">
      <w:pPr>
        <w:pStyle w:val="ConsPlusNonformat"/>
        <w:widowControl/>
        <w:rPr>
          <w:rFonts w:ascii="Times New Roman" w:hAnsi="Times New Roman" w:cs="Times New Roman"/>
          <w:sz w:val="22"/>
          <w:szCs w:val="22"/>
        </w:rPr>
      </w:pPr>
    </w:p>
    <w:p w:rsidR="008171EB" w:rsidRPr="00791846" w:rsidRDefault="008171EB" w:rsidP="008171EB">
      <w:pPr>
        <w:pStyle w:val="ConsPlusNonformat"/>
        <w:widowControl/>
        <w:jc w:val="center"/>
        <w:rPr>
          <w:rFonts w:ascii="Times New Roman" w:hAnsi="Times New Roman" w:cs="Times New Roman"/>
          <w:sz w:val="22"/>
          <w:szCs w:val="22"/>
        </w:rPr>
      </w:pPr>
      <w:r w:rsidRPr="00791846">
        <w:rPr>
          <w:rFonts w:ascii="Times New Roman" w:hAnsi="Times New Roman" w:cs="Times New Roman"/>
          <w:sz w:val="22"/>
          <w:szCs w:val="22"/>
        </w:rPr>
        <w:t>УВЕДОМЛЕНИЕ</w:t>
      </w:r>
    </w:p>
    <w:p w:rsidR="008171EB" w:rsidRPr="00791846" w:rsidRDefault="008171EB" w:rsidP="008171EB">
      <w:pPr>
        <w:pStyle w:val="ConsPlusNonformat"/>
        <w:widowControl/>
        <w:jc w:val="center"/>
        <w:rPr>
          <w:rFonts w:ascii="Times New Roman" w:hAnsi="Times New Roman" w:cs="Times New Roman"/>
          <w:sz w:val="22"/>
          <w:szCs w:val="22"/>
        </w:rPr>
      </w:pPr>
      <w:r w:rsidRPr="00791846">
        <w:rPr>
          <w:rFonts w:ascii="Times New Roman" w:hAnsi="Times New Roman" w:cs="Times New Roman"/>
          <w:sz w:val="22"/>
          <w:szCs w:val="22"/>
        </w:rPr>
        <w:t>об отказе в приеме от заявителя документов для предоставления муниципальной услуги</w:t>
      </w:r>
    </w:p>
    <w:p w:rsidR="008171EB" w:rsidRPr="00791846" w:rsidRDefault="00450696" w:rsidP="008171EB">
      <w:pPr>
        <w:autoSpaceDE w:val="0"/>
        <w:autoSpaceDN w:val="0"/>
        <w:adjustRightInd w:val="0"/>
        <w:jc w:val="center"/>
        <w:rPr>
          <w:sz w:val="22"/>
          <w:szCs w:val="22"/>
        </w:rPr>
      </w:pPr>
      <w:r>
        <w:rPr>
          <w:sz w:val="22"/>
          <w:szCs w:val="22"/>
        </w:rPr>
        <w:t>"</w:t>
      </w:r>
      <w:r w:rsidR="008171EB" w:rsidRPr="00791846">
        <w:rPr>
          <w:sz w:val="22"/>
          <w:szCs w:val="22"/>
        </w:rPr>
        <w:t xml:space="preserve">Выдача </w:t>
      </w:r>
      <w:r w:rsidR="00521A59">
        <w:rPr>
          <w:sz w:val="22"/>
          <w:szCs w:val="22"/>
        </w:rPr>
        <w:t>выписки из реестра муниципального имущества</w:t>
      </w:r>
      <w:r w:rsidR="008171EB" w:rsidRPr="00791846">
        <w:rPr>
          <w:sz w:val="22"/>
          <w:szCs w:val="22"/>
        </w:rPr>
        <w:t>"</w:t>
      </w:r>
    </w:p>
    <w:p w:rsidR="008171EB" w:rsidRPr="00791846" w:rsidRDefault="008171EB" w:rsidP="008171EB">
      <w:pPr>
        <w:pStyle w:val="ConsPlusNonformat"/>
        <w:widowControl/>
        <w:rPr>
          <w:rFonts w:ascii="Times New Roman" w:hAnsi="Times New Roman" w:cs="Times New Roman"/>
          <w:sz w:val="22"/>
          <w:szCs w:val="22"/>
        </w:rPr>
      </w:pPr>
    </w:p>
    <w:p w:rsidR="008171EB" w:rsidRPr="00791846" w:rsidRDefault="008171EB" w:rsidP="008171EB">
      <w:pPr>
        <w:pStyle w:val="ConsPlusNonformat"/>
        <w:widowControl/>
        <w:rPr>
          <w:rFonts w:ascii="Times New Roman" w:hAnsi="Times New Roman" w:cs="Times New Roman"/>
          <w:sz w:val="22"/>
          <w:szCs w:val="22"/>
        </w:rPr>
      </w:pPr>
      <w:r w:rsidRPr="00791846">
        <w:rPr>
          <w:rFonts w:ascii="Times New Roman" w:hAnsi="Times New Roman" w:cs="Times New Roman"/>
          <w:sz w:val="22"/>
          <w:szCs w:val="22"/>
        </w:rPr>
        <w:br/>
        <w:t>Дано заявителю ______________________________________________________________________</w:t>
      </w:r>
      <w:r w:rsidRPr="00791846">
        <w:rPr>
          <w:rFonts w:ascii="Times New Roman" w:hAnsi="Times New Roman" w:cs="Times New Roman"/>
          <w:sz w:val="22"/>
          <w:szCs w:val="22"/>
        </w:rPr>
        <w:br/>
        <w:t xml:space="preserve">                            (указывается Ф.И.О. (последнее - при наличии) заявителя либо представителя</w:t>
      </w:r>
      <w:r w:rsidRPr="00791846">
        <w:rPr>
          <w:rFonts w:ascii="Times New Roman" w:hAnsi="Times New Roman" w:cs="Times New Roman"/>
          <w:sz w:val="22"/>
          <w:szCs w:val="22"/>
        </w:rPr>
        <w:br/>
        <w:t>____________________________________________________________________________________</w:t>
      </w:r>
      <w:r w:rsidRPr="00791846">
        <w:rPr>
          <w:rFonts w:ascii="Times New Roman" w:hAnsi="Times New Roman" w:cs="Times New Roman"/>
          <w:sz w:val="22"/>
          <w:szCs w:val="22"/>
        </w:rPr>
        <w:br/>
      </w:r>
      <w:proofErr w:type="gramStart"/>
      <w:r w:rsidRPr="00791846">
        <w:rPr>
          <w:rFonts w:ascii="Times New Roman" w:hAnsi="Times New Roman" w:cs="Times New Roman"/>
          <w:sz w:val="22"/>
          <w:szCs w:val="22"/>
        </w:rPr>
        <w:t>заявителя</w:t>
      </w:r>
      <w:proofErr w:type="gramEnd"/>
      <w:r w:rsidRPr="00791846">
        <w:rPr>
          <w:rFonts w:ascii="Times New Roman" w:hAnsi="Times New Roman" w:cs="Times New Roman"/>
          <w:sz w:val="22"/>
          <w:szCs w:val="22"/>
        </w:rPr>
        <w:t xml:space="preserve"> либо наименование юридического лица, Ф.И.О. представителя юридического лица)</w:t>
      </w:r>
      <w:r w:rsidRPr="00791846">
        <w:rPr>
          <w:rFonts w:ascii="Times New Roman" w:hAnsi="Times New Roman" w:cs="Times New Roman"/>
          <w:sz w:val="22"/>
          <w:szCs w:val="22"/>
        </w:rPr>
        <w:br/>
        <w:t>о том, что Вами на приеме __________________________________ предъявлены</w:t>
      </w:r>
      <w:r w:rsidRPr="00791846">
        <w:rPr>
          <w:rFonts w:ascii="Times New Roman" w:hAnsi="Times New Roman" w:cs="Times New Roman"/>
          <w:sz w:val="22"/>
          <w:szCs w:val="22"/>
        </w:rPr>
        <w:br/>
        <w:t xml:space="preserve">                                                       (указать дату и время приема)</w:t>
      </w:r>
      <w:r w:rsidRPr="00791846">
        <w:rPr>
          <w:rFonts w:ascii="Times New Roman" w:hAnsi="Times New Roman" w:cs="Times New Roman"/>
          <w:sz w:val="22"/>
          <w:szCs w:val="22"/>
        </w:rPr>
        <w:br/>
        <w:t xml:space="preserve">документы, необходимые для предоставления муниципальной услуги по выдаче </w:t>
      </w:r>
      <w:r w:rsidR="00521A59">
        <w:rPr>
          <w:rFonts w:ascii="Times New Roman" w:hAnsi="Times New Roman" w:cs="Times New Roman"/>
          <w:sz w:val="22"/>
          <w:szCs w:val="22"/>
        </w:rPr>
        <w:t>выписки из реестра муниципального имущества</w:t>
      </w:r>
      <w:r w:rsidRPr="00791846">
        <w:rPr>
          <w:rFonts w:ascii="Times New Roman" w:hAnsi="Times New Roman" w:cs="Times New Roman"/>
          <w:sz w:val="22"/>
          <w:szCs w:val="22"/>
        </w:rPr>
        <w:br/>
        <w:t>По результатам рассмотрения предоставленных документов на основании ____________________________________________________________________________________</w:t>
      </w:r>
      <w:r w:rsidRPr="00791846">
        <w:rPr>
          <w:rFonts w:ascii="Times New Roman" w:hAnsi="Times New Roman" w:cs="Times New Roman"/>
          <w:sz w:val="22"/>
          <w:szCs w:val="22"/>
        </w:rPr>
        <w:br/>
        <w:t>(указывается пункт и реквизиты Административного регламента либо иного нормативного правового акта)</w:t>
      </w:r>
      <w:r w:rsidRPr="00791846">
        <w:rPr>
          <w:rFonts w:ascii="Times New Roman" w:hAnsi="Times New Roman" w:cs="Times New Roman"/>
          <w:sz w:val="22"/>
          <w:szCs w:val="22"/>
        </w:rPr>
        <w:br/>
        <w:t>Вам отказано в приеме документов в связи с ______________________________________________</w:t>
      </w:r>
      <w:r w:rsidRPr="00791846">
        <w:rPr>
          <w:rFonts w:ascii="Times New Roman" w:hAnsi="Times New Roman" w:cs="Times New Roman"/>
          <w:sz w:val="22"/>
          <w:szCs w:val="22"/>
        </w:rPr>
        <w:br/>
        <w:t xml:space="preserve">                                                                             (указать причину отказа)</w:t>
      </w:r>
      <w:r w:rsidRPr="00791846">
        <w:rPr>
          <w:rFonts w:ascii="Times New Roman" w:hAnsi="Times New Roman" w:cs="Times New Roman"/>
          <w:sz w:val="22"/>
          <w:szCs w:val="22"/>
        </w:rPr>
        <w:br/>
      </w:r>
      <w:r w:rsidRPr="00791846">
        <w:rPr>
          <w:rFonts w:ascii="Times New Roman" w:hAnsi="Times New Roman" w:cs="Times New Roman"/>
          <w:sz w:val="22"/>
          <w:szCs w:val="22"/>
        </w:rPr>
        <w:br/>
        <w:t>__________________________________ ________________ /_________________/</w:t>
      </w:r>
      <w:r w:rsidRPr="00791846">
        <w:rPr>
          <w:rFonts w:ascii="Times New Roman" w:hAnsi="Times New Roman" w:cs="Times New Roman"/>
          <w:sz w:val="22"/>
          <w:szCs w:val="22"/>
        </w:rPr>
        <w:br/>
        <w:t xml:space="preserve">(должность) (подпись, фамилия, инициалы)    </w:t>
      </w:r>
    </w:p>
    <w:p w:rsidR="00987442" w:rsidRDefault="00987442">
      <w:r>
        <w:br w:type="page"/>
      </w:r>
    </w:p>
    <w:tbl>
      <w:tblPr>
        <w:tblW w:w="0" w:type="auto"/>
        <w:tblInd w:w="-1026" w:type="dxa"/>
        <w:tblLook w:val="04A0" w:firstRow="1" w:lastRow="0" w:firstColumn="1" w:lastColumn="0" w:noHBand="0" w:noVBand="1"/>
      </w:tblPr>
      <w:tblGrid>
        <w:gridCol w:w="5659"/>
        <w:gridCol w:w="4722"/>
      </w:tblGrid>
      <w:tr w:rsidR="008171EB" w:rsidRPr="00CA3B4F" w:rsidTr="00987442">
        <w:tc>
          <w:tcPr>
            <w:tcW w:w="5659" w:type="dxa"/>
            <w:shd w:val="clear" w:color="auto" w:fill="auto"/>
          </w:tcPr>
          <w:p w:rsidR="008171EB" w:rsidRPr="00CA3B4F" w:rsidRDefault="008171EB" w:rsidP="0029056A">
            <w:pPr>
              <w:autoSpaceDE w:val="0"/>
              <w:autoSpaceDN w:val="0"/>
              <w:adjustRightInd w:val="0"/>
              <w:rPr>
                <w:rFonts w:cs="Calibri"/>
              </w:rPr>
            </w:pPr>
          </w:p>
        </w:tc>
        <w:tc>
          <w:tcPr>
            <w:tcW w:w="4722" w:type="dxa"/>
            <w:shd w:val="clear" w:color="auto" w:fill="auto"/>
          </w:tcPr>
          <w:p w:rsidR="008171EB" w:rsidRPr="00CA3B4F" w:rsidRDefault="008171EB" w:rsidP="0029056A">
            <w:pPr>
              <w:autoSpaceDE w:val="0"/>
              <w:autoSpaceDN w:val="0"/>
              <w:adjustRightInd w:val="0"/>
              <w:rPr>
                <w:rFonts w:cs="Calibri"/>
                <w:sz w:val="26"/>
                <w:szCs w:val="26"/>
              </w:rPr>
            </w:pPr>
            <w:r w:rsidRPr="00CA3B4F">
              <w:rPr>
                <w:rFonts w:cs="Calibri"/>
                <w:sz w:val="26"/>
                <w:szCs w:val="26"/>
              </w:rPr>
              <w:t>Приложение 5</w:t>
            </w:r>
          </w:p>
          <w:p w:rsidR="008171EB" w:rsidRPr="00CA3B4F" w:rsidRDefault="008171EB" w:rsidP="0029056A">
            <w:pPr>
              <w:autoSpaceDE w:val="0"/>
              <w:autoSpaceDN w:val="0"/>
              <w:adjustRightInd w:val="0"/>
              <w:rPr>
                <w:sz w:val="26"/>
                <w:szCs w:val="26"/>
              </w:rPr>
            </w:pPr>
            <w:r w:rsidRPr="00CA3B4F">
              <w:rPr>
                <w:sz w:val="26"/>
                <w:szCs w:val="26"/>
              </w:rPr>
              <w:t>к административному регламенту предоставления</w:t>
            </w:r>
          </w:p>
          <w:p w:rsidR="008171EB" w:rsidRPr="00CA3B4F" w:rsidRDefault="008171EB" w:rsidP="0029056A">
            <w:pPr>
              <w:autoSpaceDE w:val="0"/>
              <w:autoSpaceDN w:val="0"/>
              <w:adjustRightInd w:val="0"/>
              <w:rPr>
                <w:sz w:val="26"/>
                <w:szCs w:val="26"/>
              </w:rPr>
            </w:pPr>
            <w:r w:rsidRPr="00CA3B4F">
              <w:rPr>
                <w:sz w:val="26"/>
                <w:szCs w:val="26"/>
              </w:rPr>
              <w:t xml:space="preserve">муниципальной услуги "Выдача </w:t>
            </w:r>
            <w:r w:rsidR="00521A59">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171EB" w:rsidRPr="00CA3B4F" w:rsidRDefault="008171EB" w:rsidP="0029056A">
            <w:pPr>
              <w:autoSpaceDE w:val="0"/>
              <w:autoSpaceDN w:val="0"/>
              <w:adjustRightInd w:val="0"/>
              <w:rPr>
                <w:sz w:val="26"/>
                <w:szCs w:val="26"/>
              </w:rPr>
            </w:pPr>
            <w:r w:rsidRPr="00CA3B4F">
              <w:rPr>
                <w:sz w:val="26"/>
                <w:szCs w:val="26"/>
              </w:rPr>
              <w:t xml:space="preserve">МО «Зеленоградский городской округ»                                                                                                                     </w:t>
            </w:r>
            <w:r w:rsidR="00AB5A5E">
              <w:rPr>
                <w:sz w:val="26"/>
                <w:szCs w:val="26"/>
              </w:rPr>
              <w:t>от «____» ___________ 20__</w:t>
            </w:r>
            <w:r w:rsidRPr="00CA3B4F">
              <w:rPr>
                <w:sz w:val="26"/>
                <w:szCs w:val="26"/>
              </w:rPr>
              <w:t xml:space="preserve"> г. N______    </w:t>
            </w:r>
          </w:p>
          <w:p w:rsidR="008171EB" w:rsidRPr="00CA3B4F" w:rsidRDefault="008171EB" w:rsidP="0029056A">
            <w:pPr>
              <w:autoSpaceDE w:val="0"/>
              <w:autoSpaceDN w:val="0"/>
              <w:adjustRightInd w:val="0"/>
              <w:rPr>
                <w:rFonts w:cs="Calibri"/>
              </w:rPr>
            </w:pPr>
          </w:p>
        </w:tc>
      </w:tr>
    </w:tbl>
    <w:p w:rsidR="008171EB" w:rsidRPr="00791846" w:rsidRDefault="008171EB" w:rsidP="008171EB">
      <w:pPr>
        <w:autoSpaceDE w:val="0"/>
        <w:autoSpaceDN w:val="0"/>
        <w:adjustRightInd w:val="0"/>
        <w:jc w:val="right"/>
        <w:rPr>
          <w:szCs w:val="28"/>
        </w:rPr>
      </w:pPr>
    </w:p>
    <w:p w:rsidR="008171EB" w:rsidRPr="00791846" w:rsidRDefault="008171EB" w:rsidP="008171EB">
      <w:pPr>
        <w:pStyle w:val="a6"/>
        <w:rPr>
          <w:szCs w:val="28"/>
        </w:rPr>
      </w:pPr>
      <w:r w:rsidRPr="00791846">
        <w:rPr>
          <w:szCs w:val="28"/>
        </w:rPr>
        <w:t xml:space="preserve">Блок-схема </w:t>
      </w:r>
    </w:p>
    <w:p w:rsidR="008171EB" w:rsidRPr="00791846" w:rsidRDefault="008171EB" w:rsidP="008171EB">
      <w:pPr>
        <w:pStyle w:val="a6"/>
        <w:rPr>
          <w:szCs w:val="28"/>
        </w:rPr>
      </w:pPr>
      <w:r w:rsidRPr="00791846">
        <w:rPr>
          <w:szCs w:val="28"/>
        </w:rPr>
        <w:t xml:space="preserve">предоставления </w:t>
      </w:r>
      <w:r w:rsidRPr="00791846">
        <w:rPr>
          <w:bCs w:val="0"/>
          <w:szCs w:val="28"/>
        </w:rPr>
        <w:t>муниципальной услуги</w:t>
      </w:r>
      <w:r w:rsidRPr="00791846">
        <w:rPr>
          <w:szCs w:val="28"/>
        </w:rPr>
        <w:t xml:space="preserve"> </w:t>
      </w:r>
    </w:p>
    <w:p w:rsidR="008171EB" w:rsidRPr="00791846" w:rsidRDefault="008171EB" w:rsidP="008171EB">
      <w:pPr>
        <w:pStyle w:val="ConsPlusTitle"/>
        <w:widowControl/>
        <w:jc w:val="center"/>
        <w:rPr>
          <w:rFonts w:ascii="Times New Roman" w:hAnsi="Times New Roman" w:cs="Times New Roman"/>
          <w:sz w:val="28"/>
          <w:szCs w:val="28"/>
        </w:rPr>
      </w:pPr>
      <w:r w:rsidRPr="00791846">
        <w:rPr>
          <w:rFonts w:ascii="Times New Roman" w:hAnsi="Times New Roman" w:cs="Times New Roman"/>
          <w:sz w:val="28"/>
          <w:szCs w:val="28"/>
        </w:rPr>
        <w:t xml:space="preserve">«Выдача </w:t>
      </w:r>
      <w:r w:rsidR="00521A59">
        <w:rPr>
          <w:rFonts w:ascii="Times New Roman" w:hAnsi="Times New Roman" w:cs="Times New Roman"/>
          <w:sz w:val="28"/>
          <w:szCs w:val="28"/>
        </w:rPr>
        <w:t>выписки из реестра муниципального имущества</w:t>
      </w:r>
      <w:r w:rsidR="00E620A2">
        <w:rPr>
          <w:rFonts w:ascii="Times New Roman" w:hAnsi="Times New Roman" w:cs="Times New Roman"/>
          <w:sz w:val="28"/>
          <w:szCs w:val="28"/>
        </w:rPr>
        <w:t xml:space="preserve"> </w:t>
      </w:r>
      <w:r w:rsidR="003303F7">
        <w:rPr>
          <w:rFonts w:ascii="Times New Roman" w:hAnsi="Times New Roman" w:cs="Times New Roman"/>
          <w:sz w:val="28"/>
          <w:szCs w:val="28"/>
        </w:rPr>
        <w:t>муниципального образования «Зеленоградский городской округ</w:t>
      </w:r>
      <w:r w:rsidRPr="00791846">
        <w:rPr>
          <w:rFonts w:ascii="Times New Roman" w:hAnsi="Times New Roman" w:cs="Times New Roman"/>
          <w:sz w:val="28"/>
          <w:szCs w:val="28"/>
        </w:rPr>
        <w:t>»</w:t>
      </w:r>
    </w:p>
    <w:p w:rsidR="008171EB" w:rsidRPr="00791846" w:rsidRDefault="009F30E4" w:rsidP="008171EB">
      <w:pPr>
        <w:pStyle w:val="ConsPlusTitle"/>
        <w:widowControl/>
        <w:jc w:val="center"/>
        <w:rPr>
          <w:rFonts w:ascii="Times New Roman" w:hAnsi="Times New Roman" w:cs="Times New Roman"/>
          <w:sz w:val="28"/>
          <w:szCs w:val="28"/>
        </w:rPr>
      </w:pPr>
      <w:r>
        <w:rPr>
          <w:noProof/>
          <w:sz w:val="32"/>
        </w:rPr>
        <mc:AlternateContent>
          <mc:Choice Requires="wps">
            <w:drawing>
              <wp:anchor distT="0" distB="0" distL="114300" distR="114300" simplePos="0" relativeHeight="251663360" behindDoc="0" locked="0" layoutInCell="1" allowOverlap="1">
                <wp:simplePos x="0" y="0"/>
                <wp:positionH relativeFrom="column">
                  <wp:posOffset>1380490</wp:posOffset>
                </wp:positionH>
                <wp:positionV relativeFrom="paragraph">
                  <wp:posOffset>194310</wp:posOffset>
                </wp:positionV>
                <wp:extent cx="2857500" cy="409575"/>
                <wp:effectExtent l="0" t="0" r="19050"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9575"/>
                        </a:xfrm>
                        <a:prstGeom prst="rect">
                          <a:avLst/>
                        </a:prstGeom>
                        <a:solidFill>
                          <a:srgbClr val="FFFFFF"/>
                        </a:solidFill>
                        <a:ln w="6350">
                          <a:solidFill>
                            <a:srgbClr val="000000"/>
                          </a:solidFill>
                          <a:miter lim="800000"/>
                          <a:headEnd/>
                          <a:tailEnd/>
                        </a:ln>
                      </wps:spPr>
                      <wps:txbx>
                        <w:txbxContent>
                          <w:p w:rsidR="000D7DE2" w:rsidRPr="00E620A2" w:rsidRDefault="000D7DE2" w:rsidP="0018478A">
                            <w:pPr>
                              <w:jc w:val="center"/>
                              <w:rPr>
                                <w:bCs/>
                              </w:rPr>
                            </w:pPr>
                            <w:r w:rsidRPr="00E620A2">
                              <w:rPr>
                                <w:bCs/>
                              </w:rPr>
                              <w:t>Прием, проверка и регистрация запроса с комплектом документов</w:t>
                            </w:r>
                          </w:p>
                          <w:p w:rsidR="000D7DE2" w:rsidRPr="00E620A2" w:rsidRDefault="000D7DE2" w:rsidP="008171E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08.7pt;margin-top:15.3pt;width:2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" strokeweight=".5pt">
                <v:textbox>
                  <w:txbxContent>
                    <w:p w:rsidR="000D7DE2" w:rsidRPr="00E620A2" w:rsidRDefault="000D7DE2" w:rsidP="0018478A">
                      <w:pPr>
                        <w:jc w:val="center"/>
                        <w:rPr>
                          <w:bCs/>
                        </w:rPr>
                      </w:pPr>
                      <w:r w:rsidRPr="00E620A2">
                        <w:rPr>
                          <w:bCs/>
                        </w:rPr>
                        <w:t>Прием, проверка и регистрация запроса с комплектом документов</w:t>
                      </w:r>
                    </w:p>
                    <w:p w:rsidR="000D7DE2" w:rsidRPr="00E620A2" w:rsidRDefault="000D7DE2" w:rsidP="008171EB">
                      <w:pPr>
                        <w:jc w:val="center"/>
                        <w:rPr>
                          <w:b/>
                          <w:bCs/>
                        </w:rPr>
                      </w:pPr>
                    </w:p>
                  </w:txbxContent>
                </v:textbox>
              </v:shape>
            </w:pict>
          </mc:Fallback>
        </mc:AlternateContent>
      </w:r>
    </w:p>
    <w:p w:rsidR="008171EB" w:rsidRPr="00791846" w:rsidRDefault="008171EB" w:rsidP="008171EB">
      <w:pPr>
        <w:pStyle w:val="ConsPlusTitle"/>
        <w:widowControl/>
        <w:jc w:val="center"/>
        <w:rPr>
          <w:rFonts w:ascii="Times New Roman" w:hAnsi="Times New Roman" w:cs="Times New Roman"/>
          <w:sz w:val="28"/>
          <w:szCs w:val="28"/>
        </w:rPr>
      </w:pPr>
    </w:p>
    <w:p w:rsidR="008171EB" w:rsidRPr="00791846" w:rsidRDefault="008171EB" w:rsidP="008171EB">
      <w:pPr>
        <w:pStyle w:val="ConsPlusTitle"/>
        <w:widowControl/>
        <w:jc w:val="center"/>
        <w:rPr>
          <w:rFonts w:ascii="Times New Roman" w:hAnsi="Times New Roman" w:cs="Times New Roman"/>
          <w:sz w:val="28"/>
          <w:szCs w:val="28"/>
        </w:rPr>
      </w:pPr>
    </w:p>
    <w:p w:rsidR="008171EB" w:rsidRPr="00791846" w:rsidRDefault="009F30E4" w:rsidP="008171EB">
      <w:pPr>
        <w:pStyle w:val="ConsPlusTitle"/>
        <w:widowControl/>
        <w:jc w:val="center"/>
        <w:rPr>
          <w:rFonts w:ascii="Times New Roman" w:hAnsi="Times New Roman" w:cs="Times New Roman"/>
          <w:sz w:val="28"/>
          <w:szCs w:val="28"/>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-537210</wp:posOffset>
                </wp:positionH>
                <wp:positionV relativeFrom="paragraph">
                  <wp:posOffset>241300</wp:posOffset>
                </wp:positionV>
                <wp:extent cx="2857500" cy="3429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6350">
                          <a:solidFill>
                            <a:srgbClr val="000000"/>
                          </a:solidFill>
                          <a:miter lim="800000"/>
                          <a:headEnd/>
                          <a:tailEnd/>
                        </a:ln>
                      </wps:spPr>
                      <wps:txbx>
                        <w:txbxContent>
                          <w:p w:rsidR="000D7DE2" w:rsidRPr="00E620A2" w:rsidRDefault="000D7DE2" w:rsidP="0018478A">
                            <w:pPr>
                              <w:jc w:val="center"/>
                              <w:rPr>
                                <w:bCs/>
                              </w:rPr>
                            </w:pPr>
                            <w:r w:rsidRPr="00E620A2">
                              <w:rPr>
                                <w:bCs/>
                              </w:rPr>
                              <w:t>Отказ в приеме документов</w:t>
                            </w:r>
                          </w:p>
                          <w:p w:rsidR="000D7DE2" w:rsidRPr="00E620A2" w:rsidRDefault="000D7DE2" w:rsidP="008171EB">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42.3pt;margin-top:19pt;width: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LbOA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" strokeweight=".5pt">
                <v:textbox>
                  <w:txbxContent>
                    <w:p w:rsidR="000D7DE2" w:rsidRPr="00E620A2" w:rsidRDefault="000D7DE2" w:rsidP="0018478A">
                      <w:pPr>
                        <w:jc w:val="center"/>
                        <w:rPr>
                          <w:bCs/>
                        </w:rPr>
                      </w:pPr>
                      <w:r w:rsidRPr="00E620A2">
                        <w:rPr>
                          <w:bCs/>
                        </w:rPr>
                        <w:t>Отказ в приеме документов</w:t>
                      </w:r>
                    </w:p>
                    <w:p w:rsidR="000D7DE2" w:rsidRPr="00E620A2" w:rsidRDefault="000D7DE2" w:rsidP="008171EB">
                      <w:pPr>
                        <w:jc w:val="center"/>
                        <w:rPr>
                          <w:bCs/>
                        </w:rPr>
                      </w:pPr>
                    </w:p>
                  </w:txbxContent>
                </v:textbox>
              </v:shape>
            </w:pict>
          </mc:Fallback>
        </mc:AlternateContent>
      </w:r>
      <w:r>
        <w:rPr>
          <w:noProof/>
          <w:sz w:val="32"/>
        </w:rPr>
        <mc:AlternateContent>
          <mc:Choice Requires="wps">
            <w:drawing>
              <wp:anchor distT="0" distB="0" distL="114299" distR="114299" simplePos="0" relativeHeight="251664384" behindDoc="0" locked="0" layoutInCell="1" allowOverlap="1">
                <wp:simplePos x="0" y="0"/>
                <wp:positionH relativeFrom="column">
                  <wp:posOffset>3891914</wp:posOffset>
                </wp:positionH>
                <wp:positionV relativeFrom="paragraph">
                  <wp:posOffset>15875</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45pt,1.25pt" to="306.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">
                <v:stroke endarrow="block"/>
              </v:line>
            </w:pict>
          </mc:Fallback>
        </mc:AlternateContent>
      </w:r>
      <w:r>
        <w:rPr>
          <w:noProof/>
          <w:sz w:val="24"/>
        </w:rPr>
        <mc:AlternateContent>
          <mc:Choice Requires="wps">
            <w:drawing>
              <wp:anchor distT="0" distB="0" distL="114299" distR="114299" simplePos="0" relativeHeight="251681792" behindDoc="0" locked="0" layoutInCell="1" allowOverlap="1">
                <wp:simplePos x="0" y="0"/>
                <wp:positionH relativeFrom="column">
                  <wp:posOffset>1586864</wp:posOffset>
                </wp:positionH>
                <wp:positionV relativeFrom="paragraph">
                  <wp:posOffset>15875</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5pt,1.25pt" to="12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">
                <v:stroke endarrow="block"/>
              </v:line>
            </w:pict>
          </mc:Fallback>
        </mc:AlternateContent>
      </w:r>
    </w:p>
    <w:p w:rsidR="008171EB" w:rsidRPr="00791846" w:rsidRDefault="009F30E4" w:rsidP="008171EB">
      <w:pPr>
        <w:rPr>
          <w:sz w:val="32"/>
        </w:rPr>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55880</wp:posOffset>
                </wp:positionV>
                <wp:extent cx="3030855" cy="542925"/>
                <wp:effectExtent l="0" t="0" r="1714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542925"/>
                        </a:xfrm>
                        <a:prstGeom prst="rect">
                          <a:avLst/>
                        </a:prstGeom>
                        <a:solidFill>
                          <a:srgbClr val="FFFFFF"/>
                        </a:solidFill>
                        <a:ln w="6350">
                          <a:solidFill>
                            <a:srgbClr val="000000"/>
                          </a:solidFill>
                          <a:miter lim="800000"/>
                          <a:headEnd/>
                          <a:tailEnd/>
                        </a:ln>
                      </wps:spPr>
                      <wps:txbx>
                        <w:txbxContent>
                          <w:p w:rsidR="000D7DE2" w:rsidRPr="00E620A2" w:rsidRDefault="000D7DE2" w:rsidP="0018478A">
                            <w:pPr>
                              <w:jc w:val="center"/>
                            </w:pPr>
                            <w:r w:rsidRPr="00E620A2">
                              <w:t>Передача запроса с комплектом документов на рассмотрение начальнику Управления (лицу, его замещающему)</w:t>
                            </w:r>
                          </w:p>
                          <w:p w:rsidR="000D7DE2" w:rsidRPr="009E2E41" w:rsidRDefault="000D7DE2" w:rsidP="008171EB">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187.45pt;margin-top:4.4pt;width:238.65pt;height:42.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" strokeweight=".5pt">
                <v:textbox>
                  <w:txbxContent>
                    <w:p w:rsidR="000D7DE2" w:rsidRPr="00E620A2" w:rsidRDefault="000D7DE2" w:rsidP="0018478A">
                      <w:pPr>
                        <w:jc w:val="center"/>
                      </w:pPr>
                      <w:r w:rsidRPr="00E620A2">
                        <w:t>Передача запроса с комплектом документов на рассмотрение начальнику Управления (лицу, его замещающему)</w:t>
                      </w:r>
                    </w:p>
                    <w:p w:rsidR="000D7DE2" w:rsidRPr="009E2E41" w:rsidRDefault="000D7DE2" w:rsidP="008171EB">
                      <w:pPr>
                        <w:jc w:val="center"/>
                        <w:rPr>
                          <w:b/>
                          <w:sz w:val="24"/>
                          <w:szCs w:val="24"/>
                        </w:rPr>
                      </w:pPr>
                    </w:p>
                  </w:txbxContent>
                </v:textbox>
                <w10:wrap anchorx="margin"/>
              </v:shape>
            </w:pict>
          </mc:Fallback>
        </mc:AlternateContent>
      </w:r>
    </w:p>
    <w:p w:rsidR="008171EB" w:rsidRPr="00791846" w:rsidRDefault="008171EB" w:rsidP="008171EB">
      <w:pPr>
        <w:jc w:val="center"/>
        <w:rPr>
          <w:sz w:val="32"/>
        </w:rPr>
      </w:pPr>
    </w:p>
    <w:p w:rsidR="008171EB" w:rsidRPr="00791846" w:rsidRDefault="009F30E4" w:rsidP="008171EB">
      <w:pPr>
        <w:jc w:val="center"/>
        <w:rPr>
          <w:sz w:val="32"/>
        </w:rPr>
      </w:pPr>
      <w:r>
        <w:rPr>
          <w:noProof/>
          <w:sz w:val="32"/>
        </w:rPr>
        <mc:AlternateContent>
          <mc:Choice Requires="wps">
            <w:drawing>
              <wp:anchor distT="0" distB="0" distL="114299" distR="114299" simplePos="0" relativeHeight="251665408" behindDoc="0" locked="0" layoutInCell="1" allowOverlap="1">
                <wp:simplePos x="0" y="0"/>
                <wp:positionH relativeFrom="column">
                  <wp:posOffset>3891914</wp:posOffset>
                </wp:positionH>
                <wp:positionV relativeFrom="paragraph">
                  <wp:posOffset>83820</wp:posOffset>
                </wp:positionV>
                <wp:extent cx="0" cy="25717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45pt,6.6pt" to="306.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ML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">
                <v:stroke endarrow="block"/>
              </v:line>
            </w:pict>
          </mc:Fallback>
        </mc:AlternateContent>
      </w:r>
    </w:p>
    <w:p w:rsidR="008171EB" w:rsidRPr="00791846" w:rsidRDefault="009F30E4" w:rsidP="008171EB">
      <w:pPr>
        <w:jc w:val="both"/>
        <w:rPr>
          <w:sz w:val="24"/>
        </w:rPr>
      </w:pPr>
      <w:r>
        <w:rPr>
          <w:noProof/>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126365</wp:posOffset>
                </wp:positionV>
                <wp:extent cx="2992755" cy="704850"/>
                <wp:effectExtent l="0" t="0" r="17145"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704850"/>
                        </a:xfrm>
                        <a:prstGeom prst="rect">
                          <a:avLst/>
                        </a:prstGeom>
                        <a:solidFill>
                          <a:srgbClr val="FFFFFF"/>
                        </a:solidFill>
                        <a:ln w="6350">
                          <a:solidFill>
                            <a:srgbClr val="000000"/>
                          </a:solidFill>
                          <a:miter lim="800000"/>
                          <a:headEnd/>
                          <a:tailEnd/>
                        </a:ln>
                      </wps:spPr>
                      <wps:txbx>
                        <w:txbxContent>
                          <w:p w:rsidR="000D7DE2" w:rsidRPr="00E620A2" w:rsidRDefault="000D7DE2" w:rsidP="0018478A">
                            <w:pPr>
                              <w:jc w:val="center"/>
                              <w:rPr>
                                <w:bCs/>
                              </w:rPr>
                            </w:pPr>
                            <w:r w:rsidRPr="00E620A2">
                              <w:rPr>
                                <w:bCs/>
                              </w:rPr>
                              <w:t>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0D7DE2" w:rsidRPr="00E620A2" w:rsidRDefault="000D7DE2" w:rsidP="008171EB">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184.45pt;margin-top:9.95pt;width:235.65pt;height:5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" strokeweight=".5pt">
                <v:textbox>
                  <w:txbxContent>
                    <w:p w:rsidR="000D7DE2" w:rsidRPr="00E620A2" w:rsidRDefault="000D7DE2" w:rsidP="0018478A">
                      <w:pPr>
                        <w:jc w:val="center"/>
                        <w:rPr>
                          <w:bCs/>
                        </w:rPr>
                      </w:pPr>
                      <w:r w:rsidRPr="00E620A2">
                        <w:rPr>
                          <w:bCs/>
                        </w:rPr>
                        <w:t>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0D7DE2" w:rsidRPr="00E620A2" w:rsidRDefault="000D7DE2" w:rsidP="008171EB">
                      <w:pPr>
                        <w:jc w:val="center"/>
                        <w:rPr>
                          <w:bCs/>
                        </w:rPr>
                      </w:pPr>
                    </w:p>
                  </w:txbxContent>
                </v:textbox>
                <w10:wrap anchorx="margin"/>
              </v:shape>
            </w:pict>
          </mc:Fallback>
        </mc:AlternateContent>
      </w:r>
    </w:p>
    <w:p w:rsidR="008171EB" w:rsidRPr="00791846" w:rsidRDefault="008171EB" w:rsidP="008171EB">
      <w:pPr>
        <w:jc w:val="both"/>
        <w:rPr>
          <w:sz w:val="24"/>
        </w:rPr>
      </w:pPr>
    </w:p>
    <w:p w:rsidR="008171EB" w:rsidRPr="00791846" w:rsidRDefault="008171EB" w:rsidP="008171EB">
      <w:pPr>
        <w:jc w:val="both"/>
        <w:rPr>
          <w:sz w:val="24"/>
        </w:rPr>
      </w:pPr>
    </w:p>
    <w:p w:rsidR="008171EB" w:rsidRPr="00791846" w:rsidRDefault="008171EB" w:rsidP="008171EB">
      <w:pPr>
        <w:jc w:val="both"/>
        <w:rPr>
          <w:sz w:val="24"/>
        </w:rPr>
      </w:pPr>
    </w:p>
    <w:p w:rsidR="008171EB" w:rsidRPr="00791846" w:rsidRDefault="009F30E4" w:rsidP="008171EB">
      <w:pPr>
        <w:jc w:val="both"/>
        <w:rPr>
          <w:sz w:val="24"/>
        </w:rPr>
      </w:pPr>
      <w:r>
        <w:rPr>
          <w:noProof/>
        </w:rPr>
        <mc:AlternateContent>
          <mc:Choice Requires="wps">
            <w:drawing>
              <wp:anchor distT="0" distB="0" distL="114299" distR="114299" simplePos="0" relativeHeight="251671552" behindDoc="0" locked="0" layoutInCell="1" allowOverlap="1">
                <wp:simplePos x="0" y="0"/>
                <wp:positionH relativeFrom="column">
                  <wp:posOffset>3919854</wp:posOffset>
                </wp:positionH>
                <wp:positionV relativeFrom="paragraph">
                  <wp:posOffset>130810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10.3pt" to="308.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">
                <v:stroke endarrow="block"/>
              </v:line>
            </w:pict>
          </mc:Fallback>
        </mc:AlternateContent>
      </w:r>
    </w:p>
    <w:p w:rsidR="008171EB" w:rsidRPr="00791846" w:rsidRDefault="008171EB" w:rsidP="008171EB">
      <w:pPr>
        <w:jc w:val="both"/>
        <w:rPr>
          <w:sz w:val="24"/>
        </w:rPr>
      </w:pPr>
    </w:p>
    <w:p w:rsidR="00AB5A5E" w:rsidRDefault="009F30E4" w:rsidP="00010059">
      <w:pPr>
        <w:spacing w:after="200" w:line="276" w:lineRule="auto"/>
      </w:pPr>
      <w:r>
        <w:rPr>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1990090</wp:posOffset>
                </wp:positionV>
                <wp:extent cx="2886075" cy="4191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19100"/>
                        </a:xfrm>
                        <a:prstGeom prst="rect">
                          <a:avLst/>
                        </a:prstGeom>
                        <a:solidFill>
                          <a:srgbClr val="FFFFFF"/>
                        </a:solidFill>
                        <a:ln w="6350">
                          <a:solidFill>
                            <a:srgbClr val="000000"/>
                          </a:solidFill>
                          <a:miter lim="800000"/>
                          <a:headEnd/>
                          <a:tailEnd/>
                        </a:ln>
                      </wps:spPr>
                      <wps:txbx>
                        <w:txbxContent>
                          <w:p w:rsidR="000D7DE2" w:rsidRPr="00980DB3" w:rsidRDefault="000D7DE2" w:rsidP="00E620A2">
                            <w:pPr>
                              <w:jc w:val="both"/>
                            </w:pPr>
                            <w:r>
                              <w:t>В</w:t>
                            </w:r>
                            <w:r w:rsidRPr="00C965B2">
                              <w:t xml:space="preserve">ыдача (направление) заявителю </w:t>
                            </w:r>
                            <w:r w:rsidRPr="00C965B2">
                              <w:rPr>
                                <w:bCs/>
                              </w:rPr>
                              <w:t>результата предоставления муниципальной услуги</w:t>
                            </w:r>
                          </w:p>
                          <w:p w:rsidR="000D7DE2" w:rsidRPr="009E2E41" w:rsidRDefault="000D7DE2" w:rsidP="008171EB">
                            <w:pPr>
                              <w:pStyle w:val="4"/>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176.05pt;margin-top:156.7pt;width:227.2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flOQIAAFcEAAAOAAAAZHJzL2Uyb0RvYy54bWysVF2O0zAQfkfiDpbfaZLSv42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" strokeweight=".5pt">
                <v:textbox>
                  <w:txbxContent>
                    <w:p w:rsidR="000D7DE2" w:rsidRPr="00980DB3" w:rsidRDefault="000D7DE2" w:rsidP="00E620A2">
                      <w:pPr>
                        <w:jc w:val="both"/>
                      </w:pPr>
                      <w:r>
                        <w:t>В</w:t>
                      </w:r>
                      <w:r w:rsidRPr="00C965B2">
                        <w:t xml:space="preserve">ыдача (направление) заявителю </w:t>
                      </w:r>
                      <w:r w:rsidRPr="00C965B2">
                        <w:rPr>
                          <w:bCs/>
                        </w:rPr>
                        <w:t>результата предоставления муниципальной услуги</w:t>
                      </w:r>
                    </w:p>
                    <w:p w:rsidR="000D7DE2" w:rsidRPr="009E2E41" w:rsidRDefault="000D7DE2" w:rsidP="008171EB">
                      <w:pPr>
                        <w:pStyle w:val="4"/>
                        <w:jc w:val="center"/>
                        <w:rPr>
                          <w:sz w:val="24"/>
                          <w:szCs w:val="24"/>
                        </w:rPr>
                      </w:pPr>
                    </w:p>
                  </w:txbxContent>
                </v:textbox>
                <w10:wrap anchorx="margin"/>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3905249</wp:posOffset>
                </wp:positionH>
                <wp:positionV relativeFrom="paragraph">
                  <wp:posOffset>1803400</wp:posOffset>
                </wp:positionV>
                <wp:extent cx="0" cy="170815"/>
                <wp:effectExtent l="76200" t="0" r="57150"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142pt" to="307.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1161415</wp:posOffset>
                </wp:positionV>
                <wp:extent cx="2907030" cy="637540"/>
                <wp:effectExtent l="0" t="0" r="26670"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637540"/>
                        </a:xfrm>
                        <a:prstGeom prst="rect">
                          <a:avLst/>
                        </a:prstGeom>
                        <a:solidFill>
                          <a:srgbClr val="FFFFFF"/>
                        </a:solidFill>
                        <a:ln w="6350">
                          <a:solidFill>
                            <a:srgbClr val="000000"/>
                          </a:solidFill>
                          <a:miter lim="800000"/>
                          <a:headEnd/>
                          <a:tailEnd/>
                        </a:ln>
                      </wps:spPr>
                      <wps:txbx>
                        <w:txbxContent>
                          <w:p w:rsidR="000D7DE2" w:rsidRPr="00980DB3" w:rsidRDefault="000D7DE2" w:rsidP="00E620A2">
                            <w:pPr>
                              <w:jc w:val="both"/>
                            </w:pPr>
                            <w:r>
                              <w:t xml:space="preserve">Подписание проекта Выписки либо проекта </w:t>
                            </w:r>
                            <w:r w:rsidRPr="00C965B2">
                              <w:t>уведомления об отказе в предоставлении муниципальной услуги</w:t>
                            </w:r>
                            <w:r w:rsidRPr="00A95A04">
                              <w:rPr>
                                <w:highlight w:val="r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177.7pt;margin-top:91.45pt;width:228.9pt;height:5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" strokeweight=".5pt">
                <v:textbox>
                  <w:txbxContent>
                    <w:p w:rsidR="000D7DE2" w:rsidRPr="00980DB3" w:rsidRDefault="000D7DE2" w:rsidP="00E620A2">
                      <w:pPr>
                        <w:jc w:val="both"/>
                      </w:pPr>
                      <w:r>
                        <w:t xml:space="preserve">Подписание проекта Выписки либо проекта </w:t>
                      </w:r>
                      <w:r w:rsidRPr="00C965B2">
                        <w:t>уведомления об отказе в предоставлении муниципальной услуги</w:t>
                      </w:r>
                      <w:r w:rsidRPr="00A95A04">
                        <w:rPr>
                          <w:highlight w:val="red"/>
                        </w:rPr>
                        <w:t xml:space="preserve"> </w:t>
                      </w:r>
                    </w:p>
                  </w:txbxContent>
                </v:textbox>
                <w10:wrap anchorx="margin"/>
              </v:shape>
            </w:pict>
          </mc:Fallback>
        </mc:AlternateContent>
      </w:r>
      <w:r>
        <w:rPr>
          <w:noProof/>
          <w:sz w:val="32"/>
        </w:rPr>
        <mc:AlternateContent>
          <mc:Choice Requires="wps">
            <w:drawing>
              <wp:anchor distT="0" distB="0" distL="114299" distR="114299" simplePos="0" relativeHeight="251666432" behindDoc="0" locked="0" layoutInCell="1" allowOverlap="1">
                <wp:simplePos x="0" y="0"/>
                <wp:positionH relativeFrom="column">
                  <wp:posOffset>3886199</wp:posOffset>
                </wp:positionH>
                <wp:positionV relativeFrom="paragraph">
                  <wp:posOffset>864235</wp:posOffset>
                </wp:positionV>
                <wp:extent cx="0" cy="29210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68.05pt" to="30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">
                <v:stroke endarrow="block"/>
              </v:line>
            </w:pict>
          </mc:Fallback>
        </mc:AlternateContent>
      </w:r>
      <w:r>
        <w:rPr>
          <w:noProof/>
          <w:sz w:val="32"/>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18415</wp:posOffset>
                </wp:positionV>
                <wp:extent cx="2952750" cy="84772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47725"/>
                        </a:xfrm>
                        <a:prstGeom prst="rect">
                          <a:avLst/>
                        </a:prstGeom>
                        <a:solidFill>
                          <a:srgbClr val="FFFFFF"/>
                        </a:solidFill>
                        <a:ln w="6350">
                          <a:solidFill>
                            <a:srgbClr val="000000"/>
                          </a:solidFill>
                          <a:miter lim="800000"/>
                          <a:headEnd/>
                          <a:tailEnd/>
                        </a:ln>
                      </wps:spPr>
                      <wps:txbx>
                        <w:txbxContent>
                          <w:p w:rsidR="000D7DE2" w:rsidRPr="00E620A2" w:rsidRDefault="000D7DE2" w:rsidP="00E620A2">
                            <w:pPr>
                              <w:jc w:val="both"/>
                            </w:pPr>
                            <w:r w:rsidRPr="00E620A2">
                              <w:rPr>
                                <w:rFonts w:eastAsia="Arial"/>
                                <w:kern w:val="1"/>
                              </w:rPr>
                              <w:t>Изучение запроса и комплекта документов, направление запросов и получение ответов,  подготовка проекта Выписки либо проекта уведомления об отказе в предоставлении муниципальной услуги</w:t>
                            </w:r>
                          </w:p>
                          <w:p w:rsidR="000D7DE2" w:rsidRPr="00E620A2" w:rsidRDefault="000D7DE2" w:rsidP="008171E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181.3pt;margin-top:1.45pt;width:232.5pt;height:6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" strokeweight=".5pt">
                <v:textbox>
                  <w:txbxContent>
                    <w:p w:rsidR="000D7DE2" w:rsidRPr="00E620A2" w:rsidRDefault="000D7DE2" w:rsidP="00E620A2">
                      <w:pPr>
                        <w:jc w:val="both"/>
                      </w:pPr>
                      <w:r w:rsidRPr="00E620A2">
                        <w:rPr>
                          <w:rFonts w:eastAsia="Arial"/>
                          <w:kern w:val="1"/>
                        </w:rPr>
                        <w:t>Изучение запроса и комплекта документов, направление запросов и получение ответов,  подготовка проекта Выписки либо проекта уведомления об отказе в предоставлении муниципальной услуги</w:t>
                      </w:r>
                    </w:p>
                    <w:p w:rsidR="000D7DE2" w:rsidRPr="00E620A2" w:rsidRDefault="000D7DE2" w:rsidP="008171EB">
                      <w:pPr>
                        <w:rPr>
                          <w:b/>
                          <w:bCs/>
                        </w:rPr>
                      </w:pPr>
                    </w:p>
                  </w:txbxContent>
                </v:textbox>
                <w10:wrap anchorx="margin"/>
              </v:shape>
            </w:pict>
          </mc:Fallback>
        </mc:AlternateContent>
      </w:r>
    </w:p>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Pr="00AB5A5E" w:rsidRDefault="00AB5A5E" w:rsidP="00AB5A5E"/>
    <w:p w:rsidR="00AB5A5E" w:rsidRDefault="00AB5A5E" w:rsidP="00AB5A5E"/>
    <w:p w:rsidR="00AB5A5E" w:rsidRPr="00AB5A5E" w:rsidRDefault="00AB5A5E" w:rsidP="00AB5A5E"/>
    <w:p w:rsidR="00AB5A5E" w:rsidRDefault="00AB5A5E" w:rsidP="00AB5A5E"/>
    <w:p w:rsidR="00AB5A5E" w:rsidRDefault="00AB5A5E" w:rsidP="00AB5A5E"/>
    <w:p w:rsidR="00AB5A5E" w:rsidRDefault="00AB5A5E" w:rsidP="00AB5A5E">
      <w:pPr>
        <w:tabs>
          <w:tab w:val="left" w:pos="7803"/>
        </w:tabs>
      </w:pPr>
      <w:r>
        <w:tab/>
      </w:r>
    </w:p>
    <w:p w:rsidR="00AB5A5E" w:rsidRDefault="00AB5A5E">
      <w:pPr>
        <w:spacing w:after="200" w:line="276" w:lineRule="auto"/>
      </w:pPr>
      <w:r>
        <w:br w:type="page"/>
      </w:r>
    </w:p>
    <w:tbl>
      <w:tblPr>
        <w:tblW w:w="0" w:type="auto"/>
        <w:tblInd w:w="-1026" w:type="dxa"/>
        <w:tblLook w:val="04A0" w:firstRow="1" w:lastRow="0" w:firstColumn="1" w:lastColumn="0" w:noHBand="0" w:noVBand="1"/>
      </w:tblPr>
      <w:tblGrid>
        <w:gridCol w:w="5659"/>
        <w:gridCol w:w="4722"/>
      </w:tblGrid>
      <w:tr w:rsidR="00AB5A5E" w:rsidRPr="00CA3B4F" w:rsidTr="000D7DE2">
        <w:tc>
          <w:tcPr>
            <w:tcW w:w="5659" w:type="dxa"/>
            <w:shd w:val="clear" w:color="auto" w:fill="auto"/>
          </w:tcPr>
          <w:p w:rsidR="00AB5A5E" w:rsidRPr="00CA3B4F" w:rsidRDefault="00AB5A5E" w:rsidP="000D7DE2">
            <w:pPr>
              <w:autoSpaceDE w:val="0"/>
              <w:autoSpaceDN w:val="0"/>
              <w:adjustRightInd w:val="0"/>
              <w:rPr>
                <w:rFonts w:cs="Calibri"/>
              </w:rPr>
            </w:pPr>
          </w:p>
        </w:tc>
        <w:tc>
          <w:tcPr>
            <w:tcW w:w="4722" w:type="dxa"/>
            <w:shd w:val="clear" w:color="auto" w:fill="auto"/>
          </w:tcPr>
          <w:p w:rsidR="008E0370" w:rsidRPr="00CA3B4F" w:rsidRDefault="008E0370" w:rsidP="008E0370">
            <w:pPr>
              <w:autoSpaceDE w:val="0"/>
              <w:autoSpaceDN w:val="0"/>
              <w:adjustRightInd w:val="0"/>
              <w:rPr>
                <w:rFonts w:cs="Calibri"/>
                <w:sz w:val="26"/>
                <w:szCs w:val="26"/>
              </w:rPr>
            </w:pPr>
            <w:r>
              <w:rPr>
                <w:rFonts w:cs="Calibri"/>
                <w:sz w:val="26"/>
                <w:szCs w:val="26"/>
              </w:rPr>
              <w:t>Приложение 6</w:t>
            </w:r>
          </w:p>
          <w:p w:rsidR="008E0370" w:rsidRPr="00CA3B4F" w:rsidRDefault="008E0370" w:rsidP="008E0370">
            <w:pPr>
              <w:autoSpaceDE w:val="0"/>
              <w:autoSpaceDN w:val="0"/>
              <w:adjustRightInd w:val="0"/>
              <w:rPr>
                <w:sz w:val="26"/>
                <w:szCs w:val="26"/>
              </w:rPr>
            </w:pPr>
            <w:r w:rsidRPr="00CA3B4F">
              <w:rPr>
                <w:sz w:val="26"/>
                <w:szCs w:val="26"/>
              </w:rPr>
              <w:t>к административному регламенту предоставления</w:t>
            </w:r>
          </w:p>
          <w:p w:rsidR="008E0370" w:rsidRPr="00CA3B4F" w:rsidRDefault="008E0370" w:rsidP="008E0370">
            <w:pPr>
              <w:autoSpaceDE w:val="0"/>
              <w:autoSpaceDN w:val="0"/>
              <w:adjustRightInd w:val="0"/>
              <w:rPr>
                <w:sz w:val="26"/>
                <w:szCs w:val="26"/>
              </w:rPr>
            </w:pPr>
            <w:r w:rsidRPr="00CA3B4F">
              <w:rPr>
                <w:sz w:val="26"/>
                <w:szCs w:val="26"/>
              </w:rPr>
              <w:t xml:space="preserve">муниципальной услуги "Выдача </w:t>
            </w:r>
            <w:r>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E0370" w:rsidRPr="00CA3B4F" w:rsidRDefault="008E0370" w:rsidP="008E0370">
            <w:pPr>
              <w:autoSpaceDE w:val="0"/>
              <w:autoSpaceDN w:val="0"/>
              <w:adjustRightInd w:val="0"/>
              <w:rPr>
                <w:sz w:val="26"/>
                <w:szCs w:val="26"/>
              </w:rPr>
            </w:pPr>
            <w:r w:rsidRPr="00CA3B4F">
              <w:rPr>
                <w:sz w:val="26"/>
                <w:szCs w:val="26"/>
              </w:rPr>
              <w:t xml:space="preserve">МО «Зеленоградский городской округ»                                                                                                                     </w:t>
            </w:r>
            <w:r>
              <w:rPr>
                <w:sz w:val="26"/>
                <w:szCs w:val="26"/>
              </w:rPr>
              <w:t>от «____» ___________ 20__</w:t>
            </w:r>
            <w:r w:rsidRPr="00CA3B4F">
              <w:rPr>
                <w:sz w:val="26"/>
                <w:szCs w:val="26"/>
              </w:rPr>
              <w:t xml:space="preserve"> г. N______    </w:t>
            </w:r>
          </w:p>
          <w:p w:rsidR="00AB5A5E" w:rsidRPr="00CA3B4F" w:rsidRDefault="00AB5A5E" w:rsidP="000D7DE2">
            <w:pPr>
              <w:autoSpaceDE w:val="0"/>
              <w:autoSpaceDN w:val="0"/>
              <w:adjustRightInd w:val="0"/>
              <w:rPr>
                <w:rFonts w:cs="Calibri"/>
              </w:rPr>
            </w:pPr>
          </w:p>
        </w:tc>
      </w:tr>
    </w:tbl>
    <w:p w:rsidR="000D7DE2" w:rsidRPr="0008684C" w:rsidRDefault="000D7DE2" w:rsidP="000D7DE2">
      <w:pPr>
        <w:suppressAutoHyphens/>
        <w:jc w:val="center"/>
        <w:rPr>
          <w:rFonts w:eastAsia="Calibri"/>
          <w:sz w:val="28"/>
          <w:szCs w:val="28"/>
          <w:lang w:eastAsia="ar-SA"/>
        </w:rPr>
      </w:pPr>
      <w:r w:rsidRPr="0008684C">
        <w:rPr>
          <w:rFonts w:eastAsia="Calibri"/>
          <w:sz w:val="28"/>
          <w:szCs w:val="28"/>
          <w:lang w:eastAsia="ar-SA"/>
        </w:rPr>
        <w:t xml:space="preserve">Порядок прохождения документов при предоставлении </w:t>
      </w:r>
      <w:proofErr w:type="gramStart"/>
      <w:r w:rsidRPr="0008684C">
        <w:rPr>
          <w:rFonts w:eastAsia="Calibri"/>
          <w:sz w:val="28"/>
          <w:szCs w:val="28"/>
          <w:lang w:eastAsia="ar-SA"/>
        </w:rPr>
        <w:t>муниципальной</w:t>
      </w:r>
      <w:proofErr w:type="gramEnd"/>
      <w:r w:rsidRPr="0008684C">
        <w:rPr>
          <w:rFonts w:eastAsia="Calibri"/>
          <w:sz w:val="28"/>
          <w:szCs w:val="28"/>
          <w:lang w:eastAsia="ar-SA"/>
        </w:rPr>
        <w:t xml:space="preserve"> </w:t>
      </w:r>
    </w:p>
    <w:p w:rsidR="000D7DE2" w:rsidRDefault="000D7DE2" w:rsidP="000D7DE2">
      <w:pPr>
        <w:suppressAutoHyphens/>
        <w:jc w:val="center"/>
        <w:rPr>
          <w:sz w:val="28"/>
          <w:szCs w:val="28"/>
        </w:rPr>
      </w:pPr>
      <w:r>
        <w:rPr>
          <w:rFonts w:eastAsia="Calibri"/>
          <w:sz w:val="28"/>
          <w:szCs w:val="28"/>
          <w:lang w:eastAsia="ar-SA"/>
        </w:rPr>
        <w:t>у</w:t>
      </w:r>
      <w:r w:rsidRPr="0008684C">
        <w:rPr>
          <w:rFonts w:eastAsia="Calibri"/>
          <w:sz w:val="28"/>
          <w:szCs w:val="28"/>
          <w:lang w:eastAsia="ar-SA"/>
        </w:rPr>
        <w:t>слуги</w:t>
      </w:r>
      <w:r>
        <w:rPr>
          <w:rFonts w:eastAsia="Calibri"/>
          <w:sz w:val="28"/>
          <w:szCs w:val="28"/>
          <w:lang w:eastAsia="ar-SA"/>
        </w:rPr>
        <w:t xml:space="preserve"> «Выдача</w:t>
      </w:r>
      <w:r w:rsidRPr="006D35C0">
        <w:rPr>
          <w:sz w:val="28"/>
          <w:szCs w:val="28"/>
        </w:rPr>
        <w:t xml:space="preserve"> выписки из реестра муниципального имущества </w:t>
      </w:r>
      <w:r>
        <w:rPr>
          <w:sz w:val="28"/>
          <w:szCs w:val="28"/>
        </w:rPr>
        <w:t>муниципального образования «Зеленоградский городской округ</w:t>
      </w:r>
      <w:r w:rsidRPr="006D35C0">
        <w:rPr>
          <w:sz w:val="28"/>
          <w:szCs w:val="28"/>
        </w:rPr>
        <w:t>»</w:t>
      </w:r>
    </w:p>
    <w:p w:rsidR="000D7DE2" w:rsidRPr="006D35C0" w:rsidRDefault="000D7DE2" w:rsidP="000D7DE2">
      <w:pPr>
        <w:suppressAutoHyphens/>
        <w:jc w:val="center"/>
        <w:rPr>
          <w:rFonts w:eastAsia="Calibri"/>
          <w:strike/>
          <w:sz w:val="28"/>
          <w:szCs w:val="28"/>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550"/>
        <w:gridCol w:w="2268"/>
        <w:gridCol w:w="1529"/>
        <w:gridCol w:w="2127"/>
      </w:tblGrid>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w:t>
            </w:r>
          </w:p>
        </w:tc>
        <w:tc>
          <w:tcPr>
            <w:tcW w:w="3550"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Процедура</w:t>
            </w:r>
          </w:p>
        </w:tc>
        <w:tc>
          <w:tcPr>
            <w:tcW w:w="2268"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Участники</w:t>
            </w:r>
          </w:p>
        </w:tc>
        <w:tc>
          <w:tcPr>
            <w:tcW w:w="152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Длительность</w:t>
            </w:r>
          </w:p>
        </w:tc>
        <w:tc>
          <w:tcPr>
            <w:tcW w:w="2127"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 xml:space="preserve">День с момента начала исполнения </w:t>
            </w:r>
            <w:r>
              <w:rPr>
                <w:rFonts w:eastAsia="Calibri"/>
                <w:sz w:val="22"/>
                <w:szCs w:val="22"/>
                <w:lang w:eastAsia="ar-SA"/>
              </w:rPr>
              <w:t xml:space="preserve">Административного </w:t>
            </w:r>
            <w:r w:rsidRPr="0008684C">
              <w:rPr>
                <w:rFonts w:eastAsia="Calibri"/>
                <w:sz w:val="22"/>
                <w:szCs w:val="22"/>
                <w:lang w:eastAsia="ar-SA"/>
              </w:rPr>
              <w:t>регламента</w:t>
            </w: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1</w:t>
            </w:r>
          </w:p>
        </w:tc>
        <w:tc>
          <w:tcPr>
            <w:tcW w:w="3550" w:type="dxa"/>
            <w:shd w:val="clear" w:color="auto" w:fill="auto"/>
          </w:tcPr>
          <w:p w:rsidR="000D7DE2" w:rsidRPr="0008684C" w:rsidRDefault="000D7DE2" w:rsidP="000D7DE2">
            <w:pPr>
              <w:suppressAutoHyphens/>
              <w:jc w:val="both"/>
              <w:rPr>
                <w:rFonts w:eastAsia="Calibri"/>
                <w:sz w:val="22"/>
                <w:szCs w:val="22"/>
                <w:lang w:eastAsia="ar-SA"/>
              </w:rPr>
            </w:pPr>
            <w:r w:rsidRPr="0008684C">
              <w:rPr>
                <w:rFonts w:eastAsia="Calibri"/>
                <w:sz w:val="22"/>
                <w:szCs w:val="22"/>
                <w:lang w:eastAsia="ar-SA"/>
              </w:rPr>
              <w:t>Прием, проверка и регистрация запроса с комплектом документов</w:t>
            </w:r>
          </w:p>
        </w:tc>
        <w:tc>
          <w:tcPr>
            <w:tcW w:w="2268" w:type="dxa"/>
            <w:shd w:val="clear" w:color="auto" w:fill="auto"/>
          </w:tcPr>
          <w:p w:rsidR="000D7DE2" w:rsidRPr="002E34AD" w:rsidRDefault="000D7DE2" w:rsidP="000D7DE2">
            <w:pPr>
              <w:suppressAutoHyphens/>
              <w:jc w:val="center"/>
              <w:rPr>
                <w:rFonts w:eastAsia="Calibri"/>
                <w:sz w:val="22"/>
                <w:szCs w:val="22"/>
                <w:lang w:eastAsia="ar-SA"/>
              </w:rPr>
            </w:pPr>
            <w:r w:rsidRPr="002E34AD">
              <w:rPr>
                <w:rFonts w:eastAsia="Calibri"/>
                <w:sz w:val="22"/>
                <w:szCs w:val="22"/>
                <w:lang w:eastAsia="ar-SA"/>
              </w:rPr>
              <w:t>Специалист МФЦ, ответственный за прием и выдачу документов</w:t>
            </w:r>
          </w:p>
          <w:p w:rsidR="000D7DE2" w:rsidRPr="002E34AD" w:rsidRDefault="000D7DE2"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r w:rsidRPr="002E34AD">
              <w:rPr>
                <w:rFonts w:eastAsia="Calibri"/>
                <w:sz w:val="22"/>
                <w:szCs w:val="22"/>
                <w:lang w:eastAsia="ar-SA"/>
              </w:rPr>
              <w:t xml:space="preserve">Ведущий юрисконсульт </w:t>
            </w:r>
            <w:r>
              <w:rPr>
                <w:rFonts w:eastAsia="Calibri"/>
                <w:sz w:val="22"/>
                <w:szCs w:val="22"/>
                <w:lang w:eastAsia="ar-SA"/>
              </w:rPr>
              <w:t>МФЦ</w:t>
            </w:r>
          </w:p>
          <w:p w:rsidR="000D7DE2" w:rsidRDefault="000D7DE2" w:rsidP="000D7DE2">
            <w:pPr>
              <w:suppressAutoHyphens/>
              <w:jc w:val="center"/>
              <w:rPr>
                <w:rFonts w:eastAsia="Calibri"/>
                <w:sz w:val="22"/>
                <w:szCs w:val="22"/>
                <w:lang w:eastAsia="ar-SA"/>
              </w:rPr>
            </w:pPr>
          </w:p>
          <w:p w:rsidR="000D7DE2" w:rsidRPr="002E34AD" w:rsidRDefault="000D7DE2" w:rsidP="000D7DE2">
            <w:pPr>
              <w:suppressAutoHyphens/>
              <w:jc w:val="center"/>
              <w:rPr>
                <w:rFonts w:eastAsia="Calibri"/>
                <w:sz w:val="22"/>
                <w:szCs w:val="22"/>
                <w:lang w:eastAsia="ar-SA"/>
              </w:rPr>
            </w:pPr>
            <w:r w:rsidRPr="002E34AD">
              <w:rPr>
                <w:rFonts w:eastAsia="Calibri"/>
                <w:sz w:val="22"/>
                <w:szCs w:val="22"/>
                <w:lang w:eastAsia="ar-SA"/>
              </w:rPr>
              <w:t>директор МФЦ (лицо, его замещающее)</w:t>
            </w:r>
          </w:p>
        </w:tc>
        <w:tc>
          <w:tcPr>
            <w:tcW w:w="1529" w:type="dxa"/>
            <w:shd w:val="clear" w:color="auto" w:fill="auto"/>
          </w:tcPr>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30 минут</w:t>
            </w: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30 минут</w:t>
            </w: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p>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30 минут</w:t>
            </w:r>
          </w:p>
        </w:tc>
        <w:tc>
          <w:tcPr>
            <w:tcW w:w="2127" w:type="dxa"/>
            <w:shd w:val="clear" w:color="auto" w:fill="auto"/>
          </w:tcPr>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1 рабочий день</w:t>
            </w: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2</w:t>
            </w:r>
          </w:p>
        </w:tc>
        <w:tc>
          <w:tcPr>
            <w:tcW w:w="3550" w:type="dxa"/>
            <w:shd w:val="clear" w:color="auto" w:fill="auto"/>
          </w:tcPr>
          <w:p w:rsidR="000D7DE2" w:rsidRPr="0008684C" w:rsidRDefault="000D7DE2" w:rsidP="00CC16E0">
            <w:pPr>
              <w:suppressAutoHyphens/>
              <w:jc w:val="both"/>
              <w:rPr>
                <w:rFonts w:eastAsia="Calibri"/>
                <w:sz w:val="22"/>
                <w:szCs w:val="22"/>
                <w:lang w:eastAsia="ar-SA"/>
              </w:rPr>
            </w:pPr>
            <w:r w:rsidRPr="0008684C">
              <w:rPr>
                <w:rFonts w:eastAsia="Calibri"/>
                <w:sz w:val="22"/>
                <w:szCs w:val="22"/>
                <w:lang w:eastAsia="ar-SA"/>
              </w:rPr>
              <w:t xml:space="preserve">Передача запроса с комплектом документов на рассмотрение </w:t>
            </w:r>
            <w:r w:rsidR="00CC16E0">
              <w:rPr>
                <w:rFonts w:eastAsia="Calibri"/>
                <w:sz w:val="22"/>
                <w:szCs w:val="22"/>
                <w:lang w:eastAsia="ar-SA"/>
              </w:rPr>
              <w:t>в Администрацию</w:t>
            </w:r>
          </w:p>
        </w:tc>
        <w:tc>
          <w:tcPr>
            <w:tcW w:w="2268" w:type="dxa"/>
            <w:shd w:val="clear" w:color="auto" w:fill="auto"/>
          </w:tcPr>
          <w:p w:rsidR="000D7DE2" w:rsidRDefault="000D7DE2" w:rsidP="000D7DE2">
            <w:pPr>
              <w:suppressAutoHyphens/>
              <w:jc w:val="center"/>
              <w:rPr>
                <w:rFonts w:eastAsia="Calibri"/>
                <w:sz w:val="22"/>
                <w:szCs w:val="22"/>
                <w:lang w:eastAsia="ar-SA"/>
              </w:rPr>
            </w:pPr>
            <w:r w:rsidRPr="002E34AD">
              <w:rPr>
                <w:rFonts w:eastAsia="Calibri"/>
                <w:sz w:val="22"/>
                <w:szCs w:val="22"/>
                <w:lang w:eastAsia="ar-SA"/>
              </w:rPr>
              <w:t>Специалист МФЦ, ответственный за прием и выдачу документов</w:t>
            </w:r>
          </w:p>
          <w:p w:rsidR="00CC16E0" w:rsidRDefault="00CC16E0" w:rsidP="000D7DE2">
            <w:pPr>
              <w:suppressAutoHyphens/>
              <w:jc w:val="center"/>
              <w:rPr>
                <w:rFonts w:eastAsia="Calibri"/>
                <w:sz w:val="22"/>
                <w:szCs w:val="22"/>
                <w:lang w:eastAsia="ar-SA"/>
              </w:rPr>
            </w:pPr>
          </w:p>
          <w:p w:rsidR="00CC16E0" w:rsidRPr="002E34AD" w:rsidRDefault="00CC16E0" w:rsidP="00CC16E0">
            <w:pPr>
              <w:suppressAutoHyphens/>
              <w:jc w:val="center"/>
              <w:rPr>
                <w:rFonts w:eastAsia="Calibri"/>
                <w:sz w:val="22"/>
                <w:szCs w:val="22"/>
                <w:lang w:eastAsia="ar-SA"/>
              </w:rPr>
            </w:pPr>
            <w:r>
              <w:rPr>
                <w:rFonts w:eastAsia="Calibri"/>
                <w:sz w:val="22"/>
                <w:szCs w:val="22"/>
                <w:lang w:eastAsia="ar-SA"/>
              </w:rPr>
              <w:t>Специалист канцелярии администрации, ответственный за прием и регистрацию</w:t>
            </w:r>
          </w:p>
        </w:tc>
        <w:tc>
          <w:tcPr>
            <w:tcW w:w="1529" w:type="dxa"/>
            <w:shd w:val="clear" w:color="auto" w:fill="auto"/>
          </w:tcPr>
          <w:p w:rsidR="000D7DE2" w:rsidRDefault="000D7DE2" w:rsidP="000D7DE2">
            <w:pPr>
              <w:suppressAutoHyphens/>
              <w:jc w:val="center"/>
              <w:rPr>
                <w:rFonts w:eastAsia="Calibri"/>
                <w:sz w:val="22"/>
                <w:szCs w:val="22"/>
                <w:lang w:eastAsia="ar-SA"/>
              </w:rPr>
            </w:pPr>
            <w:r w:rsidRPr="006D35C0">
              <w:rPr>
                <w:rFonts w:eastAsia="Calibri"/>
                <w:sz w:val="22"/>
                <w:szCs w:val="22"/>
                <w:lang w:eastAsia="ar-SA"/>
              </w:rPr>
              <w:t>10 минут</w:t>
            </w:r>
          </w:p>
          <w:p w:rsidR="00CC16E0" w:rsidRDefault="00CC16E0" w:rsidP="000D7DE2">
            <w:pPr>
              <w:suppressAutoHyphens/>
              <w:jc w:val="center"/>
              <w:rPr>
                <w:rFonts w:eastAsia="Calibri"/>
                <w:sz w:val="22"/>
                <w:szCs w:val="22"/>
                <w:lang w:eastAsia="ar-SA"/>
              </w:rPr>
            </w:pPr>
          </w:p>
          <w:p w:rsidR="00CC16E0" w:rsidRDefault="00CC16E0" w:rsidP="000D7DE2">
            <w:pPr>
              <w:suppressAutoHyphens/>
              <w:jc w:val="center"/>
              <w:rPr>
                <w:rFonts w:eastAsia="Calibri"/>
                <w:sz w:val="22"/>
                <w:szCs w:val="22"/>
                <w:lang w:eastAsia="ar-SA"/>
              </w:rPr>
            </w:pPr>
          </w:p>
          <w:p w:rsidR="00CC16E0" w:rsidRDefault="00CC16E0" w:rsidP="000D7DE2">
            <w:pPr>
              <w:suppressAutoHyphens/>
              <w:jc w:val="center"/>
              <w:rPr>
                <w:rFonts w:eastAsia="Calibri"/>
                <w:sz w:val="22"/>
                <w:szCs w:val="22"/>
                <w:lang w:eastAsia="ar-SA"/>
              </w:rPr>
            </w:pPr>
          </w:p>
          <w:p w:rsidR="00CC16E0" w:rsidRDefault="00CC16E0" w:rsidP="000D7DE2">
            <w:pPr>
              <w:suppressAutoHyphens/>
              <w:jc w:val="center"/>
              <w:rPr>
                <w:rFonts w:eastAsia="Calibri"/>
                <w:sz w:val="22"/>
                <w:szCs w:val="22"/>
                <w:lang w:eastAsia="ar-SA"/>
              </w:rPr>
            </w:pPr>
          </w:p>
          <w:p w:rsidR="00CC16E0" w:rsidRPr="006D35C0" w:rsidRDefault="00CC16E0" w:rsidP="00CC16E0">
            <w:pPr>
              <w:suppressAutoHyphens/>
              <w:jc w:val="center"/>
              <w:rPr>
                <w:rFonts w:eastAsia="Calibri"/>
                <w:sz w:val="22"/>
                <w:szCs w:val="22"/>
                <w:lang w:eastAsia="ar-SA"/>
              </w:rPr>
            </w:pPr>
            <w:r>
              <w:rPr>
                <w:rFonts w:eastAsia="Calibri"/>
                <w:sz w:val="22"/>
                <w:szCs w:val="22"/>
                <w:lang w:eastAsia="ar-SA"/>
              </w:rPr>
              <w:t>10 минут</w:t>
            </w:r>
          </w:p>
        </w:tc>
        <w:tc>
          <w:tcPr>
            <w:tcW w:w="2127" w:type="dxa"/>
            <w:shd w:val="clear" w:color="auto" w:fill="auto"/>
          </w:tcPr>
          <w:p w:rsidR="000D7DE2" w:rsidRPr="00C51E1E" w:rsidRDefault="000D7DE2" w:rsidP="000D7DE2">
            <w:pPr>
              <w:suppressAutoHyphens/>
              <w:rPr>
                <w:rFonts w:eastAsia="Calibri"/>
                <w:strike/>
                <w:sz w:val="22"/>
                <w:szCs w:val="22"/>
                <w:lang w:eastAsia="ar-SA"/>
              </w:rPr>
            </w:pPr>
          </w:p>
          <w:p w:rsidR="000D7DE2" w:rsidRDefault="000D7DE2" w:rsidP="000D7DE2">
            <w:pPr>
              <w:suppressAutoHyphens/>
              <w:jc w:val="center"/>
              <w:rPr>
                <w:rFonts w:eastAsia="Calibri"/>
                <w:color w:val="000000"/>
                <w:sz w:val="22"/>
                <w:szCs w:val="22"/>
                <w:lang w:eastAsia="ar-SA"/>
              </w:rPr>
            </w:pPr>
            <w:r w:rsidRPr="00585CD0">
              <w:rPr>
                <w:rFonts w:eastAsia="Calibri"/>
                <w:color w:val="000000"/>
                <w:sz w:val="22"/>
                <w:szCs w:val="22"/>
                <w:lang w:eastAsia="ar-SA"/>
              </w:rPr>
              <w:t xml:space="preserve"> </w:t>
            </w:r>
            <w:r>
              <w:rPr>
                <w:rFonts w:eastAsia="Calibri"/>
                <w:color w:val="000000"/>
                <w:sz w:val="22"/>
                <w:szCs w:val="22"/>
                <w:lang w:eastAsia="ar-SA"/>
              </w:rPr>
              <w:t>1</w:t>
            </w:r>
            <w:r w:rsidRPr="00585CD0">
              <w:rPr>
                <w:rFonts w:eastAsia="Calibri"/>
                <w:color w:val="000000"/>
                <w:sz w:val="22"/>
                <w:szCs w:val="22"/>
                <w:lang w:eastAsia="ar-SA"/>
              </w:rPr>
              <w:t xml:space="preserve"> рабочий день с момента регистрации запроса или не позднее 10 часов </w:t>
            </w:r>
          </w:p>
          <w:p w:rsidR="000D7DE2" w:rsidRPr="00585CD0" w:rsidRDefault="000D7DE2" w:rsidP="000D7DE2">
            <w:pPr>
              <w:suppressAutoHyphens/>
              <w:jc w:val="center"/>
              <w:rPr>
                <w:rFonts w:eastAsia="Calibri"/>
                <w:color w:val="000000"/>
                <w:sz w:val="22"/>
                <w:szCs w:val="22"/>
                <w:lang w:eastAsia="ar-SA"/>
              </w:rPr>
            </w:pPr>
            <w:r>
              <w:rPr>
                <w:rFonts w:eastAsia="Calibri"/>
                <w:color w:val="000000"/>
                <w:sz w:val="22"/>
                <w:szCs w:val="22"/>
                <w:lang w:eastAsia="ar-SA"/>
              </w:rPr>
              <w:t>2</w:t>
            </w:r>
            <w:r w:rsidRPr="00585CD0">
              <w:rPr>
                <w:rFonts w:eastAsia="Calibri"/>
                <w:color w:val="000000"/>
                <w:sz w:val="22"/>
                <w:szCs w:val="22"/>
                <w:lang w:eastAsia="ar-SA"/>
              </w:rPr>
              <w:t xml:space="preserve"> рабочего дня с момента поступления запроса, если заявление поступило после 17 часов</w:t>
            </w: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3</w:t>
            </w:r>
          </w:p>
        </w:tc>
        <w:tc>
          <w:tcPr>
            <w:tcW w:w="3550" w:type="dxa"/>
            <w:shd w:val="clear" w:color="auto" w:fill="auto"/>
          </w:tcPr>
          <w:p w:rsidR="000D7DE2" w:rsidRPr="0008684C" w:rsidRDefault="000D7DE2" w:rsidP="00CC16E0">
            <w:pPr>
              <w:suppressAutoHyphens/>
              <w:jc w:val="both"/>
              <w:rPr>
                <w:rFonts w:eastAsia="Calibri"/>
                <w:sz w:val="22"/>
                <w:szCs w:val="22"/>
                <w:lang w:eastAsia="ar-SA"/>
              </w:rPr>
            </w:pPr>
            <w:r w:rsidRPr="0008684C">
              <w:rPr>
                <w:rFonts w:eastAsia="Calibri"/>
                <w:sz w:val="22"/>
                <w:szCs w:val="22"/>
                <w:lang w:eastAsia="ar-SA"/>
              </w:rPr>
              <w:t xml:space="preserve">Рассмотрение запроса с комплектом документов начальником </w:t>
            </w:r>
            <w:r w:rsidR="00CC16E0">
              <w:rPr>
                <w:rFonts w:eastAsia="Calibri"/>
                <w:sz w:val="22"/>
                <w:szCs w:val="22"/>
                <w:lang w:eastAsia="ar-SA"/>
              </w:rPr>
              <w:t>Управления</w:t>
            </w:r>
            <w:r w:rsidRPr="0008684C">
              <w:rPr>
                <w:rFonts w:eastAsia="Calibri"/>
                <w:sz w:val="22"/>
                <w:szCs w:val="22"/>
                <w:lang w:eastAsia="ar-SA"/>
              </w:rPr>
              <w:t xml:space="preserve"> (лицом, его замещающим) и назначение ответственного исполнителя, передача ему запроса и комплекта документов</w:t>
            </w:r>
          </w:p>
        </w:tc>
        <w:tc>
          <w:tcPr>
            <w:tcW w:w="2268" w:type="dxa"/>
            <w:shd w:val="clear" w:color="auto" w:fill="auto"/>
          </w:tcPr>
          <w:p w:rsidR="000D7DE2" w:rsidRPr="0008684C" w:rsidRDefault="000D7DE2" w:rsidP="00CC16E0">
            <w:pPr>
              <w:suppressAutoHyphens/>
              <w:jc w:val="center"/>
              <w:rPr>
                <w:rFonts w:eastAsia="Calibri"/>
                <w:sz w:val="22"/>
                <w:szCs w:val="22"/>
                <w:lang w:eastAsia="ar-SA"/>
              </w:rPr>
            </w:pPr>
            <w:r w:rsidRPr="0008684C">
              <w:rPr>
                <w:rFonts w:eastAsia="Calibri"/>
                <w:sz w:val="22"/>
                <w:szCs w:val="22"/>
                <w:lang w:eastAsia="ar-SA"/>
              </w:rPr>
              <w:t xml:space="preserve">Начальник </w:t>
            </w:r>
            <w:r w:rsidR="00CC16E0">
              <w:rPr>
                <w:rFonts w:eastAsia="Calibri"/>
                <w:sz w:val="22"/>
                <w:szCs w:val="22"/>
                <w:lang w:eastAsia="ar-SA"/>
              </w:rPr>
              <w:t>Управления</w:t>
            </w:r>
            <w:r w:rsidRPr="0008684C">
              <w:rPr>
                <w:rFonts w:eastAsia="Calibri"/>
                <w:sz w:val="22"/>
                <w:szCs w:val="22"/>
                <w:lang w:eastAsia="ar-SA"/>
              </w:rPr>
              <w:t xml:space="preserve"> (лицо, его замещающее)</w:t>
            </w:r>
          </w:p>
        </w:tc>
        <w:tc>
          <w:tcPr>
            <w:tcW w:w="1529" w:type="dxa"/>
            <w:shd w:val="clear" w:color="auto" w:fill="auto"/>
          </w:tcPr>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15 минут</w:t>
            </w:r>
          </w:p>
        </w:tc>
        <w:tc>
          <w:tcPr>
            <w:tcW w:w="2127" w:type="dxa"/>
            <w:shd w:val="clear" w:color="auto" w:fill="auto"/>
          </w:tcPr>
          <w:p w:rsidR="000D7DE2" w:rsidRPr="00C51E1E" w:rsidRDefault="000D7DE2" w:rsidP="000D7DE2">
            <w:pPr>
              <w:suppressAutoHyphens/>
              <w:jc w:val="center"/>
              <w:rPr>
                <w:rFonts w:eastAsia="Calibri"/>
                <w:strike/>
                <w:sz w:val="22"/>
                <w:szCs w:val="22"/>
                <w:lang w:eastAsia="ar-SA"/>
              </w:rPr>
            </w:pPr>
          </w:p>
          <w:p w:rsidR="000D7DE2" w:rsidRPr="0008684C" w:rsidRDefault="000D7DE2" w:rsidP="000D7DE2">
            <w:pPr>
              <w:suppressAutoHyphens/>
              <w:jc w:val="center"/>
              <w:rPr>
                <w:rFonts w:eastAsia="Calibri"/>
                <w:sz w:val="22"/>
                <w:szCs w:val="22"/>
                <w:lang w:eastAsia="ar-SA"/>
              </w:rPr>
            </w:pPr>
            <w:r>
              <w:rPr>
                <w:rFonts w:eastAsia="Calibri"/>
                <w:sz w:val="22"/>
                <w:szCs w:val="22"/>
                <w:lang w:eastAsia="ar-SA"/>
              </w:rPr>
              <w:t xml:space="preserve"> 2 </w:t>
            </w:r>
            <w:r w:rsidRPr="00585CD0">
              <w:rPr>
                <w:rFonts w:eastAsia="Calibri"/>
                <w:color w:val="000000"/>
                <w:sz w:val="22"/>
                <w:szCs w:val="22"/>
                <w:lang w:eastAsia="ar-SA"/>
              </w:rPr>
              <w:t>рабочий день</w:t>
            </w: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t>4</w:t>
            </w:r>
          </w:p>
        </w:tc>
        <w:tc>
          <w:tcPr>
            <w:tcW w:w="3550" w:type="dxa"/>
            <w:shd w:val="clear" w:color="auto" w:fill="auto"/>
          </w:tcPr>
          <w:p w:rsidR="000D7DE2" w:rsidRPr="0008684C" w:rsidRDefault="000D7DE2" w:rsidP="000D7DE2">
            <w:pPr>
              <w:suppressAutoHyphens/>
              <w:jc w:val="both"/>
              <w:rPr>
                <w:rFonts w:eastAsia="Calibri"/>
                <w:sz w:val="22"/>
                <w:szCs w:val="22"/>
                <w:lang w:eastAsia="ar-SA"/>
              </w:rPr>
            </w:pPr>
            <w:r w:rsidRPr="0008684C">
              <w:rPr>
                <w:rFonts w:eastAsia="Calibri"/>
                <w:sz w:val="22"/>
                <w:szCs w:val="22"/>
                <w:lang w:eastAsia="ar-SA"/>
              </w:rPr>
              <w:t xml:space="preserve">Изучение запроса и комплекта документов, направление запросов и получение ответов,  подготовка проекта </w:t>
            </w:r>
            <w:r>
              <w:rPr>
                <w:rFonts w:eastAsia="Calibri"/>
                <w:sz w:val="22"/>
                <w:szCs w:val="22"/>
                <w:lang w:eastAsia="ar-SA"/>
              </w:rPr>
              <w:t>Выписки</w:t>
            </w:r>
            <w:r w:rsidRPr="0008684C">
              <w:rPr>
                <w:rFonts w:eastAsia="Calibri"/>
                <w:sz w:val="22"/>
                <w:szCs w:val="22"/>
                <w:lang w:eastAsia="ar-SA"/>
              </w:rPr>
              <w:t xml:space="preserve"> либо проекта </w:t>
            </w:r>
            <w:r w:rsidRPr="0008684C">
              <w:rPr>
                <w:rFonts w:eastAsia="Calibri"/>
                <w:sz w:val="22"/>
                <w:szCs w:val="22"/>
                <w:lang w:eastAsia="ar-SA"/>
              </w:rPr>
              <w:lastRenderedPageBreak/>
              <w:t>уведомления об отказе в предоставлении муниципальной услуги</w:t>
            </w:r>
          </w:p>
        </w:tc>
        <w:tc>
          <w:tcPr>
            <w:tcW w:w="2268" w:type="dxa"/>
            <w:shd w:val="clear" w:color="auto" w:fill="auto"/>
          </w:tcPr>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lastRenderedPageBreak/>
              <w:t xml:space="preserve">Специалист Отдела, ответственный за предоставление муниципальной </w:t>
            </w:r>
            <w:r w:rsidRPr="0008684C">
              <w:rPr>
                <w:rFonts w:eastAsia="Calibri"/>
                <w:sz w:val="22"/>
                <w:szCs w:val="22"/>
                <w:lang w:eastAsia="ar-SA"/>
              </w:rPr>
              <w:lastRenderedPageBreak/>
              <w:t xml:space="preserve">услуги </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tc>
        <w:tc>
          <w:tcPr>
            <w:tcW w:w="1529" w:type="dxa"/>
            <w:shd w:val="clear" w:color="auto" w:fill="auto"/>
          </w:tcPr>
          <w:p w:rsidR="000D7DE2" w:rsidRPr="0008684C" w:rsidRDefault="000D7DE2" w:rsidP="000D7DE2">
            <w:pPr>
              <w:suppressAutoHyphens/>
              <w:jc w:val="center"/>
              <w:rPr>
                <w:rFonts w:eastAsia="Calibri"/>
                <w:sz w:val="22"/>
                <w:szCs w:val="22"/>
                <w:lang w:eastAsia="ar-SA"/>
              </w:rPr>
            </w:pPr>
            <w:r>
              <w:rPr>
                <w:rFonts w:eastAsia="Calibri"/>
                <w:sz w:val="22"/>
                <w:szCs w:val="22"/>
                <w:lang w:eastAsia="ar-SA"/>
              </w:rPr>
              <w:lastRenderedPageBreak/>
              <w:t>40 минут</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Pr>
                <w:rFonts w:eastAsia="Calibri"/>
                <w:sz w:val="22"/>
                <w:szCs w:val="22"/>
                <w:lang w:eastAsia="ar-SA"/>
              </w:rPr>
              <w:lastRenderedPageBreak/>
              <w:t>4</w:t>
            </w:r>
            <w:r w:rsidRPr="0008684C">
              <w:rPr>
                <w:rFonts w:eastAsia="Calibri"/>
                <w:sz w:val="22"/>
                <w:szCs w:val="22"/>
                <w:lang w:eastAsia="ar-SA"/>
              </w:rPr>
              <w:t xml:space="preserve"> часа</w:t>
            </w:r>
          </w:p>
          <w:p w:rsidR="000D7DE2" w:rsidRPr="0008684C" w:rsidRDefault="000D7DE2" w:rsidP="000D7DE2">
            <w:pPr>
              <w:suppressAutoHyphens/>
              <w:jc w:val="center"/>
              <w:rPr>
                <w:rFonts w:eastAsia="Calibri"/>
                <w:sz w:val="22"/>
                <w:szCs w:val="22"/>
                <w:lang w:eastAsia="ar-SA"/>
              </w:rPr>
            </w:pPr>
          </w:p>
        </w:tc>
        <w:tc>
          <w:tcPr>
            <w:tcW w:w="2127" w:type="dxa"/>
            <w:shd w:val="clear" w:color="auto" w:fill="auto"/>
          </w:tcPr>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lastRenderedPageBreak/>
              <w:t xml:space="preserve">с 3 по </w:t>
            </w:r>
            <w:r w:rsidRPr="00585CD0">
              <w:rPr>
                <w:rFonts w:eastAsia="Calibri"/>
                <w:color w:val="000000"/>
                <w:sz w:val="22"/>
                <w:szCs w:val="22"/>
                <w:lang w:eastAsia="ar-SA"/>
              </w:rPr>
              <w:t xml:space="preserve">9 </w:t>
            </w:r>
            <w:r w:rsidRPr="00C51E1E">
              <w:rPr>
                <w:rFonts w:eastAsia="Calibri"/>
                <w:color w:val="FF0000"/>
                <w:sz w:val="22"/>
                <w:szCs w:val="22"/>
                <w:lang w:eastAsia="ar-SA"/>
              </w:rPr>
              <w:t xml:space="preserve"> </w:t>
            </w:r>
            <w:r w:rsidRPr="0008684C">
              <w:rPr>
                <w:rFonts w:eastAsia="Calibri"/>
                <w:sz w:val="22"/>
                <w:szCs w:val="22"/>
                <w:lang w:eastAsia="ar-SA"/>
              </w:rPr>
              <w:t>рабочий день</w:t>
            </w: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sidRPr="0008684C">
              <w:rPr>
                <w:rFonts w:eastAsia="Calibri"/>
                <w:sz w:val="22"/>
                <w:szCs w:val="22"/>
                <w:lang w:eastAsia="ar-SA"/>
              </w:rPr>
              <w:lastRenderedPageBreak/>
              <w:t>5</w:t>
            </w:r>
          </w:p>
        </w:tc>
        <w:tc>
          <w:tcPr>
            <w:tcW w:w="3550" w:type="dxa"/>
            <w:shd w:val="clear" w:color="auto" w:fill="auto"/>
          </w:tcPr>
          <w:p w:rsidR="000D7DE2" w:rsidRPr="0008684C" w:rsidRDefault="000D7DE2" w:rsidP="000D7DE2">
            <w:pPr>
              <w:suppressAutoHyphens/>
              <w:jc w:val="both"/>
              <w:rPr>
                <w:rFonts w:eastAsia="Calibri"/>
                <w:sz w:val="22"/>
                <w:szCs w:val="22"/>
                <w:lang w:eastAsia="ar-SA"/>
              </w:rPr>
            </w:pPr>
            <w:r>
              <w:rPr>
                <w:rFonts w:eastAsia="Calibri"/>
                <w:sz w:val="22"/>
                <w:szCs w:val="22"/>
                <w:lang w:eastAsia="ar-SA"/>
              </w:rPr>
              <w:t>Подписание проекта Выписки либо</w:t>
            </w:r>
            <w:r w:rsidRPr="0008684C">
              <w:rPr>
                <w:rFonts w:eastAsia="Calibri"/>
                <w:sz w:val="22"/>
                <w:szCs w:val="22"/>
                <w:lang w:eastAsia="ar-SA"/>
              </w:rPr>
              <w:t xml:space="preserve"> </w:t>
            </w:r>
            <w:r>
              <w:rPr>
                <w:rFonts w:eastAsia="Calibri"/>
                <w:sz w:val="22"/>
                <w:szCs w:val="22"/>
                <w:lang w:eastAsia="ar-SA"/>
              </w:rPr>
              <w:t xml:space="preserve">проекта </w:t>
            </w:r>
            <w:r w:rsidRPr="0008684C">
              <w:rPr>
                <w:rFonts w:eastAsia="Calibri"/>
                <w:sz w:val="22"/>
                <w:szCs w:val="22"/>
                <w:lang w:eastAsia="ar-SA"/>
              </w:rPr>
              <w:t>уведомления об отказе в предоставлении муниципальной</w:t>
            </w:r>
            <w:r>
              <w:rPr>
                <w:rFonts w:eastAsia="Calibri"/>
                <w:sz w:val="22"/>
                <w:szCs w:val="22"/>
                <w:lang w:eastAsia="ar-SA"/>
              </w:rPr>
              <w:t xml:space="preserve"> </w:t>
            </w:r>
            <w:r w:rsidRPr="0008684C">
              <w:rPr>
                <w:rFonts w:eastAsia="Calibri"/>
                <w:sz w:val="22"/>
                <w:szCs w:val="22"/>
                <w:lang w:eastAsia="ar-SA"/>
              </w:rPr>
              <w:t>услуги</w:t>
            </w:r>
            <w:r>
              <w:rPr>
                <w:sz w:val="28"/>
                <w:szCs w:val="28"/>
              </w:rPr>
              <w:t xml:space="preserve"> </w:t>
            </w:r>
          </w:p>
        </w:tc>
        <w:tc>
          <w:tcPr>
            <w:tcW w:w="2268" w:type="dxa"/>
            <w:shd w:val="clear" w:color="auto" w:fill="auto"/>
          </w:tcPr>
          <w:p w:rsidR="00CC16E0" w:rsidRDefault="00CC16E0" w:rsidP="000D7DE2">
            <w:pPr>
              <w:suppressAutoHyphens/>
              <w:jc w:val="center"/>
              <w:rPr>
                <w:rFonts w:eastAsia="Calibri"/>
                <w:sz w:val="22"/>
                <w:szCs w:val="22"/>
                <w:lang w:eastAsia="ar-SA"/>
              </w:rPr>
            </w:pPr>
            <w:r>
              <w:rPr>
                <w:rFonts w:eastAsia="Calibri"/>
                <w:sz w:val="22"/>
                <w:szCs w:val="22"/>
                <w:lang w:eastAsia="ar-SA"/>
              </w:rPr>
              <w:t xml:space="preserve">Заместитель главы администрации </w:t>
            </w:r>
          </w:p>
          <w:p w:rsidR="00CC16E0" w:rsidRDefault="00CC16E0" w:rsidP="000D7DE2">
            <w:pPr>
              <w:suppressAutoHyphens/>
              <w:jc w:val="center"/>
              <w:rPr>
                <w:rFonts w:eastAsia="Calibri"/>
                <w:sz w:val="22"/>
                <w:szCs w:val="22"/>
                <w:lang w:eastAsia="ar-SA"/>
              </w:rPr>
            </w:pPr>
          </w:p>
          <w:p w:rsidR="00CC16E0" w:rsidRDefault="00CC16E0"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 xml:space="preserve">Начальник </w:t>
            </w:r>
            <w:r w:rsidR="00CC16E0">
              <w:rPr>
                <w:rFonts w:eastAsia="Calibri"/>
                <w:sz w:val="22"/>
                <w:szCs w:val="22"/>
                <w:lang w:eastAsia="ar-SA"/>
              </w:rPr>
              <w:t>Управления</w:t>
            </w:r>
            <w:r w:rsidRPr="0008684C">
              <w:rPr>
                <w:rFonts w:eastAsia="Calibri"/>
                <w:sz w:val="22"/>
                <w:szCs w:val="22"/>
                <w:lang w:eastAsia="ar-SA"/>
              </w:rPr>
              <w:t xml:space="preserve">  (лицо, его замещающее)</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Специалист Отдела, ответственный за предоставление муниципальной услуги</w:t>
            </w:r>
          </w:p>
          <w:p w:rsidR="000D7DE2" w:rsidRPr="0008684C" w:rsidRDefault="000D7DE2" w:rsidP="000D7DE2">
            <w:pPr>
              <w:suppressAutoHyphens/>
              <w:jc w:val="center"/>
              <w:rPr>
                <w:rFonts w:eastAsia="Calibri"/>
                <w:sz w:val="22"/>
                <w:szCs w:val="22"/>
                <w:lang w:eastAsia="ar-SA"/>
              </w:rPr>
            </w:pPr>
          </w:p>
          <w:p w:rsidR="000D7DE2" w:rsidRDefault="00CE325D" w:rsidP="000D7DE2">
            <w:pPr>
              <w:suppressAutoHyphens/>
              <w:jc w:val="center"/>
              <w:rPr>
                <w:rFonts w:eastAsia="Calibri"/>
                <w:sz w:val="22"/>
                <w:szCs w:val="22"/>
                <w:lang w:eastAsia="ar-SA"/>
              </w:rPr>
            </w:pPr>
            <w:r>
              <w:rPr>
                <w:rFonts w:eastAsia="Calibri"/>
                <w:sz w:val="22"/>
                <w:szCs w:val="22"/>
                <w:lang w:eastAsia="ar-SA"/>
              </w:rPr>
              <w:t>Начальник общего отдела</w:t>
            </w:r>
          </w:p>
          <w:p w:rsidR="000D7DE2" w:rsidRPr="0008684C" w:rsidRDefault="000D7DE2" w:rsidP="000D7DE2">
            <w:pPr>
              <w:suppressAutoHyphens/>
              <w:jc w:val="both"/>
              <w:rPr>
                <w:rFonts w:eastAsia="Calibri"/>
                <w:sz w:val="22"/>
                <w:szCs w:val="22"/>
                <w:lang w:eastAsia="ar-SA"/>
              </w:rPr>
            </w:pPr>
          </w:p>
        </w:tc>
        <w:tc>
          <w:tcPr>
            <w:tcW w:w="1529" w:type="dxa"/>
            <w:shd w:val="clear" w:color="auto" w:fill="auto"/>
          </w:tcPr>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1 час</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Pr>
                <w:rFonts w:eastAsia="Calibri"/>
                <w:sz w:val="22"/>
                <w:szCs w:val="22"/>
                <w:lang w:eastAsia="ar-SA"/>
              </w:rPr>
              <w:t>30 мин</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Pr>
                <w:rFonts w:eastAsia="Calibri"/>
                <w:sz w:val="22"/>
                <w:szCs w:val="22"/>
                <w:lang w:eastAsia="ar-SA"/>
              </w:rPr>
              <w:t>15 мин</w:t>
            </w:r>
          </w:p>
          <w:p w:rsidR="000D7DE2" w:rsidRPr="0008684C" w:rsidRDefault="000D7DE2"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p>
          <w:p w:rsidR="00CE325D" w:rsidRDefault="00CE325D" w:rsidP="000D7DE2">
            <w:pPr>
              <w:suppressAutoHyphens/>
              <w:jc w:val="center"/>
              <w:rPr>
                <w:rFonts w:eastAsia="Calibri"/>
                <w:sz w:val="22"/>
                <w:szCs w:val="22"/>
                <w:lang w:eastAsia="ar-SA"/>
              </w:rPr>
            </w:pPr>
          </w:p>
          <w:p w:rsidR="00CE325D" w:rsidRDefault="00CE325D" w:rsidP="000D7DE2">
            <w:pPr>
              <w:suppressAutoHyphens/>
              <w:jc w:val="center"/>
              <w:rPr>
                <w:rFonts w:eastAsia="Calibri"/>
                <w:sz w:val="22"/>
                <w:szCs w:val="22"/>
                <w:lang w:eastAsia="ar-SA"/>
              </w:rPr>
            </w:pPr>
          </w:p>
          <w:p w:rsidR="00CE325D" w:rsidRDefault="00CE325D" w:rsidP="000D7DE2">
            <w:pPr>
              <w:suppressAutoHyphens/>
              <w:jc w:val="center"/>
              <w:rPr>
                <w:rFonts w:eastAsia="Calibri"/>
                <w:sz w:val="22"/>
                <w:szCs w:val="22"/>
                <w:lang w:eastAsia="ar-SA"/>
              </w:rPr>
            </w:pPr>
          </w:p>
          <w:p w:rsidR="000D7DE2" w:rsidRPr="0008684C" w:rsidRDefault="00CE325D" w:rsidP="000D7DE2">
            <w:pPr>
              <w:suppressAutoHyphens/>
              <w:jc w:val="center"/>
              <w:rPr>
                <w:rFonts w:eastAsia="Calibri"/>
                <w:sz w:val="22"/>
                <w:szCs w:val="22"/>
                <w:lang w:eastAsia="ar-SA"/>
              </w:rPr>
            </w:pPr>
            <w:r>
              <w:rPr>
                <w:rFonts w:eastAsia="Calibri"/>
                <w:sz w:val="22"/>
                <w:szCs w:val="22"/>
                <w:lang w:eastAsia="ar-SA"/>
              </w:rPr>
              <w:t>15 минут</w:t>
            </w:r>
          </w:p>
          <w:p w:rsidR="000D7DE2" w:rsidRPr="0008684C" w:rsidRDefault="000D7DE2" w:rsidP="000D7DE2">
            <w:pPr>
              <w:suppressAutoHyphens/>
              <w:jc w:val="both"/>
              <w:rPr>
                <w:rFonts w:eastAsia="Calibri"/>
                <w:sz w:val="22"/>
                <w:szCs w:val="22"/>
                <w:lang w:eastAsia="ar-SA"/>
              </w:rPr>
            </w:pPr>
          </w:p>
        </w:tc>
        <w:tc>
          <w:tcPr>
            <w:tcW w:w="2127" w:type="dxa"/>
            <w:shd w:val="clear" w:color="auto" w:fill="auto"/>
          </w:tcPr>
          <w:p w:rsidR="000D7DE2" w:rsidRDefault="000D7DE2" w:rsidP="000D7DE2">
            <w:pPr>
              <w:suppressAutoHyphens/>
              <w:jc w:val="center"/>
              <w:rPr>
                <w:rFonts w:eastAsia="Calibri"/>
                <w:sz w:val="22"/>
                <w:szCs w:val="22"/>
                <w:lang w:eastAsia="ar-SA"/>
              </w:rPr>
            </w:pPr>
            <w:r>
              <w:rPr>
                <w:rFonts w:eastAsia="Calibri"/>
                <w:sz w:val="22"/>
                <w:szCs w:val="22"/>
                <w:lang w:eastAsia="ar-SA"/>
              </w:rPr>
              <w:t xml:space="preserve">10 рабочий день </w:t>
            </w:r>
          </w:p>
          <w:p w:rsidR="000D7DE2" w:rsidRPr="00761524" w:rsidRDefault="000D7DE2" w:rsidP="000D7DE2">
            <w:pPr>
              <w:suppressAutoHyphens/>
              <w:jc w:val="center"/>
              <w:rPr>
                <w:rFonts w:eastAsia="Calibri"/>
                <w:strike/>
                <w:sz w:val="22"/>
                <w:szCs w:val="22"/>
                <w:lang w:eastAsia="ar-SA"/>
              </w:rPr>
            </w:pPr>
          </w:p>
        </w:tc>
      </w:tr>
      <w:tr w:rsidR="00CC16E0" w:rsidRPr="0008684C" w:rsidTr="00CC16E0">
        <w:tc>
          <w:tcPr>
            <w:tcW w:w="449" w:type="dxa"/>
            <w:shd w:val="clear" w:color="auto" w:fill="auto"/>
          </w:tcPr>
          <w:p w:rsidR="000D7DE2" w:rsidRPr="0008684C" w:rsidRDefault="000D7DE2" w:rsidP="000D7DE2">
            <w:pPr>
              <w:suppressAutoHyphens/>
              <w:spacing w:after="200" w:line="276" w:lineRule="auto"/>
              <w:ind w:right="-143"/>
              <w:jc w:val="center"/>
              <w:rPr>
                <w:rFonts w:eastAsia="Calibri"/>
                <w:sz w:val="22"/>
                <w:szCs w:val="22"/>
                <w:lang w:eastAsia="ar-SA"/>
              </w:rPr>
            </w:pPr>
            <w:r>
              <w:rPr>
                <w:rFonts w:eastAsia="Calibri"/>
                <w:sz w:val="22"/>
                <w:szCs w:val="22"/>
                <w:lang w:eastAsia="ar-SA"/>
              </w:rPr>
              <w:t>6</w:t>
            </w:r>
          </w:p>
        </w:tc>
        <w:tc>
          <w:tcPr>
            <w:tcW w:w="3550" w:type="dxa"/>
            <w:shd w:val="clear" w:color="auto" w:fill="auto"/>
          </w:tcPr>
          <w:p w:rsidR="000D7DE2" w:rsidRPr="0008684C" w:rsidRDefault="000D7DE2" w:rsidP="000D7DE2">
            <w:pPr>
              <w:suppressAutoHyphens/>
              <w:jc w:val="both"/>
              <w:rPr>
                <w:rFonts w:eastAsia="Calibri"/>
                <w:sz w:val="22"/>
                <w:szCs w:val="22"/>
                <w:lang w:eastAsia="ar-SA"/>
              </w:rPr>
            </w:pPr>
            <w:r w:rsidRPr="0008684C">
              <w:rPr>
                <w:rFonts w:eastAsia="Calibri"/>
                <w:sz w:val="22"/>
                <w:szCs w:val="22"/>
                <w:lang w:eastAsia="ar-SA"/>
              </w:rPr>
              <w:t>Выдача (направление) заявителю результата предоставления муниципальной услуги</w:t>
            </w:r>
          </w:p>
        </w:tc>
        <w:tc>
          <w:tcPr>
            <w:tcW w:w="2268" w:type="dxa"/>
            <w:shd w:val="clear" w:color="auto" w:fill="auto"/>
          </w:tcPr>
          <w:p w:rsidR="0062551F" w:rsidRDefault="0062551F" w:rsidP="000D7DE2">
            <w:pPr>
              <w:suppressAutoHyphens/>
              <w:jc w:val="center"/>
              <w:rPr>
                <w:rFonts w:eastAsia="Calibri"/>
                <w:sz w:val="22"/>
                <w:szCs w:val="22"/>
                <w:lang w:eastAsia="ar-SA"/>
              </w:rPr>
            </w:pPr>
            <w:r>
              <w:rPr>
                <w:rFonts w:eastAsia="Calibri"/>
                <w:sz w:val="22"/>
                <w:szCs w:val="22"/>
                <w:lang w:eastAsia="ar-SA"/>
              </w:rPr>
              <w:t xml:space="preserve">Специалист канцелярии администрации, ответственный за регистрацию исходящих документов </w:t>
            </w: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r w:rsidRPr="0008684C">
              <w:rPr>
                <w:rFonts w:eastAsia="Calibri"/>
                <w:sz w:val="22"/>
                <w:szCs w:val="22"/>
                <w:lang w:eastAsia="ar-SA"/>
              </w:rPr>
              <w:t>Специалист МФЦ, ответственный за прием и выдачу документов</w:t>
            </w:r>
          </w:p>
          <w:p w:rsidR="000D7DE2" w:rsidRPr="0008684C" w:rsidRDefault="000D7DE2"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r w:rsidRPr="0008684C">
              <w:rPr>
                <w:rFonts w:eastAsia="Calibri"/>
                <w:bCs/>
                <w:sz w:val="22"/>
                <w:szCs w:val="22"/>
                <w:lang w:eastAsia="ar-SA"/>
              </w:rPr>
              <w:t>Начальник отдела приема и выдачи документов МФЦ</w:t>
            </w:r>
            <w:r>
              <w:rPr>
                <w:rFonts w:eastAsia="Calibri"/>
                <w:bCs/>
                <w:sz w:val="22"/>
                <w:szCs w:val="22"/>
                <w:lang w:eastAsia="ar-SA"/>
              </w:rPr>
              <w:t>,</w:t>
            </w:r>
            <w:r w:rsidRPr="0008684C">
              <w:rPr>
                <w:rFonts w:eastAsia="Calibri"/>
                <w:bCs/>
                <w:sz w:val="22"/>
                <w:szCs w:val="22"/>
                <w:lang w:eastAsia="ar-SA"/>
              </w:rPr>
              <w:t xml:space="preserve"> </w:t>
            </w:r>
            <w:r w:rsidRPr="0008684C">
              <w:rPr>
                <w:rFonts w:eastAsia="Calibri"/>
                <w:sz w:val="22"/>
                <w:szCs w:val="22"/>
                <w:lang w:eastAsia="ar-SA"/>
              </w:rPr>
              <w:t>(лицо, его замещающее)</w:t>
            </w:r>
          </w:p>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Директор МФЦ</w:t>
            </w:r>
          </w:p>
          <w:p w:rsidR="000D7DE2" w:rsidRPr="006D35C0" w:rsidRDefault="000D7DE2" w:rsidP="000D7DE2">
            <w:pPr>
              <w:suppressAutoHyphens/>
              <w:jc w:val="center"/>
              <w:rPr>
                <w:rFonts w:eastAsia="Calibri"/>
                <w:sz w:val="22"/>
                <w:szCs w:val="22"/>
                <w:lang w:eastAsia="ar-SA"/>
              </w:rPr>
            </w:pPr>
            <w:r w:rsidRPr="006D35C0">
              <w:rPr>
                <w:rFonts w:eastAsia="Calibri"/>
                <w:sz w:val="22"/>
                <w:szCs w:val="22"/>
                <w:lang w:eastAsia="ar-SA"/>
              </w:rPr>
              <w:t>(лицо, его замещающее)</w:t>
            </w:r>
          </w:p>
          <w:p w:rsidR="000D7DE2" w:rsidRPr="0008684C" w:rsidRDefault="000D7DE2" w:rsidP="000D7DE2">
            <w:pPr>
              <w:suppressAutoHyphens/>
              <w:jc w:val="center"/>
              <w:rPr>
                <w:rFonts w:eastAsia="Calibri"/>
                <w:sz w:val="22"/>
                <w:szCs w:val="22"/>
                <w:lang w:eastAsia="ar-SA"/>
              </w:rPr>
            </w:pPr>
          </w:p>
        </w:tc>
        <w:tc>
          <w:tcPr>
            <w:tcW w:w="1529" w:type="dxa"/>
            <w:shd w:val="clear" w:color="auto" w:fill="auto"/>
          </w:tcPr>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30 минут</w:t>
            </w: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r>
              <w:rPr>
                <w:rFonts w:eastAsia="Calibri"/>
                <w:sz w:val="22"/>
                <w:szCs w:val="22"/>
                <w:lang w:eastAsia="ar-SA"/>
              </w:rPr>
              <w:t>30минут</w:t>
            </w: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62551F" w:rsidRDefault="0062551F" w:rsidP="000D7DE2">
            <w:pPr>
              <w:suppressAutoHyphens/>
              <w:jc w:val="center"/>
              <w:rPr>
                <w:rFonts w:eastAsia="Calibri"/>
                <w:sz w:val="22"/>
                <w:szCs w:val="22"/>
                <w:lang w:eastAsia="ar-SA"/>
              </w:rPr>
            </w:pPr>
          </w:p>
          <w:p w:rsidR="000D7DE2" w:rsidRDefault="000D7DE2" w:rsidP="000D7DE2">
            <w:pPr>
              <w:suppressAutoHyphens/>
              <w:jc w:val="center"/>
              <w:rPr>
                <w:rFonts w:eastAsia="Calibri"/>
                <w:sz w:val="22"/>
                <w:szCs w:val="22"/>
                <w:lang w:eastAsia="ar-SA"/>
              </w:rPr>
            </w:pPr>
          </w:p>
          <w:p w:rsidR="000D7DE2" w:rsidRPr="0008684C" w:rsidRDefault="000D7DE2" w:rsidP="000D7DE2">
            <w:pPr>
              <w:suppressAutoHyphens/>
              <w:jc w:val="center"/>
              <w:rPr>
                <w:rFonts w:eastAsia="Calibri"/>
                <w:sz w:val="22"/>
                <w:szCs w:val="22"/>
                <w:lang w:eastAsia="ar-SA"/>
              </w:rPr>
            </w:pPr>
            <w:r w:rsidRPr="0008684C">
              <w:rPr>
                <w:rFonts w:eastAsia="Calibri"/>
                <w:sz w:val="22"/>
                <w:szCs w:val="22"/>
                <w:lang w:eastAsia="ar-SA"/>
              </w:rPr>
              <w:t>2 часа</w:t>
            </w:r>
          </w:p>
        </w:tc>
        <w:tc>
          <w:tcPr>
            <w:tcW w:w="2127" w:type="dxa"/>
            <w:shd w:val="clear" w:color="auto" w:fill="auto"/>
          </w:tcPr>
          <w:p w:rsidR="000D7DE2" w:rsidRPr="00761524" w:rsidRDefault="000D7DE2" w:rsidP="000D7DE2">
            <w:pPr>
              <w:suppressAutoHyphens/>
              <w:jc w:val="center"/>
              <w:rPr>
                <w:rFonts w:eastAsia="Calibri"/>
                <w:strike/>
                <w:sz w:val="22"/>
                <w:szCs w:val="22"/>
                <w:lang w:eastAsia="ar-SA"/>
              </w:rPr>
            </w:pPr>
            <w:r w:rsidRPr="00761524">
              <w:rPr>
                <w:rFonts w:eastAsia="Calibri"/>
                <w:sz w:val="22"/>
                <w:szCs w:val="22"/>
                <w:lang w:eastAsia="ar-SA"/>
              </w:rPr>
              <w:t>С 11 по 12 рабочий день</w:t>
            </w:r>
          </w:p>
        </w:tc>
      </w:tr>
    </w:tbl>
    <w:p w:rsidR="008E0370" w:rsidRDefault="008E0370" w:rsidP="00AB5A5E">
      <w:pPr>
        <w:tabs>
          <w:tab w:val="left" w:pos="7803"/>
        </w:tabs>
      </w:pPr>
    </w:p>
    <w:p w:rsidR="008E0370" w:rsidRDefault="008E0370">
      <w:pPr>
        <w:spacing w:after="200" w:line="276" w:lineRule="auto"/>
      </w:pPr>
      <w:r>
        <w:br w:type="page"/>
      </w:r>
    </w:p>
    <w:tbl>
      <w:tblPr>
        <w:tblW w:w="0" w:type="auto"/>
        <w:tblInd w:w="-1026" w:type="dxa"/>
        <w:tblLook w:val="04A0" w:firstRow="1" w:lastRow="0" w:firstColumn="1" w:lastColumn="0" w:noHBand="0" w:noVBand="1"/>
      </w:tblPr>
      <w:tblGrid>
        <w:gridCol w:w="5659"/>
        <w:gridCol w:w="4722"/>
      </w:tblGrid>
      <w:tr w:rsidR="008E0370" w:rsidRPr="00CA3B4F" w:rsidTr="00D760EC">
        <w:tc>
          <w:tcPr>
            <w:tcW w:w="5659" w:type="dxa"/>
            <w:shd w:val="clear" w:color="auto" w:fill="auto"/>
          </w:tcPr>
          <w:p w:rsidR="008E0370" w:rsidRPr="00CA3B4F" w:rsidRDefault="008E0370" w:rsidP="00D760EC">
            <w:pPr>
              <w:autoSpaceDE w:val="0"/>
              <w:autoSpaceDN w:val="0"/>
              <w:adjustRightInd w:val="0"/>
              <w:rPr>
                <w:rFonts w:cs="Calibri"/>
              </w:rPr>
            </w:pPr>
          </w:p>
        </w:tc>
        <w:tc>
          <w:tcPr>
            <w:tcW w:w="4722" w:type="dxa"/>
            <w:shd w:val="clear" w:color="auto" w:fill="auto"/>
          </w:tcPr>
          <w:p w:rsidR="008E0370" w:rsidRPr="00CA3B4F" w:rsidRDefault="008E0370" w:rsidP="00D760EC">
            <w:pPr>
              <w:autoSpaceDE w:val="0"/>
              <w:autoSpaceDN w:val="0"/>
              <w:adjustRightInd w:val="0"/>
              <w:rPr>
                <w:rFonts w:cs="Calibri"/>
                <w:sz w:val="26"/>
                <w:szCs w:val="26"/>
              </w:rPr>
            </w:pPr>
            <w:r>
              <w:rPr>
                <w:rFonts w:cs="Calibri"/>
                <w:sz w:val="26"/>
                <w:szCs w:val="26"/>
              </w:rPr>
              <w:t>Приложение 7</w:t>
            </w:r>
          </w:p>
          <w:p w:rsidR="008E0370" w:rsidRPr="00CA3B4F" w:rsidRDefault="008E0370" w:rsidP="00D760EC">
            <w:pPr>
              <w:autoSpaceDE w:val="0"/>
              <w:autoSpaceDN w:val="0"/>
              <w:adjustRightInd w:val="0"/>
              <w:rPr>
                <w:sz w:val="26"/>
                <w:szCs w:val="26"/>
              </w:rPr>
            </w:pPr>
            <w:r w:rsidRPr="00CA3B4F">
              <w:rPr>
                <w:sz w:val="26"/>
                <w:szCs w:val="26"/>
              </w:rPr>
              <w:t>к административному регламенту предоставления</w:t>
            </w:r>
          </w:p>
          <w:p w:rsidR="008E0370" w:rsidRPr="00CA3B4F" w:rsidRDefault="008E0370" w:rsidP="00D760EC">
            <w:pPr>
              <w:autoSpaceDE w:val="0"/>
              <w:autoSpaceDN w:val="0"/>
              <w:adjustRightInd w:val="0"/>
              <w:rPr>
                <w:sz w:val="26"/>
                <w:szCs w:val="26"/>
              </w:rPr>
            </w:pPr>
            <w:r w:rsidRPr="00CA3B4F">
              <w:rPr>
                <w:sz w:val="26"/>
                <w:szCs w:val="26"/>
              </w:rPr>
              <w:t xml:space="preserve">муниципальной услуги "Выдача </w:t>
            </w:r>
            <w:r>
              <w:rPr>
                <w:sz w:val="26"/>
                <w:szCs w:val="26"/>
              </w:rPr>
              <w:t>выписки из реестра муниципального имущества</w:t>
            </w:r>
            <w:r w:rsidRPr="00CA3B4F">
              <w:rPr>
                <w:sz w:val="26"/>
                <w:szCs w:val="26"/>
              </w:rPr>
              <w:t xml:space="preserve">», </w:t>
            </w:r>
            <w:proofErr w:type="gramStart"/>
            <w:r w:rsidRPr="00CA3B4F">
              <w:rPr>
                <w:sz w:val="26"/>
                <w:szCs w:val="26"/>
              </w:rPr>
              <w:t>утвержденному</w:t>
            </w:r>
            <w:proofErr w:type="gramEnd"/>
            <w:r w:rsidRPr="00CA3B4F">
              <w:rPr>
                <w:sz w:val="26"/>
                <w:szCs w:val="26"/>
              </w:rPr>
              <w:t xml:space="preserve"> постановлением главы администрации </w:t>
            </w:r>
          </w:p>
          <w:p w:rsidR="008E0370" w:rsidRPr="00CA3B4F" w:rsidRDefault="008E0370" w:rsidP="00D760EC">
            <w:pPr>
              <w:autoSpaceDE w:val="0"/>
              <w:autoSpaceDN w:val="0"/>
              <w:adjustRightInd w:val="0"/>
              <w:rPr>
                <w:sz w:val="26"/>
                <w:szCs w:val="26"/>
              </w:rPr>
            </w:pPr>
            <w:r w:rsidRPr="00CA3B4F">
              <w:rPr>
                <w:sz w:val="26"/>
                <w:szCs w:val="26"/>
              </w:rPr>
              <w:t xml:space="preserve">МО «Зеленоградский городской округ»                                                                                                                     </w:t>
            </w:r>
            <w:r>
              <w:rPr>
                <w:sz w:val="26"/>
                <w:szCs w:val="26"/>
              </w:rPr>
              <w:t>от «____» ___________ 20__</w:t>
            </w:r>
            <w:r w:rsidRPr="00CA3B4F">
              <w:rPr>
                <w:sz w:val="26"/>
                <w:szCs w:val="26"/>
              </w:rPr>
              <w:t xml:space="preserve"> г. N______    </w:t>
            </w:r>
          </w:p>
          <w:p w:rsidR="008E0370" w:rsidRPr="00CA3B4F" w:rsidRDefault="008E0370" w:rsidP="00D760EC">
            <w:pPr>
              <w:autoSpaceDE w:val="0"/>
              <w:autoSpaceDN w:val="0"/>
              <w:adjustRightInd w:val="0"/>
              <w:rPr>
                <w:rFonts w:cs="Calibri"/>
              </w:rPr>
            </w:pPr>
          </w:p>
        </w:tc>
      </w:tr>
    </w:tbl>
    <w:p w:rsidR="008520B0" w:rsidRPr="00AB5A5E" w:rsidRDefault="008E0370" w:rsidP="008E0370">
      <w:pPr>
        <w:tabs>
          <w:tab w:val="left" w:pos="7803"/>
        </w:tabs>
        <w:jc w:val="center"/>
      </w:pPr>
      <w:r w:rsidRPr="008E0370">
        <w:rPr>
          <w:highlight w:val="yellow"/>
        </w:rPr>
        <w:t>Примерная форма выписки</w:t>
      </w:r>
    </w:p>
    <w:sectPr w:rsidR="008520B0" w:rsidRPr="00AB5A5E" w:rsidSect="00C95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ymbolPS">
    <w:panose1 w:val="05050102010607020607"/>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D21987"/>
    <w:multiLevelType w:val="hybridMultilevel"/>
    <w:tmpl w:val="F3685D66"/>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6785A43"/>
    <w:multiLevelType w:val="hybridMultilevel"/>
    <w:tmpl w:val="157A6DA2"/>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CB495D"/>
    <w:multiLevelType w:val="hybridMultilevel"/>
    <w:tmpl w:val="53A0A9FA"/>
    <w:lvl w:ilvl="0" w:tplc="31341B76">
      <w:start w:val="1"/>
      <w:numFmt w:val="bullet"/>
      <w:lvlText w:val="­"/>
      <w:lvlJc w:val="left"/>
      <w:pPr>
        <w:ind w:left="1429" w:hanging="360"/>
      </w:pPr>
      <w:rPr>
        <w:rFonts w:ascii="Courier New" w:hAnsi="Courier New"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402425"/>
    <w:multiLevelType w:val="hybridMultilevel"/>
    <w:tmpl w:val="B366F56E"/>
    <w:lvl w:ilvl="0" w:tplc="B816ABC2">
      <w:start w:val="1"/>
      <w:numFmt w:val="bullet"/>
      <w:lvlText w:val="­"/>
      <w:lvlJc w:val="left"/>
      <w:pPr>
        <w:ind w:left="1428" w:hanging="360"/>
      </w:pPr>
      <w:rPr>
        <w:rFonts w:ascii="Courier New" w:hAnsi="Courier New"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B4C26B6"/>
    <w:multiLevelType w:val="hybridMultilevel"/>
    <w:tmpl w:val="CCF08D58"/>
    <w:lvl w:ilvl="0" w:tplc="31341B76">
      <w:start w:val="1"/>
      <w:numFmt w:val="bullet"/>
      <w:lvlText w:val="­"/>
      <w:lvlJc w:val="left"/>
      <w:pPr>
        <w:tabs>
          <w:tab w:val="num" w:pos="1070"/>
        </w:tabs>
        <w:ind w:left="1070" w:hanging="360"/>
      </w:pPr>
      <w:rPr>
        <w:rFonts w:ascii="Courier New" w:hAnsi="Courier New" w:cs="Times New Roman" w:hint="default"/>
        <w:color w:val="auto"/>
        <w:sz w:val="28"/>
      </w:rPr>
    </w:lvl>
    <w:lvl w:ilvl="1" w:tplc="04190003">
      <w:start w:val="1"/>
      <w:numFmt w:val="bullet"/>
      <w:lvlText w:val="o"/>
      <w:lvlJc w:val="left"/>
      <w:pPr>
        <w:tabs>
          <w:tab w:val="num" w:pos="1610"/>
        </w:tabs>
        <w:ind w:left="1610" w:hanging="360"/>
      </w:pPr>
      <w:rPr>
        <w:rFonts w:ascii="Courier New" w:hAnsi="Courier New" w:cs="Times New Roman"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Times New Roman"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Times New Roman"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8">
    <w:nsid w:val="0CB367CE"/>
    <w:multiLevelType w:val="hybridMultilevel"/>
    <w:tmpl w:val="218E9C58"/>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C16F10"/>
    <w:multiLevelType w:val="hybridMultilevel"/>
    <w:tmpl w:val="24D211C0"/>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1E62AF"/>
    <w:multiLevelType w:val="hybridMultilevel"/>
    <w:tmpl w:val="359CFB2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8A36BDC"/>
    <w:multiLevelType w:val="hybridMultilevel"/>
    <w:tmpl w:val="2884D97C"/>
    <w:lvl w:ilvl="0" w:tplc="31341B76">
      <w:start w:val="1"/>
      <w:numFmt w:val="bullet"/>
      <w:lvlText w:val="­"/>
      <w:lvlJc w:val="left"/>
      <w:pPr>
        <w:ind w:left="1429" w:hanging="360"/>
      </w:pPr>
      <w:rPr>
        <w:rFonts w:ascii="Courier New" w:hAnsi="Courier New" w:cs="Courier New"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101447"/>
    <w:multiLevelType w:val="hybridMultilevel"/>
    <w:tmpl w:val="367CBD9E"/>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AD0471F"/>
    <w:multiLevelType w:val="hybridMultilevel"/>
    <w:tmpl w:val="9A82E9EC"/>
    <w:lvl w:ilvl="0" w:tplc="BBA8CB0C">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B555CF"/>
    <w:multiLevelType w:val="hybridMultilevel"/>
    <w:tmpl w:val="56EAD7BE"/>
    <w:lvl w:ilvl="0" w:tplc="B816ABC2">
      <w:start w:val="1"/>
      <w:numFmt w:val="bullet"/>
      <w:lvlText w:val="­"/>
      <w:lvlJc w:val="left"/>
      <w:pPr>
        <w:ind w:left="1428" w:hanging="360"/>
      </w:pPr>
      <w:rPr>
        <w:rFonts w:ascii="Courier New" w:hAnsi="Courier New"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DE5E16"/>
    <w:multiLevelType w:val="hybridMultilevel"/>
    <w:tmpl w:val="5720CCF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107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475FA"/>
    <w:multiLevelType w:val="hybridMultilevel"/>
    <w:tmpl w:val="7C08BEB2"/>
    <w:lvl w:ilvl="0" w:tplc="315604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2CE5667"/>
    <w:multiLevelType w:val="hybridMultilevel"/>
    <w:tmpl w:val="F6D032B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560618"/>
    <w:multiLevelType w:val="hybridMultilevel"/>
    <w:tmpl w:val="E334E3A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52D2AF5"/>
    <w:multiLevelType w:val="hybridMultilevel"/>
    <w:tmpl w:val="6B7E2EB6"/>
    <w:lvl w:ilvl="0" w:tplc="315604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6E477CB"/>
    <w:multiLevelType w:val="hybridMultilevel"/>
    <w:tmpl w:val="D0641000"/>
    <w:lvl w:ilvl="0" w:tplc="315604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FAA2130"/>
    <w:multiLevelType w:val="hybridMultilevel"/>
    <w:tmpl w:val="C8108338"/>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DA2208"/>
    <w:multiLevelType w:val="hybridMultilevel"/>
    <w:tmpl w:val="1CBE1536"/>
    <w:lvl w:ilvl="0" w:tplc="60A64382">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7A4271"/>
    <w:multiLevelType w:val="hybridMultilevel"/>
    <w:tmpl w:val="3984EAD6"/>
    <w:lvl w:ilvl="0" w:tplc="EFA4F7B0">
      <w:start w:val="1"/>
      <w:numFmt w:val="bullet"/>
      <w:lvlText w:val="­"/>
      <w:lvlJc w:val="left"/>
      <w:pPr>
        <w:ind w:left="126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58323B84"/>
    <w:multiLevelType w:val="hybridMultilevel"/>
    <w:tmpl w:val="10DE533E"/>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88524BF"/>
    <w:multiLevelType w:val="hybridMultilevel"/>
    <w:tmpl w:val="3594BE4C"/>
    <w:lvl w:ilvl="0" w:tplc="31560438">
      <w:start w:val="1"/>
      <w:numFmt w:val="bullet"/>
      <w:lvlText w:val=""/>
      <w:lvlJc w:val="left"/>
      <w:pPr>
        <w:ind w:left="1440" w:hanging="360"/>
      </w:pPr>
      <w:rPr>
        <w:rFonts w:ascii="Symbol" w:hAnsi="Symbol" w:hint="default"/>
      </w:rPr>
    </w:lvl>
    <w:lvl w:ilvl="1" w:tplc="429A995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66D64"/>
    <w:multiLevelType w:val="hybridMultilevel"/>
    <w:tmpl w:val="ED16E6CA"/>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3336208"/>
    <w:multiLevelType w:val="multilevel"/>
    <w:tmpl w:val="552260D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5537ECE"/>
    <w:multiLevelType w:val="hybridMultilevel"/>
    <w:tmpl w:val="DC704F24"/>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A2B3D3E"/>
    <w:multiLevelType w:val="hybridMultilevel"/>
    <w:tmpl w:val="78D27524"/>
    <w:lvl w:ilvl="0" w:tplc="E252FDEA">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3">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2683E4D"/>
    <w:multiLevelType w:val="hybridMultilevel"/>
    <w:tmpl w:val="BE402838"/>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CB1502"/>
    <w:multiLevelType w:val="hybridMultilevel"/>
    <w:tmpl w:val="86607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6"/>
  </w:num>
  <w:num w:numId="2">
    <w:abstractNumId w:val="32"/>
  </w:num>
  <w:num w:numId="3">
    <w:abstractNumId w:val="35"/>
  </w:num>
  <w:num w:numId="4">
    <w:abstractNumId w:val="18"/>
  </w:num>
  <w:num w:numId="5">
    <w:abstractNumId w:val="31"/>
  </w:num>
  <w:num w:numId="6">
    <w:abstractNumId w:val="5"/>
  </w:num>
  <w:num w:numId="7">
    <w:abstractNumId w:val="16"/>
  </w:num>
  <w:num w:numId="8">
    <w:abstractNumId w:val="22"/>
  </w:num>
  <w:num w:numId="9">
    <w:abstractNumId w:val="34"/>
  </w:num>
  <w:num w:numId="10">
    <w:abstractNumId w:val="14"/>
  </w:num>
  <w:num w:numId="11">
    <w:abstractNumId w:val="26"/>
  </w:num>
  <w:num w:numId="12">
    <w:abstractNumId w:val="29"/>
  </w:num>
  <w:num w:numId="13">
    <w:abstractNumId w:val="44"/>
  </w:num>
  <w:num w:numId="14">
    <w:abstractNumId w:val="20"/>
  </w:num>
  <w:num w:numId="15">
    <w:abstractNumId w:val="19"/>
  </w:num>
  <w:num w:numId="16">
    <w:abstractNumId w:val="1"/>
  </w:num>
  <w:num w:numId="17">
    <w:abstractNumId w:val="28"/>
  </w:num>
  <w:num w:numId="18">
    <w:abstractNumId w:val="38"/>
  </w:num>
  <w:num w:numId="19">
    <w:abstractNumId w:val="3"/>
  </w:num>
  <w:num w:numId="20">
    <w:abstractNumId w:val="47"/>
  </w:num>
  <w:num w:numId="21">
    <w:abstractNumId w:val="39"/>
  </w:num>
  <w:num w:numId="22">
    <w:abstractNumId w:val="6"/>
  </w:num>
  <w:num w:numId="23">
    <w:abstractNumId w:val="15"/>
  </w:num>
  <w:num w:numId="24">
    <w:abstractNumId w:val="12"/>
  </w:num>
  <w:num w:numId="25">
    <w:abstractNumId w:val="11"/>
  </w:num>
  <w:num w:numId="26">
    <w:abstractNumId w:val="21"/>
  </w:num>
  <w:num w:numId="27">
    <w:abstractNumId w:val="10"/>
  </w:num>
  <w:num w:numId="28">
    <w:abstractNumId w:val="8"/>
  </w:num>
  <w:num w:numId="29">
    <w:abstractNumId w:val="36"/>
  </w:num>
  <w:num w:numId="30">
    <w:abstractNumId w:val="9"/>
  </w:num>
  <w:num w:numId="31">
    <w:abstractNumId w:val="27"/>
  </w:num>
  <w:num w:numId="32">
    <w:abstractNumId w:val="4"/>
  </w:num>
  <w:num w:numId="33">
    <w:abstractNumId w:val="33"/>
  </w:num>
  <w:num w:numId="34">
    <w:abstractNumId w:val="2"/>
  </w:num>
  <w:num w:numId="35">
    <w:abstractNumId w:val="48"/>
  </w:num>
  <w:num w:numId="36">
    <w:abstractNumId w:val="13"/>
  </w:num>
  <w:num w:numId="37">
    <w:abstractNumId w:val="23"/>
  </w:num>
  <w:num w:numId="38">
    <w:abstractNumId w:val="40"/>
  </w:num>
  <w:num w:numId="39">
    <w:abstractNumId w:val="25"/>
  </w:num>
  <w:num w:numId="40">
    <w:abstractNumId w:val="7"/>
  </w:num>
  <w:num w:numId="41">
    <w:abstractNumId w:val="24"/>
  </w:num>
  <w:num w:numId="42">
    <w:abstractNumId w:val="45"/>
  </w:num>
  <w:num w:numId="43">
    <w:abstractNumId w:val="41"/>
  </w:num>
  <w:num w:numId="44">
    <w:abstractNumId w:val="43"/>
  </w:num>
  <w:num w:numId="45">
    <w:abstractNumId w:val="17"/>
  </w:num>
  <w:num w:numId="46">
    <w:abstractNumId w:val="42"/>
  </w:num>
  <w:num w:numId="47">
    <w:abstractNumId w:val="30"/>
  </w:num>
  <w:num w:numId="48">
    <w:abstractNumId w:val="3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B8"/>
    <w:rsid w:val="00010059"/>
    <w:rsid w:val="000163B4"/>
    <w:rsid w:val="00070B6B"/>
    <w:rsid w:val="000A16BC"/>
    <w:rsid w:val="000D7DE2"/>
    <w:rsid w:val="000E7240"/>
    <w:rsid w:val="0018478A"/>
    <w:rsid w:val="001D276C"/>
    <w:rsid w:val="001D6624"/>
    <w:rsid w:val="001D72F8"/>
    <w:rsid w:val="002644DD"/>
    <w:rsid w:val="0029056A"/>
    <w:rsid w:val="002963FA"/>
    <w:rsid w:val="002E09C8"/>
    <w:rsid w:val="003029F0"/>
    <w:rsid w:val="003303F7"/>
    <w:rsid w:val="00332197"/>
    <w:rsid w:val="00355222"/>
    <w:rsid w:val="00377220"/>
    <w:rsid w:val="00391C9D"/>
    <w:rsid w:val="003E7B58"/>
    <w:rsid w:val="003F2BD8"/>
    <w:rsid w:val="00410382"/>
    <w:rsid w:val="00450696"/>
    <w:rsid w:val="00474704"/>
    <w:rsid w:val="00521A59"/>
    <w:rsid w:val="005D68BB"/>
    <w:rsid w:val="005E76BF"/>
    <w:rsid w:val="005F305B"/>
    <w:rsid w:val="0062551F"/>
    <w:rsid w:val="006558B8"/>
    <w:rsid w:val="006B7D59"/>
    <w:rsid w:val="006E6CCF"/>
    <w:rsid w:val="007434D6"/>
    <w:rsid w:val="00802C7A"/>
    <w:rsid w:val="008171EB"/>
    <w:rsid w:val="00836B59"/>
    <w:rsid w:val="008520B0"/>
    <w:rsid w:val="008E0370"/>
    <w:rsid w:val="008F1721"/>
    <w:rsid w:val="008F549D"/>
    <w:rsid w:val="00906EE9"/>
    <w:rsid w:val="00987442"/>
    <w:rsid w:val="00996AD9"/>
    <w:rsid w:val="009B6FEE"/>
    <w:rsid w:val="009F188A"/>
    <w:rsid w:val="009F30E4"/>
    <w:rsid w:val="009F58DA"/>
    <w:rsid w:val="00A918B4"/>
    <w:rsid w:val="00AB5A5E"/>
    <w:rsid w:val="00AD3575"/>
    <w:rsid w:val="00B22A69"/>
    <w:rsid w:val="00B832CB"/>
    <w:rsid w:val="00BD0804"/>
    <w:rsid w:val="00C61D31"/>
    <w:rsid w:val="00C9583B"/>
    <w:rsid w:val="00C96D73"/>
    <w:rsid w:val="00CC16E0"/>
    <w:rsid w:val="00CC6063"/>
    <w:rsid w:val="00CD735C"/>
    <w:rsid w:val="00CE325D"/>
    <w:rsid w:val="00D76CF3"/>
    <w:rsid w:val="00DA632F"/>
    <w:rsid w:val="00DB3329"/>
    <w:rsid w:val="00E620A2"/>
    <w:rsid w:val="00E63EDC"/>
    <w:rsid w:val="00F12CB5"/>
    <w:rsid w:val="00F2473F"/>
    <w:rsid w:val="00F66628"/>
    <w:rsid w:val="00FC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63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rsid w:val="008171E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305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01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8171EB"/>
    <w:rPr>
      <w:rFonts w:ascii="Calibri" w:eastAsia="Times New Roman" w:hAnsi="Calibri" w:cs="Times New Roman"/>
      <w:b/>
      <w:bCs/>
      <w:sz w:val="28"/>
      <w:szCs w:val="28"/>
      <w:lang w:eastAsia="ru-RU"/>
    </w:rPr>
  </w:style>
  <w:style w:type="character" w:styleId="a4">
    <w:name w:val="Hyperlink"/>
    <w:rsid w:val="008171EB"/>
    <w:rPr>
      <w:color w:val="0000FF"/>
      <w:u w:val="single"/>
    </w:rPr>
  </w:style>
  <w:style w:type="paragraph" w:customStyle="1" w:styleId="ConsPlusNormal">
    <w:name w:val="ConsPlusNormal"/>
    <w:link w:val="ConsPlusNormal0"/>
    <w:uiPriority w:val="99"/>
    <w:rsid w:val="00817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171EB"/>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7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8171EB"/>
    <w:rPr>
      <w:rFonts w:ascii="Courier New" w:eastAsia="Times New Roman" w:hAnsi="Courier New" w:cs="Courier New"/>
      <w:sz w:val="20"/>
      <w:szCs w:val="20"/>
      <w:lang w:eastAsia="ru-RU"/>
    </w:rPr>
  </w:style>
  <w:style w:type="paragraph" w:styleId="a5">
    <w:name w:val="Normal (Web)"/>
    <w:basedOn w:val="a"/>
    <w:rsid w:val="008171EB"/>
    <w:pPr>
      <w:spacing w:before="100" w:beforeAutospacing="1" w:after="100" w:afterAutospacing="1"/>
    </w:pPr>
    <w:rPr>
      <w:sz w:val="24"/>
      <w:szCs w:val="24"/>
    </w:rPr>
  </w:style>
  <w:style w:type="character" w:customStyle="1" w:styleId="blk">
    <w:name w:val="blk"/>
    <w:rsid w:val="008171EB"/>
  </w:style>
  <w:style w:type="paragraph" w:styleId="a6">
    <w:name w:val="Title"/>
    <w:basedOn w:val="a"/>
    <w:link w:val="a7"/>
    <w:qFormat/>
    <w:rsid w:val="008171EB"/>
    <w:pPr>
      <w:jc w:val="center"/>
    </w:pPr>
    <w:rPr>
      <w:b/>
      <w:bCs/>
      <w:sz w:val="28"/>
      <w:szCs w:val="24"/>
    </w:rPr>
  </w:style>
  <w:style w:type="character" w:customStyle="1" w:styleId="a7">
    <w:name w:val="Название Знак"/>
    <w:basedOn w:val="a0"/>
    <w:link w:val="a6"/>
    <w:rsid w:val="008171EB"/>
    <w:rPr>
      <w:rFonts w:ascii="Times New Roman" w:eastAsia="Times New Roman" w:hAnsi="Times New Roman" w:cs="Times New Roman"/>
      <w:b/>
      <w:bCs/>
      <w:sz w:val="28"/>
      <w:szCs w:val="24"/>
      <w:lang w:eastAsia="ru-RU"/>
    </w:rPr>
  </w:style>
  <w:style w:type="paragraph" w:styleId="a8">
    <w:name w:val="annotation text"/>
    <w:basedOn w:val="a"/>
    <w:link w:val="a9"/>
    <w:rsid w:val="00836B59"/>
  </w:style>
  <w:style w:type="character" w:customStyle="1" w:styleId="a9">
    <w:name w:val="Текст примечания Знак"/>
    <w:basedOn w:val="a0"/>
    <w:link w:val="a8"/>
    <w:rsid w:val="00836B59"/>
    <w:rPr>
      <w:rFonts w:ascii="Times New Roman" w:eastAsia="Times New Roman" w:hAnsi="Times New Roman" w:cs="Times New Roman"/>
      <w:sz w:val="20"/>
      <w:szCs w:val="20"/>
      <w:lang w:eastAsia="ru-RU"/>
    </w:rPr>
  </w:style>
  <w:style w:type="paragraph" w:styleId="aa">
    <w:name w:val="List Paragraph"/>
    <w:basedOn w:val="a"/>
    <w:qFormat/>
    <w:rsid w:val="003E7B58"/>
    <w:pPr>
      <w:ind w:left="720"/>
      <w:contextualSpacing/>
    </w:pPr>
  </w:style>
  <w:style w:type="character" w:customStyle="1" w:styleId="apple-style-span">
    <w:name w:val="apple-style-span"/>
    <w:rsid w:val="00906EE9"/>
  </w:style>
  <w:style w:type="character" w:customStyle="1" w:styleId="apple-converted-space">
    <w:name w:val="apple-converted-space"/>
    <w:rsid w:val="00906EE9"/>
  </w:style>
  <w:style w:type="character" w:customStyle="1" w:styleId="10">
    <w:name w:val="Заголовок 1 Знак"/>
    <w:basedOn w:val="a0"/>
    <w:link w:val="1"/>
    <w:uiPriority w:val="9"/>
    <w:rsid w:val="00DA632F"/>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7434D6"/>
    <w:rPr>
      <w:rFonts w:ascii="Segoe UI" w:hAnsi="Segoe UI" w:cs="Segoe UI"/>
      <w:sz w:val="18"/>
      <w:szCs w:val="18"/>
    </w:rPr>
  </w:style>
  <w:style w:type="character" w:customStyle="1" w:styleId="ac">
    <w:name w:val="Текст выноски Знак"/>
    <w:basedOn w:val="a0"/>
    <w:link w:val="ab"/>
    <w:uiPriority w:val="99"/>
    <w:semiHidden/>
    <w:rsid w:val="007434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63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rsid w:val="008171E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305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01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8171EB"/>
    <w:rPr>
      <w:rFonts w:ascii="Calibri" w:eastAsia="Times New Roman" w:hAnsi="Calibri" w:cs="Times New Roman"/>
      <w:b/>
      <w:bCs/>
      <w:sz w:val="28"/>
      <w:szCs w:val="28"/>
      <w:lang w:eastAsia="ru-RU"/>
    </w:rPr>
  </w:style>
  <w:style w:type="character" w:styleId="a4">
    <w:name w:val="Hyperlink"/>
    <w:rsid w:val="008171EB"/>
    <w:rPr>
      <w:color w:val="0000FF"/>
      <w:u w:val="single"/>
    </w:rPr>
  </w:style>
  <w:style w:type="paragraph" w:customStyle="1" w:styleId="ConsPlusNormal">
    <w:name w:val="ConsPlusNormal"/>
    <w:link w:val="ConsPlusNormal0"/>
    <w:uiPriority w:val="99"/>
    <w:rsid w:val="00817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171EB"/>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7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8171EB"/>
    <w:rPr>
      <w:rFonts w:ascii="Courier New" w:eastAsia="Times New Roman" w:hAnsi="Courier New" w:cs="Courier New"/>
      <w:sz w:val="20"/>
      <w:szCs w:val="20"/>
      <w:lang w:eastAsia="ru-RU"/>
    </w:rPr>
  </w:style>
  <w:style w:type="paragraph" w:styleId="a5">
    <w:name w:val="Normal (Web)"/>
    <w:basedOn w:val="a"/>
    <w:rsid w:val="008171EB"/>
    <w:pPr>
      <w:spacing w:before="100" w:beforeAutospacing="1" w:after="100" w:afterAutospacing="1"/>
    </w:pPr>
    <w:rPr>
      <w:sz w:val="24"/>
      <w:szCs w:val="24"/>
    </w:rPr>
  </w:style>
  <w:style w:type="character" w:customStyle="1" w:styleId="blk">
    <w:name w:val="blk"/>
    <w:rsid w:val="008171EB"/>
  </w:style>
  <w:style w:type="paragraph" w:styleId="a6">
    <w:name w:val="Title"/>
    <w:basedOn w:val="a"/>
    <w:link w:val="a7"/>
    <w:qFormat/>
    <w:rsid w:val="008171EB"/>
    <w:pPr>
      <w:jc w:val="center"/>
    </w:pPr>
    <w:rPr>
      <w:b/>
      <w:bCs/>
      <w:sz w:val="28"/>
      <w:szCs w:val="24"/>
    </w:rPr>
  </w:style>
  <w:style w:type="character" w:customStyle="1" w:styleId="a7">
    <w:name w:val="Название Знак"/>
    <w:basedOn w:val="a0"/>
    <w:link w:val="a6"/>
    <w:rsid w:val="008171EB"/>
    <w:rPr>
      <w:rFonts w:ascii="Times New Roman" w:eastAsia="Times New Roman" w:hAnsi="Times New Roman" w:cs="Times New Roman"/>
      <w:b/>
      <w:bCs/>
      <w:sz w:val="28"/>
      <w:szCs w:val="24"/>
      <w:lang w:eastAsia="ru-RU"/>
    </w:rPr>
  </w:style>
  <w:style w:type="paragraph" w:styleId="a8">
    <w:name w:val="annotation text"/>
    <w:basedOn w:val="a"/>
    <w:link w:val="a9"/>
    <w:rsid w:val="00836B59"/>
  </w:style>
  <w:style w:type="character" w:customStyle="1" w:styleId="a9">
    <w:name w:val="Текст примечания Знак"/>
    <w:basedOn w:val="a0"/>
    <w:link w:val="a8"/>
    <w:rsid w:val="00836B59"/>
    <w:rPr>
      <w:rFonts w:ascii="Times New Roman" w:eastAsia="Times New Roman" w:hAnsi="Times New Roman" w:cs="Times New Roman"/>
      <w:sz w:val="20"/>
      <w:szCs w:val="20"/>
      <w:lang w:eastAsia="ru-RU"/>
    </w:rPr>
  </w:style>
  <w:style w:type="paragraph" w:styleId="aa">
    <w:name w:val="List Paragraph"/>
    <w:basedOn w:val="a"/>
    <w:qFormat/>
    <w:rsid w:val="003E7B58"/>
    <w:pPr>
      <w:ind w:left="720"/>
      <w:contextualSpacing/>
    </w:pPr>
  </w:style>
  <w:style w:type="character" w:customStyle="1" w:styleId="apple-style-span">
    <w:name w:val="apple-style-span"/>
    <w:rsid w:val="00906EE9"/>
  </w:style>
  <w:style w:type="character" w:customStyle="1" w:styleId="apple-converted-space">
    <w:name w:val="apple-converted-space"/>
    <w:rsid w:val="00906EE9"/>
  </w:style>
  <w:style w:type="character" w:customStyle="1" w:styleId="10">
    <w:name w:val="Заголовок 1 Знак"/>
    <w:basedOn w:val="a0"/>
    <w:link w:val="1"/>
    <w:uiPriority w:val="9"/>
    <w:rsid w:val="00DA632F"/>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7434D6"/>
    <w:rPr>
      <w:rFonts w:ascii="Segoe UI" w:hAnsi="Segoe UI" w:cs="Segoe UI"/>
      <w:sz w:val="18"/>
      <w:szCs w:val="18"/>
    </w:rPr>
  </w:style>
  <w:style w:type="character" w:customStyle="1" w:styleId="ac">
    <w:name w:val="Текст выноски Знак"/>
    <w:basedOn w:val="a0"/>
    <w:link w:val="ab"/>
    <w:uiPriority w:val="99"/>
    <w:semiHidden/>
    <w:rsid w:val="007434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ogradsk@mfc39.ru" TargetMode="External"/><Relationship Id="rId13" Type="http://schemas.openxmlformats.org/officeDocument/2006/relationships/hyperlink" Target="http://www.mfc39.ru"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zelenogradsk.com" TargetMode="External"/><Relationship Id="rId12" Type="http://schemas.openxmlformats.org/officeDocument/2006/relationships/hyperlink" Target="http://www.notariat.ru" TargetMode="External"/><Relationship Id="rId17" Type="http://schemas.openxmlformats.org/officeDocument/2006/relationships/hyperlink" Target="http://www.zelenogradsk.ru" TargetMode="External"/><Relationship Id="rId2" Type="http://schemas.openxmlformats.org/officeDocument/2006/relationships/styles" Target="styles.xml"/><Relationship Id="rId16" Type="http://schemas.openxmlformats.org/officeDocument/2006/relationships/hyperlink" Target="mailto:%20zelenogradsk@mfc39.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fc39.ru" TargetMode="External"/><Relationship Id="rId11" Type="http://schemas.openxmlformats.org/officeDocument/2006/relationships/hyperlink" Target="mailto:fgu39@u39.rosreest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39_upr@rosreestr.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admzelenogradsk.ru" TargetMode="External"/><Relationship Id="rId14" Type="http://schemas.openxmlformats.org/officeDocument/2006/relationships/hyperlink" Target="consultantplus://offline/ref=595BF25CF7E2D5CACBF77FB43165E030FF443DD8B5460AB9C0027AAF36j2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15410</Words>
  <Characters>87843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6</cp:revision>
  <cp:lastPrinted>2018-08-30T14:47:00Z</cp:lastPrinted>
  <dcterms:created xsi:type="dcterms:W3CDTF">2018-08-30T14:46:00Z</dcterms:created>
  <dcterms:modified xsi:type="dcterms:W3CDTF">2018-08-30T14:50:00Z</dcterms:modified>
</cp:coreProperties>
</file>